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2"/>
        <w:gridCol w:w="4263"/>
        <w:gridCol w:w="1266"/>
        <w:gridCol w:w="4110"/>
        <w:gridCol w:w="56"/>
      </w:tblGrid>
      <w:tr w:rsidR="00260970" w:rsidRPr="00260970" w:rsidTr="00E077EF">
        <w:trPr>
          <w:trHeight w:val="1955"/>
        </w:trPr>
        <w:tc>
          <w:tcPr>
            <w:tcW w:w="4405" w:type="dxa"/>
            <w:gridSpan w:val="2"/>
            <w:hideMark/>
          </w:tcPr>
          <w:p w:rsidR="00260970" w:rsidRPr="00260970" w:rsidRDefault="00260970" w:rsidP="00260970">
            <w:pPr>
              <w:keepNext/>
              <w:spacing w:after="60" w:line="240" w:lineRule="auto"/>
              <w:ind w:left="-108"/>
              <w:jc w:val="center"/>
              <w:outlineLvl w:val="1"/>
              <w:rPr>
                <w:rFonts w:ascii="Times New Roman" w:eastAsia="Times New Roman" w:hAnsi="Times New Roman" w:cs="Times New Roman"/>
                <w:sz w:val="24"/>
                <w:szCs w:val="24"/>
                <w:lang w:eastAsia="ru-RU"/>
              </w:rPr>
            </w:pPr>
            <w:r w:rsidRPr="00260970">
              <w:rPr>
                <w:rFonts w:ascii="Times New Roman" w:eastAsia="Times New Roman" w:hAnsi="Times New Roman" w:cs="Times New Roman"/>
                <w:sz w:val="24"/>
                <w:szCs w:val="24"/>
                <w:lang w:val="en-US" w:eastAsia="ru-RU"/>
              </w:rPr>
              <w:t>C</w:t>
            </w:r>
            <w:r w:rsidRPr="00260970">
              <w:rPr>
                <w:rFonts w:ascii="Times New Roman" w:eastAsia="Times New Roman" w:hAnsi="Times New Roman" w:cs="Times New Roman"/>
                <w:sz w:val="24"/>
                <w:szCs w:val="24"/>
                <w:lang w:eastAsia="ru-RU"/>
              </w:rPr>
              <w:t>ОВЕТ</w:t>
            </w:r>
          </w:p>
          <w:p w:rsidR="00260970" w:rsidRPr="00260970" w:rsidRDefault="00260970" w:rsidP="00260970">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260970">
              <w:rPr>
                <w:rFonts w:ascii="Times New Roman" w:eastAsia="Times New Roman" w:hAnsi="Times New Roman" w:cs="Times New Roman"/>
                <w:sz w:val="24"/>
                <w:szCs w:val="24"/>
                <w:lang w:eastAsia="ru-RU"/>
              </w:rPr>
              <w:t>НИЖНЕЧЕКУРСКОГО СЕЛЬСКОГО ПОСЕЛЕНИЯ ДРОЖЖАНОВСКОГО</w:t>
            </w:r>
          </w:p>
          <w:p w:rsidR="00260970" w:rsidRPr="00260970" w:rsidRDefault="00260970" w:rsidP="00260970">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260970">
              <w:rPr>
                <w:rFonts w:ascii="Times New Roman" w:eastAsia="Times New Roman" w:hAnsi="Times New Roman" w:cs="Times New Roman"/>
                <w:sz w:val="24"/>
                <w:szCs w:val="24"/>
                <w:lang w:eastAsia="ru-RU"/>
              </w:rPr>
              <w:t>МУНИЦИПАЛЬНОГО РАЙОНА</w:t>
            </w:r>
          </w:p>
          <w:p w:rsidR="00260970" w:rsidRPr="00260970" w:rsidRDefault="00260970" w:rsidP="00260970">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260970">
              <w:rPr>
                <w:rFonts w:ascii="Times New Roman" w:eastAsia="Times New Roman" w:hAnsi="Times New Roman" w:cs="Times New Roman"/>
                <w:sz w:val="24"/>
                <w:szCs w:val="24"/>
                <w:lang w:eastAsia="ru-RU"/>
              </w:rPr>
              <w:t>РЕСПУБЛИКИ ТАТАРСТАН</w:t>
            </w:r>
          </w:p>
        </w:tc>
        <w:tc>
          <w:tcPr>
            <w:tcW w:w="1266" w:type="dxa"/>
          </w:tcPr>
          <w:p w:rsidR="00260970" w:rsidRPr="00260970" w:rsidRDefault="00260970" w:rsidP="00260970">
            <w:pPr>
              <w:spacing w:after="0" w:line="240" w:lineRule="auto"/>
              <w:ind w:right="-108"/>
              <w:jc w:val="center"/>
              <w:rPr>
                <w:rFonts w:ascii="Times New Roman" w:eastAsia="Times New Roman" w:hAnsi="Times New Roman" w:cs="Times New Roman"/>
                <w:sz w:val="24"/>
                <w:szCs w:val="24"/>
                <w:lang w:eastAsia="ru-RU"/>
              </w:rPr>
            </w:pPr>
          </w:p>
          <w:p w:rsidR="00260970" w:rsidRPr="00260970" w:rsidRDefault="00260970" w:rsidP="00260970">
            <w:pPr>
              <w:spacing w:after="0" w:line="240" w:lineRule="auto"/>
              <w:jc w:val="center"/>
              <w:rPr>
                <w:rFonts w:ascii="Times New Roman" w:eastAsia="Times New Roman" w:hAnsi="Times New Roman" w:cs="Times New Roman"/>
                <w:noProof/>
                <w:color w:val="000000"/>
                <w:sz w:val="24"/>
                <w:szCs w:val="24"/>
                <w:lang w:eastAsia="ru-RU"/>
              </w:rPr>
            </w:pPr>
          </w:p>
        </w:tc>
        <w:tc>
          <w:tcPr>
            <w:tcW w:w="4166" w:type="dxa"/>
            <w:gridSpan w:val="2"/>
            <w:hideMark/>
          </w:tcPr>
          <w:p w:rsidR="00260970" w:rsidRPr="00260970" w:rsidRDefault="00260970" w:rsidP="00260970">
            <w:pPr>
              <w:keepNext/>
              <w:spacing w:after="60" w:line="240" w:lineRule="auto"/>
              <w:ind w:right="-108"/>
              <w:jc w:val="center"/>
              <w:outlineLvl w:val="1"/>
              <w:rPr>
                <w:rFonts w:ascii="Times New Roman" w:eastAsia="Times New Roman" w:hAnsi="Times New Roman" w:cs="Times New Roman"/>
                <w:sz w:val="24"/>
                <w:szCs w:val="24"/>
                <w:lang w:eastAsia="ru-RU"/>
              </w:rPr>
            </w:pPr>
            <w:r w:rsidRPr="00260970">
              <w:rPr>
                <w:rFonts w:ascii="Times New Roman" w:eastAsia="Times New Roman" w:hAnsi="Times New Roman" w:cs="Times New Roman"/>
                <w:sz w:val="24"/>
                <w:szCs w:val="24"/>
                <w:lang w:eastAsia="ru-RU"/>
              </w:rPr>
              <w:t>ТАТАРСТАН РЕСПУБЛИКАСЫ</w:t>
            </w:r>
          </w:p>
          <w:p w:rsidR="00260970" w:rsidRPr="00260970" w:rsidRDefault="00260970" w:rsidP="00260970">
            <w:pPr>
              <w:keepNext/>
              <w:spacing w:after="60" w:line="240" w:lineRule="auto"/>
              <w:ind w:right="-108"/>
              <w:jc w:val="center"/>
              <w:outlineLvl w:val="1"/>
              <w:rPr>
                <w:rFonts w:ascii="Times New Roman" w:eastAsia="Times New Roman" w:hAnsi="Times New Roman" w:cs="Times New Roman"/>
                <w:sz w:val="24"/>
                <w:szCs w:val="24"/>
                <w:lang w:eastAsia="ru-RU"/>
              </w:rPr>
            </w:pPr>
            <w:r w:rsidRPr="00260970">
              <w:rPr>
                <w:rFonts w:ascii="Times New Roman" w:eastAsia="Times New Roman" w:hAnsi="Times New Roman" w:cs="Times New Roman"/>
                <w:sz w:val="24"/>
                <w:szCs w:val="24"/>
                <w:lang w:eastAsia="ru-RU"/>
              </w:rPr>
              <w:t xml:space="preserve"> ЧҮПРӘЛЕ</w:t>
            </w:r>
          </w:p>
          <w:p w:rsidR="00260970" w:rsidRPr="00260970" w:rsidRDefault="00260970" w:rsidP="00260970">
            <w:pPr>
              <w:keepNext/>
              <w:spacing w:after="60" w:line="240" w:lineRule="auto"/>
              <w:ind w:right="-108"/>
              <w:jc w:val="center"/>
              <w:outlineLvl w:val="1"/>
              <w:rPr>
                <w:rFonts w:ascii="Times New Roman" w:eastAsia="Times New Roman" w:hAnsi="Times New Roman" w:cs="Times New Roman"/>
                <w:sz w:val="24"/>
                <w:szCs w:val="24"/>
                <w:lang w:eastAsia="ru-RU"/>
              </w:rPr>
            </w:pPr>
            <w:r w:rsidRPr="00260970">
              <w:rPr>
                <w:rFonts w:ascii="Times New Roman" w:eastAsia="Times New Roman" w:hAnsi="Times New Roman" w:cs="Times New Roman"/>
                <w:sz w:val="24"/>
                <w:szCs w:val="24"/>
                <w:lang w:eastAsia="ru-RU"/>
              </w:rPr>
              <w:t>МУНИЦИПАЛЬ РАЙОНЫ</w:t>
            </w:r>
          </w:p>
          <w:p w:rsidR="00260970" w:rsidRPr="00260970" w:rsidRDefault="00260970" w:rsidP="00260970">
            <w:pPr>
              <w:spacing w:after="60" w:line="240" w:lineRule="auto"/>
              <w:ind w:right="-108"/>
              <w:jc w:val="center"/>
              <w:rPr>
                <w:rFonts w:ascii="Times New Roman" w:eastAsia="Times New Roman" w:hAnsi="Times New Roman" w:cs="Times New Roman"/>
                <w:sz w:val="24"/>
                <w:szCs w:val="24"/>
                <w:lang w:eastAsia="ru-RU"/>
              </w:rPr>
            </w:pPr>
            <w:r w:rsidRPr="00260970">
              <w:rPr>
                <w:rFonts w:ascii="Times New Roman" w:eastAsia="Times New Roman" w:hAnsi="Times New Roman" w:cs="Times New Roman"/>
                <w:sz w:val="24"/>
                <w:szCs w:val="24"/>
                <w:lang w:val="tt-RU" w:eastAsia="ru-RU"/>
              </w:rPr>
              <w:t>ТҮБӘН ЧӘКЕ АВЫЛ ҖИРЛЕГЕ</w:t>
            </w:r>
            <w:r w:rsidRPr="00260970">
              <w:rPr>
                <w:rFonts w:ascii="Times New Roman" w:eastAsia="Times New Roman" w:hAnsi="Times New Roman" w:cs="Times New Roman"/>
                <w:sz w:val="24"/>
                <w:szCs w:val="24"/>
                <w:lang w:eastAsia="ru-RU"/>
              </w:rPr>
              <w:t xml:space="preserve"> СОВЕТЫ</w:t>
            </w:r>
          </w:p>
        </w:tc>
      </w:tr>
      <w:tr w:rsidR="00260970" w:rsidRPr="00260970" w:rsidTr="00E077EF">
        <w:trPr>
          <w:gridBefore w:val="1"/>
          <w:gridAfter w:val="1"/>
          <w:wBefore w:w="142" w:type="dxa"/>
          <w:wAfter w:w="56" w:type="dxa"/>
          <w:trHeight w:val="156"/>
        </w:trPr>
        <w:tc>
          <w:tcPr>
            <w:tcW w:w="9639" w:type="dxa"/>
            <w:gridSpan w:val="3"/>
          </w:tcPr>
          <w:p w:rsidR="00260970" w:rsidRPr="00260970" w:rsidRDefault="00260970" w:rsidP="00260970">
            <w:pPr>
              <w:tabs>
                <w:tab w:val="left" w:pos="1884"/>
              </w:tabs>
              <w:spacing w:after="0" w:line="240" w:lineRule="auto"/>
              <w:jc w:val="center"/>
              <w:rPr>
                <w:rFonts w:ascii="Times New Roman" w:eastAsia="Times New Roman" w:hAnsi="Times New Roman" w:cs="Times New Roman"/>
                <w:sz w:val="24"/>
                <w:szCs w:val="24"/>
                <w:lang w:eastAsia="ru-RU"/>
              </w:rPr>
            </w:pPr>
            <w:r w:rsidRPr="00260970">
              <w:rPr>
                <w:rFonts w:ascii="Times New Roman" w:eastAsia="Times New Roman" w:hAnsi="Times New Roman" w:cs="Times New Roman"/>
                <w:sz w:val="24"/>
                <w:szCs w:val="24"/>
                <w:lang w:eastAsia="ru-RU"/>
              </w:rPr>
              <w:pict>
                <v:rect id="_x0000_i1025" style="width:481.95pt;height:1.5pt" o:hralign="center" o:hrstd="t" o:hrnoshade="t" o:hr="t" fillcolor="black" stroked="f"/>
              </w:pict>
            </w:r>
          </w:p>
          <w:p w:rsidR="00260970" w:rsidRPr="00260970" w:rsidRDefault="00260970" w:rsidP="00260970">
            <w:pPr>
              <w:tabs>
                <w:tab w:val="left" w:pos="1884"/>
              </w:tabs>
              <w:spacing w:after="0" w:line="240" w:lineRule="auto"/>
              <w:jc w:val="center"/>
              <w:rPr>
                <w:rFonts w:ascii="Times New Roman" w:eastAsia="Times New Roman" w:hAnsi="Times New Roman" w:cs="Times New Roman"/>
                <w:b/>
                <w:sz w:val="2"/>
                <w:szCs w:val="2"/>
                <w:lang w:eastAsia="ru-RU"/>
              </w:rPr>
            </w:pPr>
          </w:p>
        </w:tc>
      </w:tr>
    </w:tbl>
    <w:p w:rsidR="00260970" w:rsidRPr="00260970" w:rsidRDefault="00260970" w:rsidP="00260970">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lang w:eastAsia="ru-RU"/>
        </w:rPr>
      </w:pPr>
      <w:r w:rsidRPr="00260970">
        <w:rPr>
          <w:rFonts w:ascii="Times New Roman" w:eastAsia="Times New Roman" w:hAnsi="Times New Roman" w:cs="Times New Roman"/>
          <w:b/>
          <w:sz w:val="24"/>
          <w:szCs w:val="24"/>
          <w:lang w:eastAsia="ru-RU"/>
        </w:rPr>
        <w:t>РЕШЕНИЕ</w:t>
      </w:r>
      <w:r w:rsidRPr="00260970">
        <w:rPr>
          <w:rFonts w:ascii="Times New Roman" w:eastAsia="Times New Roman" w:hAnsi="Times New Roman" w:cs="Times New Roman"/>
          <w:b/>
          <w:sz w:val="28"/>
          <w:szCs w:val="28"/>
          <w:lang w:eastAsia="ru-RU"/>
        </w:rPr>
        <w:t xml:space="preserve">                                          </w:t>
      </w:r>
      <w:r w:rsidRPr="00260970">
        <w:rPr>
          <w:rFonts w:ascii="Times New Roman" w:eastAsia="Times New Roman" w:hAnsi="Times New Roman" w:cs="Times New Roman"/>
          <w:b/>
          <w:sz w:val="24"/>
          <w:szCs w:val="24"/>
          <w:lang w:eastAsia="ru-RU"/>
        </w:rPr>
        <w:t xml:space="preserve">КАРАР                </w:t>
      </w:r>
    </w:p>
    <w:p w:rsidR="00260970" w:rsidRPr="00260970" w:rsidRDefault="00260970" w:rsidP="00260970">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sz w:val="20"/>
          <w:szCs w:val="20"/>
          <w:lang w:eastAsia="ru-RU"/>
        </w:rPr>
      </w:pPr>
      <w:r w:rsidRPr="00260970">
        <w:rPr>
          <w:rFonts w:ascii="Times New Roman" w:eastAsia="Times New Roman" w:hAnsi="Times New Roman" w:cs="Times New Roman"/>
          <w:sz w:val="20"/>
          <w:szCs w:val="20"/>
          <w:lang w:eastAsia="ru-RU"/>
        </w:rPr>
        <w:t>с.Нижнее Чекурское</w:t>
      </w:r>
    </w:p>
    <w:p w:rsidR="00C815C8" w:rsidRPr="00DE54CF" w:rsidRDefault="00C815C8" w:rsidP="00C815C8">
      <w:pPr>
        <w:spacing w:after="0" w:line="240" w:lineRule="auto"/>
        <w:rPr>
          <w:rFonts w:ascii="Times New Roman" w:eastAsia="Calibri" w:hAnsi="Times New Roman" w:cs="Times New Roman"/>
          <w:sz w:val="28"/>
          <w:szCs w:val="28"/>
        </w:rPr>
      </w:pPr>
      <w:r w:rsidRPr="00DE54CF">
        <w:rPr>
          <w:rFonts w:ascii="Times New Roman" w:eastAsia="Times New Roman" w:hAnsi="Times New Roman" w:cs="Times New Roman"/>
          <w:sz w:val="28"/>
          <w:szCs w:val="28"/>
          <w:lang w:eastAsia="ru-RU"/>
        </w:rPr>
        <w:t xml:space="preserve">        </w:t>
      </w:r>
      <w:r w:rsidRPr="00DE54CF">
        <w:rPr>
          <w:rFonts w:ascii="Times New Roman" w:eastAsia="Times New Roman" w:hAnsi="Times New Roman" w:cs="Times New Roman"/>
          <w:sz w:val="28"/>
          <w:szCs w:val="28"/>
          <w:lang w:eastAsia="ru-RU"/>
        </w:rPr>
        <w:tab/>
      </w:r>
      <w:r w:rsidRPr="00DE54CF">
        <w:rPr>
          <w:rFonts w:ascii="Times New Roman" w:eastAsia="Times New Roman" w:hAnsi="Times New Roman" w:cs="Times New Roman"/>
          <w:sz w:val="28"/>
          <w:szCs w:val="28"/>
          <w:lang w:eastAsia="ru-RU"/>
        </w:rPr>
        <w:tab/>
      </w:r>
      <w:r w:rsidRPr="00DE54CF">
        <w:rPr>
          <w:rFonts w:ascii="Times New Roman" w:eastAsia="Times New Roman" w:hAnsi="Times New Roman" w:cs="Times New Roman"/>
          <w:sz w:val="28"/>
          <w:szCs w:val="28"/>
          <w:lang w:eastAsia="ru-RU"/>
        </w:rPr>
        <w:tab/>
      </w:r>
      <w:r w:rsidRPr="00DE54CF">
        <w:rPr>
          <w:rFonts w:ascii="Times New Roman" w:eastAsia="Times New Roman" w:hAnsi="Times New Roman" w:cs="Times New Roman"/>
          <w:sz w:val="28"/>
          <w:szCs w:val="28"/>
          <w:lang w:eastAsia="ru-RU"/>
        </w:rPr>
        <w:tab/>
      </w:r>
      <w:r w:rsidRPr="00DE54CF">
        <w:rPr>
          <w:rFonts w:ascii="Times New Roman" w:eastAsia="Times New Roman" w:hAnsi="Times New Roman" w:cs="Times New Roman"/>
          <w:sz w:val="28"/>
          <w:szCs w:val="28"/>
          <w:lang w:eastAsia="ru-RU"/>
        </w:rPr>
        <w:tab/>
      </w:r>
      <w:r w:rsidRPr="00DE54CF">
        <w:rPr>
          <w:rFonts w:ascii="Times New Roman" w:eastAsia="Times New Roman" w:hAnsi="Times New Roman" w:cs="Times New Roman"/>
          <w:sz w:val="28"/>
          <w:szCs w:val="28"/>
          <w:lang w:eastAsia="ru-RU"/>
        </w:rPr>
        <w:tab/>
      </w:r>
      <w:r w:rsidRPr="00DE54CF">
        <w:rPr>
          <w:rFonts w:ascii="Times New Roman" w:eastAsia="Times New Roman" w:hAnsi="Times New Roman" w:cs="Times New Roman"/>
          <w:sz w:val="28"/>
          <w:szCs w:val="28"/>
          <w:lang w:eastAsia="ru-RU"/>
        </w:rPr>
        <w:tab/>
      </w:r>
    </w:p>
    <w:p w:rsidR="00C815C8" w:rsidRPr="00DE54CF" w:rsidRDefault="00C815C8" w:rsidP="00C815C8">
      <w:pPr>
        <w:suppressAutoHyphens/>
        <w:spacing w:after="0" w:line="240" w:lineRule="auto"/>
        <w:rPr>
          <w:rFonts w:ascii="Times New Roman" w:eastAsia="Times New Roman" w:hAnsi="Times New Roman" w:cs="Times New Roman"/>
          <w:color w:val="000000"/>
          <w:sz w:val="28"/>
          <w:szCs w:val="28"/>
          <w:lang w:val="tt-RU" w:eastAsia="zh-CN"/>
        </w:rPr>
      </w:pPr>
      <w:r w:rsidRPr="00DE54CF">
        <w:rPr>
          <w:rFonts w:ascii="Times New Roman" w:eastAsia="Times New Roman" w:hAnsi="Times New Roman" w:cs="Times New Roman"/>
          <w:color w:val="000000"/>
          <w:sz w:val="28"/>
          <w:szCs w:val="28"/>
          <w:lang w:eastAsia="zh-CN"/>
        </w:rPr>
        <w:t>от «</w:t>
      </w:r>
      <w:r w:rsidR="00260970">
        <w:rPr>
          <w:rFonts w:ascii="Times New Roman" w:eastAsia="Times New Roman" w:hAnsi="Times New Roman" w:cs="Times New Roman"/>
          <w:color w:val="000000"/>
          <w:sz w:val="28"/>
          <w:szCs w:val="28"/>
          <w:lang w:eastAsia="zh-CN"/>
        </w:rPr>
        <w:t>17</w:t>
      </w:r>
      <w:r w:rsidRPr="00DE54CF">
        <w:rPr>
          <w:rFonts w:ascii="Times New Roman" w:eastAsia="Times New Roman" w:hAnsi="Times New Roman" w:cs="Times New Roman"/>
          <w:color w:val="000000"/>
          <w:sz w:val="28"/>
          <w:szCs w:val="28"/>
          <w:lang w:eastAsia="zh-CN"/>
        </w:rPr>
        <w:t xml:space="preserve">» декабря  </w:t>
      </w:r>
      <w:r w:rsidR="00260970">
        <w:rPr>
          <w:rFonts w:ascii="Times New Roman" w:eastAsia="Times New Roman" w:hAnsi="Times New Roman" w:cs="Times New Roman"/>
          <w:color w:val="000000"/>
          <w:spacing w:val="7"/>
          <w:sz w:val="28"/>
          <w:szCs w:val="28"/>
          <w:lang w:eastAsia="zh-CN"/>
        </w:rPr>
        <w:t xml:space="preserve">2021 ел </w:t>
      </w:r>
      <w:bookmarkStart w:id="0" w:name="_GoBack"/>
      <w:bookmarkEnd w:id="0"/>
      <w:r w:rsidRPr="00DE54CF">
        <w:rPr>
          <w:rFonts w:ascii="Times New Roman" w:eastAsia="Times New Roman" w:hAnsi="Times New Roman" w:cs="Times New Roman"/>
          <w:color w:val="000000"/>
          <w:spacing w:val="7"/>
          <w:sz w:val="28"/>
          <w:szCs w:val="28"/>
          <w:lang w:eastAsia="zh-CN"/>
        </w:rPr>
        <w:t xml:space="preserve">                                                                </w:t>
      </w:r>
      <w:r w:rsidRPr="00DE54CF">
        <w:rPr>
          <w:rFonts w:ascii="Times New Roman" w:eastAsia="Times New Roman" w:hAnsi="Times New Roman" w:cs="Times New Roman"/>
          <w:color w:val="000000"/>
          <w:sz w:val="28"/>
          <w:szCs w:val="28"/>
          <w:lang w:eastAsia="zh-CN"/>
        </w:rPr>
        <w:t>№</w:t>
      </w:r>
      <w:r w:rsidRPr="00DE54CF">
        <w:rPr>
          <w:rFonts w:ascii="Times New Roman" w:eastAsia="Times New Roman" w:hAnsi="Times New Roman" w:cs="Times New Roman"/>
          <w:color w:val="000000"/>
          <w:spacing w:val="7"/>
          <w:sz w:val="28"/>
          <w:szCs w:val="28"/>
          <w:lang w:eastAsia="zh-CN"/>
        </w:rPr>
        <w:t xml:space="preserve"> </w:t>
      </w:r>
      <w:r w:rsidR="00260970">
        <w:rPr>
          <w:rFonts w:ascii="Times New Roman" w:eastAsia="Times New Roman" w:hAnsi="Times New Roman" w:cs="Times New Roman"/>
          <w:color w:val="000000"/>
          <w:spacing w:val="7"/>
          <w:sz w:val="28"/>
          <w:szCs w:val="28"/>
          <w:lang w:val="tt-RU" w:eastAsia="zh-CN"/>
        </w:rPr>
        <w:t>13</w:t>
      </w:r>
      <w:r w:rsidR="00FA7A40" w:rsidRPr="00DE54CF">
        <w:rPr>
          <w:rFonts w:ascii="Times New Roman" w:eastAsia="Times New Roman" w:hAnsi="Times New Roman" w:cs="Times New Roman"/>
          <w:color w:val="000000"/>
          <w:spacing w:val="7"/>
          <w:sz w:val="28"/>
          <w:szCs w:val="28"/>
          <w:lang w:val="tt-RU" w:eastAsia="zh-CN"/>
        </w:rPr>
        <w:t>/4</w:t>
      </w:r>
    </w:p>
    <w:p w:rsidR="00C815C8" w:rsidRPr="00DE54CF" w:rsidRDefault="00C815C8" w:rsidP="00C815C8">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C815C8" w:rsidRPr="00DE54CF" w:rsidRDefault="00C815C8" w:rsidP="00C815C8">
      <w:pPr>
        <w:shd w:val="clear" w:color="auto" w:fill="FBFBFB"/>
        <w:spacing w:line="255" w:lineRule="atLeast"/>
        <w:rPr>
          <w:rFonts w:ascii="Times New Roman" w:eastAsia="Times New Roman" w:hAnsi="Times New Roman" w:cs="Times New Roman"/>
          <w:color w:val="000000"/>
          <w:sz w:val="28"/>
          <w:szCs w:val="28"/>
          <w:lang w:eastAsia="ru-RU"/>
        </w:rPr>
      </w:pPr>
      <w:r w:rsidRPr="00DE54CF">
        <w:rPr>
          <w:rFonts w:ascii="Times New Roman" w:eastAsia="Times New Roman" w:hAnsi="Times New Roman" w:cs="Times New Roman"/>
          <w:color w:val="000000"/>
          <w:sz w:val="28"/>
          <w:szCs w:val="28"/>
          <w:lang w:eastAsia="ru-RU"/>
        </w:rPr>
        <w:t xml:space="preserve">Татарстан Республикасы Чүпрәле муниципаль районы </w:t>
      </w:r>
      <w:r w:rsidR="00260970">
        <w:rPr>
          <w:rFonts w:ascii="Times New Roman" w:eastAsia="Times New Roman" w:hAnsi="Times New Roman" w:cs="Times New Roman"/>
          <w:color w:val="000000"/>
          <w:sz w:val="28"/>
          <w:szCs w:val="28"/>
          <w:lang w:eastAsia="ru-RU"/>
        </w:rPr>
        <w:t>Түбән Чәке</w:t>
      </w:r>
      <w:r w:rsidRPr="00DE54CF">
        <w:rPr>
          <w:rFonts w:ascii="Times New Roman" w:eastAsia="Times New Roman" w:hAnsi="Times New Roman" w:cs="Times New Roman"/>
          <w:color w:val="000000"/>
          <w:sz w:val="28"/>
          <w:szCs w:val="28"/>
          <w:lang w:eastAsia="ru-RU"/>
        </w:rPr>
        <w:t xml:space="preserve"> авыл җирлеге территориясендә төзекләндерү өлкәсендә муниципаль контроль үткәргәндә тикшерү кәгазьләре (контроль </w:t>
      </w:r>
      <w:r w:rsidRPr="00DE54CF">
        <w:rPr>
          <w:rFonts w:ascii="Times New Roman" w:eastAsia="Times New Roman" w:hAnsi="Times New Roman" w:cs="Times New Roman"/>
          <w:color w:val="000000"/>
          <w:sz w:val="28"/>
          <w:szCs w:val="28"/>
          <w:lang w:val="tt-RU" w:eastAsia="ru-RU"/>
        </w:rPr>
        <w:t>сораулар</w:t>
      </w:r>
      <w:r w:rsidRPr="00DE54CF">
        <w:rPr>
          <w:rFonts w:ascii="Times New Roman" w:eastAsia="Times New Roman" w:hAnsi="Times New Roman" w:cs="Times New Roman"/>
          <w:color w:val="000000"/>
          <w:sz w:val="28"/>
          <w:szCs w:val="28"/>
          <w:lang w:eastAsia="ru-RU"/>
        </w:rPr>
        <w:t xml:space="preserve"> исемлеге) рәвешләрен раслау </w:t>
      </w:r>
      <w:r w:rsidRPr="00DE54CF">
        <w:rPr>
          <w:rFonts w:ascii="Times New Roman" w:eastAsia="Times New Roman" w:hAnsi="Times New Roman" w:cs="Times New Roman"/>
          <w:color w:val="000000"/>
          <w:sz w:val="28"/>
          <w:szCs w:val="28"/>
          <w:lang w:val="tt-RU" w:eastAsia="ru-RU"/>
        </w:rPr>
        <w:t>турында</w:t>
      </w:r>
      <w:r w:rsidRPr="00DE54CF">
        <w:rPr>
          <w:rFonts w:ascii="Times New Roman" w:eastAsia="Times New Roman" w:hAnsi="Times New Roman" w:cs="Times New Roman"/>
          <w:color w:val="333333"/>
          <w:sz w:val="28"/>
          <w:szCs w:val="28"/>
          <w:lang w:eastAsia="ru-RU"/>
        </w:rPr>
        <w:fldChar w:fldCharType="begin"/>
      </w:r>
      <w:r w:rsidRPr="00DE54CF">
        <w:rPr>
          <w:rFonts w:ascii="Times New Roman" w:eastAsia="Times New Roman" w:hAnsi="Times New Roman" w:cs="Times New Roman"/>
          <w:color w:val="333333"/>
          <w:sz w:val="28"/>
          <w:szCs w:val="28"/>
          <w:lang w:eastAsia="ru-RU"/>
        </w:rPr>
        <w:instrText xml:space="preserve"> HYPERLINK "https://translate.yandex.ru/translator/russian-tatar" \t "_blank" </w:instrText>
      </w:r>
      <w:r w:rsidRPr="00DE54CF">
        <w:rPr>
          <w:rFonts w:ascii="Times New Roman" w:eastAsia="Times New Roman" w:hAnsi="Times New Roman" w:cs="Times New Roman"/>
          <w:color w:val="333333"/>
          <w:sz w:val="28"/>
          <w:szCs w:val="28"/>
          <w:lang w:eastAsia="ru-RU"/>
        </w:rPr>
        <w:fldChar w:fldCharType="separate"/>
      </w:r>
      <w:r w:rsidRPr="00DE54CF">
        <w:rPr>
          <w:rFonts w:ascii="Times New Roman" w:eastAsia="Times New Roman" w:hAnsi="Times New Roman" w:cs="Times New Roman"/>
          <w:color w:val="0000FF"/>
          <w:sz w:val="28"/>
          <w:szCs w:val="28"/>
          <w:lang w:eastAsia="ru-RU"/>
        </w:rPr>
        <w:br/>
      </w:r>
    </w:p>
    <w:p w:rsidR="00C815C8" w:rsidRPr="00DE54CF" w:rsidRDefault="00C815C8" w:rsidP="003620AF">
      <w:pPr>
        <w:tabs>
          <w:tab w:val="left" w:pos="2910"/>
        </w:tabs>
        <w:rPr>
          <w:rFonts w:ascii="Times New Roman" w:hAnsi="Times New Roman" w:cs="Times New Roman"/>
          <w:sz w:val="28"/>
          <w:szCs w:val="28"/>
          <w:lang w:val="tt"/>
        </w:rPr>
      </w:pPr>
      <w:r w:rsidRPr="00DE54CF">
        <w:rPr>
          <w:rFonts w:ascii="Times New Roman" w:eastAsia="Times New Roman" w:hAnsi="Times New Roman" w:cs="Times New Roman"/>
          <w:b/>
          <w:bCs/>
          <w:color w:val="333333"/>
          <w:sz w:val="28"/>
          <w:szCs w:val="28"/>
          <w:lang w:eastAsia="ru-RU"/>
        </w:rPr>
        <w:fldChar w:fldCharType="end"/>
      </w:r>
      <w:r w:rsidR="003620AF" w:rsidRPr="00DE54CF">
        <w:rPr>
          <w:rFonts w:ascii="Times New Roman" w:eastAsia="Times New Roman" w:hAnsi="Times New Roman" w:cs="Times New Roman"/>
          <w:b/>
          <w:bCs/>
          <w:color w:val="333333"/>
          <w:sz w:val="28"/>
          <w:szCs w:val="28"/>
          <w:lang w:eastAsia="ru-RU"/>
        </w:rPr>
        <w:t xml:space="preserve">   </w:t>
      </w:r>
      <w:r w:rsidR="003620AF" w:rsidRPr="00DE54CF">
        <w:rPr>
          <w:rFonts w:ascii="Times New Roman" w:hAnsi="Times New Roman" w:cs="Times New Roman"/>
          <w:sz w:val="28"/>
          <w:szCs w:val="28"/>
        </w:rPr>
        <w:t xml:space="preserve"> </w:t>
      </w:r>
      <w:r w:rsidR="00726E41" w:rsidRPr="00DE54CF">
        <w:rPr>
          <w:rFonts w:ascii="Times New Roman" w:hAnsi="Times New Roman" w:cs="Times New Roman"/>
          <w:sz w:val="28"/>
          <w:szCs w:val="28"/>
        </w:rPr>
        <w:t>«Россия Федерациясендә җирле үзидарә оештыруның гомуми принциплары турында» 06.10.2003 ел, № 131-ФЗ Федераль законга, «Россия Федерациясендә дәүләт контроле (күзәтчелеге) һәм муниципаль контроль турында» 31.07.2020 ел, № 248-ФЗ Федераль законга, «Россия Федерациясендә мәҗбүри таләпләр турында» 31.07.2020 ел, № 247-ФЗ Федераль законга, Россия Федерациясе Хөкүмәтенең «тикшерү кәгазьләрен (контроль мәсьәләләр исемлекләрен) эшләүгә һәм раслауга таләпләрне раслау турында» 13.02.2017 ел, № 177 карарына таянып, Татарстан Республик</w:t>
      </w:r>
      <w:r w:rsidR="00FA7A40" w:rsidRPr="00DE54CF">
        <w:rPr>
          <w:rFonts w:ascii="Times New Roman" w:hAnsi="Times New Roman" w:cs="Times New Roman"/>
          <w:sz w:val="28"/>
          <w:szCs w:val="28"/>
        </w:rPr>
        <w:t xml:space="preserve">асы Чүпрәле муниципаль районы </w:t>
      </w:r>
      <w:r w:rsidR="00260970">
        <w:rPr>
          <w:rFonts w:ascii="Times New Roman" w:hAnsi="Times New Roman" w:cs="Times New Roman"/>
          <w:sz w:val="28"/>
          <w:szCs w:val="28"/>
          <w:lang w:val="tt-RU"/>
        </w:rPr>
        <w:t>Түбән Чәке</w:t>
      </w:r>
      <w:r w:rsidR="00FA7A40" w:rsidRPr="00DE54CF">
        <w:rPr>
          <w:rFonts w:ascii="Times New Roman" w:hAnsi="Times New Roman" w:cs="Times New Roman"/>
          <w:sz w:val="28"/>
          <w:szCs w:val="28"/>
          <w:lang w:val="tt-RU"/>
        </w:rPr>
        <w:t xml:space="preserve"> </w:t>
      </w:r>
      <w:r w:rsidR="00726E41" w:rsidRPr="00DE54CF">
        <w:rPr>
          <w:rFonts w:ascii="Times New Roman" w:hAnsi="Times New Roman" w:cs="Times New Roman"/>
          <w:sz w:val="28"/>
          <w:szCs w:val="28"/>
        </w:rPr>
        <w:t>авыл җирлеге Советы</w:t>
      </w:r>
      <w:r w:rsidR="00FA7A40" w:rsidRPr="00DE54CF">
        <w:rPr>
          <w:rFonts w:ascii="Times New Roman" w:eastAsia="Times New Roman" w:hAnsi="Times New Roman" w:cs="Times New Roman"/>
          <w:sz w:val="28"/>
          <w:szCs w:val="28"/>
          <w:lang w:val="tt" w:eastAsia="ru-RU"/>
        </w:rPr>
        <w:t xml:space="preserve"> КАРАР </w:t>
      </w:r>
      <w:r w:rsidR="003B0728" w:rsidRPr="00DE54CF">
        <w:rPr>
          <w:rFonts w:ascii="Times New Roman" w:eastAsia="Times New Roman" w:hAnsi="Times New Roman" w:cs="Times New Roman"/>
          <w:sz w:val="28"/>
          <w:szCs w:val="28"/>
          <w:lang w:val="tt" w:eastAsia="ru-RU"/>
        </w:rPr>
        <w:t>ИТТЕ</w:t>
      </w:r>
      <w:r w:rsidR="00FA7A40" w:rsidRPr="00DE54CF">
        <w:rPr>
          <w:rFonts w:ascii="Times New Roman" w:eastAsia="Times New Roman" w:hAnsi="Times New Roman" w:cs="Times New Roman"/>
          <w:sz w:val="28"/>
          <w:szCs w:val="28"/>
          <w:lang w:val="tt" w:eastAsia="ru-RU"/>
        </w:rPr>
        <w:t>:</w:t>
      </w:r>
    </w:p>
    <w:p w:rsidR="003620AF" w:rsidRPr="00DE54CF" w:rsidRDefault="003620AF" w:rsidP="003620AF">
      <w:pPr>
        <w:shd w:val="clear" w:color="auto" w:fill="FBFBFB"/>
        <w:spacing w:line="255" w:lineRule="atLeast"/>
        <w:rPr>
          <w:rFonts w:ascii="Times New Roman" w:eastAsia="Calibri" w:hAnsi="Times New Roman" w:cs="Times New Roman"/>
          <w:sz w:val="28"/>
          <w:szCs w:val="28"/>
          <w:lang w:val="tt-RU"/>
        </w:rPr>
      </w:pPr>
      <w:r w:rsidRPr="00DE54CF">
        <w:rPr>
          <w:rFonts w:ascii="Times New Roman" w:eastAsia="Times New Roman" w:hAnsi="Times New Roman" w:cs="Times New Roman"/>
          <w:color w:val="000000"/>
          <w:sz w:val="28"/>
          <w:szCs w:val="28"/>
          <w:lang w:val="tt" w:eastAsia="ru-RU"/>
        </w:rPr>
        <w:t>1.</w:t>
      </w:r>
      <w:r w:rsidR="00C815C8" w:rsidRPr="00DE54CF">
        <w:rPr>
          <w:rFonts w:ascii="Times New Roman" w:eastAsia="Times New Roman" w:hAnsi="Times New Roman" w:cs="Times New Roman"/>
          <w:color w:val="000000"/>
          <w:sz w:val="28"/>
          <w:szCs w:val="28"/>
          <w:lang w:val="tt-RU" w:eastAsia="ru-RU"/>
        </w:rPr>
        <w:t xml:space="preserve">Татарстан Республикасы Чүпрәле муниципаль районы </w:t>
      </w:r>
      <w:r w:rsidR="00260970">
        <w:rPr>
          <w:rFonts w:ascii="Times New Roman" w:eastAsia="Times New Roman" w:hAnsi="Times New Roman" w:cs="Times New Roman"/>
          <w:color w:val="000000"/>
          <w:sz w:val="28"/>
          <w:szCs w:val="28"/>
          <w:lang w:val="tt-RU" w:eastAsia="ru-RU"/>
        </w:rPr>
        <w:t>Түбән Чәке</w:t>
      </w:r>
      <w:r w:rsidR="00C815C8" w:rsidRPr="00DE54CF">
        <w:rPr>
          <w:rFonts w:ascii="Times New Roman" w:eastAsia="Times New Roman" w:hAnsi="Times New Roman" w:cs="Times New Roman"/>
          <w:color w:val="000000"/>
          <w:sz w:val="28"/>
          <w:szCs w:val="28"/>
          <w:lang w:val="tt-RU" w:eastAsia="ru-RU"/>
        </w:rPr>
        <w:t xml:space="preserve"> авыл җирлеге территориясендә төзекләндерү өлкәсендә муниципаль контроль үткәргәндә тикшерү кәгазьләре (контроль </w:t>
      </w:r>
      <w:r w:rsidR="002C2EBD" w:rsidRPr="00DE54CF">
        <w:rPr>
          <w:rFonts w:ascii="Times New Roman" w:hAnsi="Times New Roman" w:cs="Times New Roman"/>
          <w:color w:val="000000"/>
          <w:sz w:val="28"/>
          <w:szCs w:val="28"/>
          <w:lang w:val="tt"/>
        </w:rPr>
        <w:t>мәсьәләләр</w:t>
      </w:r>
      <w:r w:rsidR="00C815C8" w:rsidRPr="00DE54CF">
        <w:rPr>
          <w:rFonts w:ascii="Times New Roman" w:eastAsia="Times New Roman" w:hAnsi="Times New Roman" w:cs="Times New Roman"/>
          <w:color w:val="000000"/>
          <w:sz w:val="28"/>
          <w:szCs w:val="28"/>
          <w:lang w:val="tt-RU" w:eastAsia="ru-RU"/>
        </w:rPr>
        <w:t xml:space="preserve"> исемлеге) рәвешләрен кушымта  нигезендә расла</w:t>
      </w:r>
      <w:r w:rsidR="002C2EBD" w:rsidRPr="00DE54CF">
        <w:rPr>
          <w:rFonts w:ascii="Times New Roman" w:eastAsia="Times New Roman" w:hAnsi="Times New Roman" w:cs="Times New Roman"/>
          <w:color w:val="000000"/>
          <w:sz w:val="28"/>
          <w:szCs w:val="28"/>
          <w:lang w:val="tt-RU" w:eastAsia="ru-RU"/>
        </w:rPr>
        <w:t>рга.</w:t>
      </w:r>
      <w:r w:rsidR="00C815C8" w:rsidRPr="00DE54CF">
        <w:rPr>
          <w:rFonts w:ascii="Times New Roman" w:eastAsia="Times New Roman" w:hAnsi="Times New Roman" w:cs="Times New Roman"/>
          <w:color w:val="000000"/>
          <w:sz w:val="28"/>
          <w:szCs w:val="28"/>
          <w:lang w:val="tt-RU" w:eastAsia="ru-RU"/>
        </w:rPr>
        <w:t xml:space="preserve"> </w:t>
      </w:r>
    </w:p>
    <w:p w:rsidR="003620AF" w:rsidRPr="00DE54CF" w:rsidRDefault="00C815C8" w:rsidP="003620AF">
      <w:pPr>
        <w:rPr>
          <w:rFonts w:ascii="Times New Roman" w:hAnsi="Times New Roman" w:cs="Times New Roman"/>
          <w:sz w:val="28"/>
          <w:szCs w:val="28"/>
          <w:lang w:val="tt-RU"/>
        </w:rPr>
      </w:pPr>
      <w:r w:rsidRPr="00DE54CF">
        <w:rPr>
          <w:rFonts w:ascii="Times New Roman" w:eastAsia="Calibri" w:hAnsi="Times New Roman" w:cs="Times New Roman"/>
          <w:sz w:val="28"/>
          <w:szCs w:val="28"/>
          <w:lang w:val="tt-RU"/>
        </w:rPr>
        <w:t xml:space="preserve">2. </w:t>
      </w:r>
      <w:r w:rsidRPr="00DE54CF">
        <w:rPr>
          <w:rFonts w:ascii="Times New Roman" w:hAnsi="Times New Roman" w:cs="Times New Roman"/>
          <w:color w:val="000000"/>
          <w:sz w:val="28"/>
          <w:szCs w:val="28"/>
          <w:lang w:val="tt-RU"/>
        </w:rPr>
        <w:t xml:space="preserve">Әлеге карар 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Уставы нигезендә рәсми басылып чыгарга (халыкка җиткерелергә) тиеш</w:t>
      </w:r>
      <w:r w:rsidRPr="00DE54CF">
        <w:rPr>
          <w:rFonts w:ascii="Times New Roman" w:eastAsia="Times New Roman" w:hAnsi="Times New Roman" w:cs="Times New Roman"/>
          <w:sz w:val="28"/>
          <w:szCs w:val="28"/>
          <w:lang w:val="tt-RU"/>
        </w:rPr>
        <w:t>.</w:t>
      </w:r>
    </w:p>
    <w:p w:rsidR="00C815C8" w:rsidRPr="00DE54CF" w:rsidRDefault="00C815C8" w:rsidP="003620AF">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3.</w:t>
      </w:r>
      <w:r w:rsidRPr="00DE54CF">
        <w:rPr>
          <w:rFonts w:ascii="Times New Roman" w:hAnsi="Times New Roman" w:cs="Times New Roman"/>
          <w:color w:val="000000"/>
          <w:sz w:val="28"/>
          <w:szCs w:val="28"/>
        </w:rPr>
        <w:t>Әлеге карарны Татарстан Республикасы Чүпрәле муниципаль районы сайтында авыл җирлеге бүлегендә урнаштырырга.</w:t>
      </w:r>
    </w:p>
    <w:p w:rsidR="00C815C8" w:rsidRPr="00DE54CF" w:rsidRDefault="00C815C8" w:rsidP="003620AF">
      <w:pPr>
        <w:spacing w:after="0"/>
        <w:jc w:val="both"/>
        <w:rPr>
          <w:rFonts w:ascii="Times New Roman" w:eastAsia="Calibri" w:hAnsi="Times New Roman" w:cs="Times New Roman"/>
          <w:sz w:val="28"/>
          <w:szCs w:val="28"/>
          <w:lang w:val="tt-RU"/>
        </w:rPr>
      </w:pPr>
      <w:r w:rsidRPr="00DE54CF">
        <w:rPr>
          <w:rFonts w:ascii="Times New Roman" w:eastAsia="Calibri" w:hAnsi="Times New Roman" w:cs="Times New Roman"/>
          <w:sz w:val="28"/>
          <w:szCs w:val="28"/>
          <w:lang w:val="tt-RU"/>
        </w:rPr>
        <w:t>4. Әлеге карар 2022 елның 1 гыйнварыннан үз көченә керә.</w:t>
      </w:r>
    </w:p>
    <w:p w:rsidR="00C815C8" w:rsidRPr="00DE54CF" w:rsidRDefault="00C815C8" w:rsidP="00C815C8">
      <w:pPr>
        <w:widowControl w:val="0"/>
        <w:tabs>
          <w:tab w:val="left" w:pos="9638"/>
          <w:tab w:val="left" w:pos="9923"/>
        </w:tabs>
        <w:autoSpaceDE w:val="0"/>
        <w:autoSpaceDN w:val="0"/>
        <w:adjustRightInd w:val="0"/>
        <w:spacing w:after="0" w:line="240" w:lineRule="auto"/>
        <w:ind w:right="-1"/>
        <w:jc w:val="both"/>
        <w:rPr>
          <w:rFonts w:ascii="Times New Roman" w:eastAsia="Calibri" w:hAnsi="Times New Roman" w:cs="Times New Roman"/>
          <w:sz w:val="28"/>
          <w:szCs w:val="28"/>
          <w:lang w:val="tt-RU"/>
        </w:rPr>
      </w:pPr>
      <w:r w:rsidRPr="00DE54CF">
        <w:rPr>
          <w:rFonts w:ascii="Times New Roman" w:eastAsia="Calibri" w:hAnsi="Times New Roman" w:cs="Times New Roman"/>
          <w:sz w:val="28"/>
          <w:szCs w:val="28"/>
          <w:lang w:val="tt-RU"/>
        </w:rPr>
        <w:t xml:space="preserve">          </w:t>
      </w:r>
    </w:p>
    <w:p w:rsidR="00C815C8" w:rsidRPr="00DE54CF" w:rsidRDefault="00C815C8" w:rsidP="00C815C8">
      <w:pPr>
        <w:widowControl w:val="0"/>
        <w:tabs>
          <w:tab w:val="left" w:pos="9638"/>
          <w:tab w:val="left" w:pos="9923"/>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DE54CF">
        <w:rPr>
          <w:rFonts w:ascii="Times New Roman" w:eastAsia="Times New Roman" w:hAnsi="Times New Roman" w:cs="Times New Roman"/>
          <w:sz w:val="28"/>
          <w:szCs w:val="28"/>
          <w:lang w:val="tt-RU" w:eastAsia="ru-RU"/>
        </w:rPr>
        <w:t xml:space="preserve">Татарстан республикасы </w:t>
      </w:r>
    </w:p>
    <w:p w:rsidR="00C815C8" w:rsidRPr="00DE54CF" w:rsidRDefault="00C815C8" w:rsidP="00C815C8">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DE54CF">
        <w:rPr>
          <w:rFonts w:ascii="Times New Roman" w:eastAsia="Times New Roman" w:hAnsi="Times New Roman" w:cs="Times New Roman"/>
          <w:sz w:val="28"/>
          <w:szCs w:val="28"/>
          <w:lang w:val="tt-RU" w:eastAsia="ru-RU"/>
        </w:rPr>
        <w:t xml:space="preserve">Чүпрәле муниципаль районы </w:t>
      </w:r>
    </w:p>
    <w:p w:rsidR="00117B4F" w:rsidRPr="00260970" w:rsidRDefault="00260970" w:rsidP="00DE54CF">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Түбән Чәке</w:t>
      </w:r>
      <w:r w:rsidR="00C815C8" w:rsidRPr="00DE54CF">
        <w:rPr>
          <w:rFonts w:ascii="Times New Roman" w:eastAsia="Times New Roman" w:hAnsi="Times New Roman" w:cs="Times New Roman"/>
          <w:sz w:val="28"/>
          <w:szCs w:val="28"/>
          <w:lang w:val="tt-RU" w:eastAsia="ru-RU"/>
        </w:rPr>
        <w:t xml:space="preserve"> авыл җирлеге башлыгы:                                          </w:t>
      </w:r>
      <w:r>
        <w:rPr>
          <w:rFonts w:ascii="Times New Roman" w:eastAsia="Times New Roman" w:hAnsi="Times New Roman" w:cs="Times New Roman"/>
          <w:sz w:val="28"/>
          <w:szCs w:val="28"/>
          <w:lang w:val="tt-RU" w:eastAsia="ru-RU"/>
        </w:rPr>
        <w:t>О.Б.Албутов</w:t>
      </w:r>
      <w:r w:rsidR="00C815C8" w:rsidRPr="00DE54CF">
        <w:rPr>
          <w:rFonts w:ascii="Times New Roman" w:eastAsia="Times New Roman" w:hAnsi="Times New Roman" w:cs="Times New Roman"/>
          <w:sz w:val="28"/>
          <w:szCs w:val="28"/>
          <w:lang w:val="tt-RU" w:eastAsia="ru-RU"/>
        </w:rPr>
        <w:tab/>
      </w:r>
      <w:r w:rsidR="00C815C8" w:rsidRPr="00DE54CF">
        <w:rPr>
          <w:rFonts w:ascii="Times New Roman" w:eastAsia="Times New Roman" w:hAnsi="Times New Roman" w:cs="Times New Roman"/>
          <w:sz w:val="28"/>
          <w:szCs w:val="28"/>
          <w:lang w:val="tt-RU" w:eastAsia="ru-RU"/>
        </w:rPr>
        <w:lastRenderedPageBreak/>
        <w:tab/>
      </w:r>
      <w:r w:rsidR="00DE54CF">
        <w:rPr>
          <w:rFonts w:ascii="Times New Roman" w:eastAsia="Times New Roman" w:hAnsi="Times New Roman" w:cs="Times New Roman"/>
          <w:sz w:val="28"/>
          <w:szCs w:val="28"/>
          <w:lang w:val="tt-RU" w:eastAsia="ru-RU"/>
        </w:rPr>
        <w:tab/>
      </w:r>
      <w:r w:rsidR="00DE54CF">
        <w:rPr>
          <w:rFonts w:ascii="Times New Roman" w:eastAsia="Times New Roman" w:hAnsi="Times New Roman" w:cs="Times New Roman"/>
          <w:sz w:val="28"/>
          <w:szCs w:val="28"/>
          <w:lang w:val="tt-RU" w:eastAsia="ru-RU"/>
        </w:rPr>
        <w:tab/>
      </w:r>
      <w:r w:rsidR="00DE54CF">
        <w:rPr>
          <w:rFonts w:ascii="Times New Roman" w:eastAsia="Times New Roman" w:hAnsi="Times New Roman" w:cs="Times New Roman"/>
          <w:sz w:val="28"/>
          <w:szCs w:val="28"/>
          <w:lang w:val="tt-RU" w:eastAsia="ru-RU"/>
        </w:rPr>
        <w:tab/>
      </w:r>
      <w:r w:rsidR="00DE54CF">
        <w:rPr>
          <w:rFonts w:ascii="Times New Roman" w:eastAsia="Times New Roman" w:hAnsi="Times New Roman" w:cs="Times New Roman"/>
          <w:sz w:val="28"/>
          <w:szCs w:val="28"/>
          <w:lang w:val="tt-RU" w:eastAsia="ru-RU"/>
        </w:rPr>
        <w:tab/>
      </w:r>
      <w:r w:rsidR="00DE54CF">
        <w:rPr>
          <w:rFonts w:ascii="Times New Roman" w:eastAsia="Times New Roman" w:hAnsi="Times New Roman" w:cs="Times New Roman"/>
          <w:sz w:val="28"/>
          <w:szCs w:val="28"/>
          <w:lang w:val="tt-RU" w:eastAsia="ru-RU"/>
        </w:rPr>
        <w:tab/>
      </w:r>
      <w:r w:rsidR="00DE54CF">
        <w:rPr>
          <w:rFonts w:ascii="Times New Roman" w:eastAsia="Times New Roman" w:hAnsi="Times New Roman" w:cs="Times New Roman"/>
          <w:sz w:val="28"/>
          <w:szCs w:val="28"/>
          <w:lang w:val="tt-RU" w:eastAsia="ru-RU"/>
        </w:rPr>
        <w:tab/>
      </w:r>
      <w:r w:rsidR="00DE54CF">
        <w:rPr>
          <w:rFonts w:ascii="Times New Roman" w:eastAsia="Times New Roman" w:hAnsi="Times New Roman" w:cs="Times New Roman"/>
          <w:sz w:val="28"/>
          <w:szCs w:val="28"/>
          <w:lang w:val="tt-RU" w:eastAsia="ru-RU"/>
        </w:rPr>
        <w:tab/>
      </w:r>
      <w:r w:rsidR="00DE54CF">
        <w:rPr>
          <w:rFonts w:ascii="Times New Roman" w:eastAsia="Times New Roman" w:hAnsi="Times New Roman" w:cs="Times New Roman"/>
          <w:sz w:val="28"/>
          <w:szCs w:val="28"/>
          <w:lang w:val="tt-RU" w:eastAsia="ru-RU"/>
        </w:rPr>
        <w:tab/>
      </w:r>
      <w:r w:rsidR="00DE54CF">
        <w:rPr>
          <w:rFonts w:ascii="Times New Roman" w:eastAsia="Times New Roman" w:hAnsi="Times New Roman" w:cs="Times New Roman"/>
          <w:sz w:val="28"/>
          <w:szCs w:val="28"/>
          <w:lang w:val="tt-RU" w:eastAsia="ru-RU"/>
        </w:rPr>
        <w:tab/>
      </w:r>
      <w:r w:rsidR="003620AF" w:rsidRPr="00260970">
        <w:rPr>
          <w:rFonts w:ascii="Times New Roman" w:eastAsia="Times New Roman" w:hAnsi="Times New Roman" w:cs="Times New Roman"/>
          <w:sz w:val="28"/>
          <w:szCs w:val="28"/>
          <w:lang w:val="tt-RU" w:eastAsia="ru-RU"/>
        </w:rPr>
        <w:tab/>
      </w:r>
    </w:p>
    <w:p w:rsidR="003620AF" w:rsidRPr="00DE54CF" w:rsidRDefault="003620AF" w:rsidP="00117B4F">
      <w:pPr>
        <w:widowControl w:val="0"/>
        <w:autoSpaceDE w:val="0"/>
        <w:autoSpaceDN w:val="0"/>
        <w:adjustRightInd w:val="0"/>
        <w:spacing w:after="0" w:line="240" w:lineRule="auto"/>
        <w:ind w:left="7080" w:firstLine="708"/>
        <w:jc w:val="both"/>
        <w:rPr>
          <w:rFonts w:ascii="Times New Roman" w:hAnsi="Times New Roman" w:cs="Times New Roman"/>
          <w:color w:val="000000"/>
          <w:sz w:val="24"/>
          <w:szCs w:val="24"/>
        </w:rPr>
      </w:pPr>
      <w:r w:rsidRPr="00DE54CF">
        <w:rPr>
          <w:rFonts w:ascii="Times New Roman" w:hAnsi="Times New Roman" w:cs="Times New Roman"/>
          <w:color w:val="000000"/>
          <w:sz w:val="24"/>
          <w:szCs w:val="24"/>
        </w:rPr>
        <w:t>Кушымта</w:t>
      </w:r>
    </w:p>
    <w:p w:rsidR="00DE54CF" w:rsidRPr="00DE54CF" w:rsidRDefault="00DE54CF" w:rsidP="003620AF">
      <w:pPr>
        <w:tabs>
          <w:tab w:val="left" w:pos="6465"/>
        </w:tabs>
        <w:ind w:left="708"/>
        <w:jc w:val="right"/>
        <w:rPr>
          <w:rFonts w:ascii="Times New Roman" w:hAnsi="Times New Roman" w:cs="Times New Roman"/>
          <w:color w:val="000000"/>
          <w:sz w:val="24"/>
          <w:szCs w:val="24"/>
        </w:rPr>
      </w:pPr>
      <w:r w:rsidRPr="00DE54CF">
        <w:rPr>
          <w:rFonts w:ascii="Times New Roman" w:hAnsi="Times New Roman" w:cs="Times New Roman"/>
          <w:color w:val="000000"/>
          <w:sz w:val="24"/>
          <w:szCs w:val="24"/>
        </w:rPr>
        <w:tab/>
      </w:r>
      <w:r w:rsidR="003620AF" w:rsidRPr="00DE54CF">
        <w:rPr>
          <w:rFonts w:ascii="Times New Roman" w:hAnsi="Times New Roman" w:cs="Times New Roman"/>
          <w:color w:val="000000"/>
          <w:sz w:val="24"/>
          <w:szCs w:val="24"/>
        </w:rPr>
        <w:tab/>
      </w:r>
      <w:r w:rsidR="003620AF" w:rsidRPr="00DE54CF">
        <w:rPr>
          <w:rFonts w:ascii="Times New Roman" w:hAnsi="Times New Roman" w:cs="Times New Roman"/>
          <w:color w:val="000000"/>
          <w:sz w:val="24"/>
          <w:szCs w:val="24"/>
        </w:rPr>
        <w:tab/>
      </w:r>
      <w:r w:rsidR="003620AF" w:rsidRPr="00DE54CF">
        <w:rPr>
          <w:rFonts w:ascii="Times New Roman" w:hAnsi="Times New Roman" w:cs="Times New Roman"/>
          <w:color w:val="000000"/>
          <w:sz w:val="24"/>
          <w:szCs w:val="24"/>
        </w:rPr>
        <w:tab/>
        <w:t xml:space="preserve"> Татарстан Республикасы </w:t>
      </w:r>
    </w:p>
    <w:p w:rsidR="003620AF" w:rsidRPr="00DE54CF" w:rsidRDefault="003620AF" w:rsidP="00DE54CF">
      <w:pPr>
        <w:tabs>
          <w:tab w:val="left" w:pos="6465"/>
        </w:tabs>
        <w:ind w:left="708"/>
        <w:jc w:val="right"/>
        <w:rPr>
          <w:rFonts w:ascii="Times New Roman" w:hAnsi="Times New Roman" w:cs="Times New Roman"/>
          <w:color w:val="000000"/>
          <w:sz w:val="24"/>
          <w:szCs w:val="24"/>
        </w:rPr>
      </w:pPr>
      <w:r w:rsidRPr="00DE54CF">
        <w:rPr>
          <w:rFonts w:ascii="Times New Roman" w:hAnsi="Times New Roman" w:cs="Times New Roman"/>
          <w:color w:val="000000"/>
          <w:sz w:val="24"/>
          <w:szCs w:val="24"/>
        </w:rPr>
        <w:t xml:space="preserve">Чүпрәле </w:t>
      </w:r>
      <w:r w:rsidR="00DE54CF" w:rsidRPr="00DE54CF">
        <w:rPr>
          <w:rFonts w:ascii="Times New Roman" w:hAnsi="Times New Roman" w:cs="Times New Roman"/>
          <w:color w:val="000000"/>
          <w:sz w:val="24"/>
          <w:szCs w:val="24"/>
          <w:lang w:val="tt-RU"/>
        </w:rPr>
        <w:t xml:space="preserve"> </w:t>
      </w:r>
      <w:r w:rsidRPr="00DE54CF">
        <w:rPr>
          <w:rFonts w:ascii="Times New Roman" w:hAnsi="Times New Roman" w:cs="Times New Roman"/>
          <w:color w:val="000000"/>
          <w:sz w:val="24"/>
          <w:szCs w:val="24"/>
        </w:rPr>
        <w:t xml:space="preserve">муниципаль районы </w:t>
      </w:r>
    </w:p>
    <w:p w:rsidR="003620AF" w:rsidRPr="00DE54CF" w:rsidRDefault="00260970" w:rsidP="003620AF">
      <w:pPr>
        <w:tabs>
          <w:tab w:val="left" w:pos="6465"/>
        </w:tabs>
        <w:ind w:left="708"/>
        <w:jc w:val="right"/>
        <w:rPr>
          <w:rFonts w:ascii="Times New Roman" w:hAnsi="Times New Roman" w:cs="Times New Roman"/>
          <w:color w:val="000000"/>
          <w:sz w:val="24"/>
          <w:szCs w:val="24"/>
        </w:rPr>
      </w:pPr>
      <w:r>
        <w:rPr>
          <w:rFonts w:ascii="Times New Roman" w:hAnsi="Times New Roman" w:cs="Times New Roman"/>
          <w:color w:val="000000"/>
          <w:sz w:val="24"/>
          <w:szCs w:val="24"/>
        </w:rPr>
        <w:t>Түбән Чәке</w:t>
      </w:r>
      <w:r w:rsidR="003620AF" w:rsidRPr="00DE54CF">
        <w:rPr>
          <w:rFonts w:ascii="Times New Roman" w:hAnsi="Times New Roman" w:cs="Times New Roman"/>
          <w:color w:val="000000"/>
          <w:sz w:val="24"/>
          <w:szCs w:val="24"/>
        </w:rPr>
        <w:t xml:space="preserve"> авыл җирлеге Советы 2021 елның </w:t>
      </w:r>
    </w:p>
    <w:p w:rsidR="003620AF" w:rsidRPr="00DE54CF" w:rsidRDefault="00260970" w:rsidP="00DE54CF">
      <w:pPr>
        <w:tabs>
          <w:tab w:val="left" w:pos="6465"/>
        </w:tabs>
        <w:ind w:left="708"/>
        <w:jc w:val="right"/>
        <w:rPr>
          <w:rFonts w:ascii="Times New Roman" w:hAnsi="Times New Roman" w:cs="Times New Roman"/>
          <w:color w:val="000000"/>
          <w:sz w:val="24"/>
          <w:szCs w:val="24"/>
          <w:lang w:val="tt-RU"/>
        </w:rPr>
      </w:pPr>
      <w:r>
        <w:rPr>
          <w:rFonts w:ascii="Times New Roman" w:hAnsi="Times New Roman" w:cs="Times New Roman"/>
          <w:color w:val="000000"/>
          <w:sz w:val="24"/>
          <w:szCs w:val="24"/>
          <w:lang w:val="tt-RU"/>
        </w:rPr>
        <w:t>17</w:t>
      </w:r>
      <w:r>
        <w:rPr>
          <w:rFonts w:ascii="Times New Roman" w:hAnsi="Times New Roman" w:cs="Times New Roman"/>
          <w:color w:val="000000"/>
          <w:sz w:val="24"/>
          <w:szCs w:val="24"/>
        </w:rPr>
        <w:t xml:space="preserve"> декабре № 13</w:t>
      </w:r>
      <w:r w:rsidR="003620AF" w:rsidRPr="00DE54CF">
        <w:rPr>
          <w:rFonts w:ascii="Times New Roman" w:hAnsi="Times New Roman" w:cs="Times New Roman"/>
          <w:color w:val="000000"/>
          <w:sz w:val="24"/>
          <w:szCs w:val="24"/>
        </w:rPr>
        <w:t>/4 карары</w:t>
      </w:r>
      <w:r w:rsidR="00DE54CF">
        <w:rPr>
          <w:rFonts w:ascii="Times New Roman" w:hAnsi="Times New Roman" w:cs="Times New Roman"/>
          <w:color w:val="000000"/>
          <w:sz w:val="24"/>
          <w:szCs w:val="24"/>
          <w:lang w:val="tt-RU"/>
        </w:rPr>
        <w:t xml:space="preserve"> белэн расланган</w:t>
      </w:r>
    </w:p>
    <w:p w:rsidR="003620AF" w:rsidRPr="00DE54CF" w:rsidRDefault="003620AF" w:rsidP="003620AF">
      <w:pPr>
        <w:tabs>
          <w:tab w:val="left" w:pos="6465"/>
        </w:tabs>
        <w:ind w:left="708"/>
        <w:jc w:val="right"/>
        <w:rPr>
          <w:rFonts w:ascii="Times New Roman" w:eastAsia="Times New Roman" w:hAnsi="Times New Roman" w:cs="Times New Roman"/>
          <w:sz w:val="28"/>
          <w:szCs w:val="28"/>
          <w:lang w:val="tt-RU" w:eastAsia="ru-RU"/>
        </w:rPr>
      </w:pPr>
      <w:r w:rsidRPr="00DE54CF">
        <w:rPr>
          <w:rFonts w:ascii="Times New Roman" w:hAnsi="Times New Roman" w:cs="Times New Roman"/>
          <w:color w:val="000000"/>
          <w:sz w:val="28"/>
          <w:szCs w:val="28"/>
        </w:rPr>
        <w:t xml:space="preserve"> </w:t>
      </w:r>
      <w:r w:rsidRPr="00DE54CF">
        <w:rPr>
          <w:rFonts w:ascii="Times New Roman" w:hAnsi="Times New Roman" w:cs="Times New Roman"/>
          <w:color w:val="000000"/>
          <w:sz w:val="28"/>
          <w:szCs w:val="28"/>
          <w:lang w:val="tt-RU"/>
        </w:rPr>
        <w:t xml:space="preserve"> </w:t>
      </w:r>
    </w:p>
    <w:p w:rsidR="00DE54CF" w:rsidRDefault="003620AF" w:rsidP="003620AF">
      <w:pPr>
        <w:tabs>
          <w:tab w:val="left" w:pos="2910"/>
        </w:tabs>
        <w:rPr>
          <w:rFonts w:ascii="Times New Roman" w:hAnsi="Times New Roman" w:cs="Times New Roman"/>
          <w:color w:val="000000"/>
          <w:sz w:val="28"/>
          <w:szCs w:val="28"/>
        </w:rPr>
      </w:pPr>
      <w:r w:rsidRPr="00DE54CF">
        <w:rPr>
          <w:rFonts w:ascii="Times New Roman" w:eastAsia="Times New Roman" w:hAnsi="Times New Roman" w:cs="Times New Roman"/>
          <w:sz w:val="28"/>
          <w:szCs w:val="28"/>
          <w:lang w:eastAsia="ru-RU"/>
        </w:rPr>
        <w:tab/>
      </w:r>
      <w:r w:rsidR="00DE54CF">
        <w:rPr>
          <w:rFonts w:ascii="Times New Roman" w:eastAsia="Times New Roman" w:hAnsi="Times New Roman" w:cs="Times New Roman"/>
          <w:sz w:val="28"/>
          <w:szCs w:val="28"/>
          <w:lang w:val="tt-RU" w:eastAsia="ru-RU"/>
        </w:rPr>
        <w:t xml:space="preserve">                 </w:t>
      </w:r>
      <w:r w:rsidRPr="00DE54CF">
        <w:rPr>
          <w:rFonts w:ascii="Times New Roman" w:hAnsi="Times New Roman" w:cs="Times New Roman"/>
          <w:color w:val="000000"/>
          <w:sz w:val="28"/>
          <w:szCs w:val="28"/>
        </w:rPr>
        <w:t>РӘВЕШ</w:t>
      </w:r>
    </w:p>
    <w:p w:rsidR="003620AF" w:rsidRPr="00DE54CF" w:rsidRDefault="003620AF" w:rsidP="003620AF">
      <w:pPr>
        <w:tabs>
          <w:tab w:val="left" w:pos="2910"/>
        </w:tabs>
        <w:rPr>
          <w:rFonts w:ascii="Times New Roman" w:hAnsi="Times New Roman" w:cs="Times New Roman"/>
          <w:sz w:val="28"/>
          <w:szCs w:val="28"/>
        </w:rPr>
      </w:pPr>
      <w:r w:rsidRPr="00DE54CF">
        <w:rPr>
          <w:rFonts w:ascii="Times New Roman" w:hAnsi="Times New Roman" w:cs="Times New Roman"/>
          <w:color w:val="000000"/>
          <w:sz w:val="28"/>
          <w:szCs w:val="28"/>
        </w:rPr>
        <w:t xml:space="preserve"> (Татарстан Республик</w:t>
      </w:r>
      <w:r w:rsidR="003903B5" w:rsidRPr="00DE54CF">
        <w:rPr>
          <w:rFonts w:ascii="Times New Roman" w:hAnsi="Times New Roman" w:cs="Times New Roman"/>
          <w:color w:val="000000"/>
          <w:sz w:val="28"/>
          <w:szCs w:val="28"/>
        </w:rPr>
        <w:t xml:space="preserve">асы Чүпрәле муниципаль районы </w:t>
      </w:r>
      <w:r w:rsidR="00260970">
        <w:rPr>
          <w:rFonts w:ascii="Times New Roman" w:hAnsi="Times New Roman" w:cs="Times New Roman"/>
          <w:color w:val="000000"/>
          <w:sz w:val="28"/>
          <w:szCs w:val="28"/>
        </w:rPr>
        <w:t>Түбән Чәке</w:t>
      </w:r>
      <w:r w:rsidRPr="00DE54CF">
        <w:rPr>
          <w:rFonts w:ascii="Times New Roman" w:hAnsi="Times New Roman" w:cs="Times New Roman"/>
          <w:color w:val="000000"/>
          <w:sz w:val="28"/>
          <w:szCs w:val="28"/>
        </w:rPr>
        <w:t xml:space="preserve"> авыл җирлеге башкарма комитеты бланкында рәсмиләштерелә)</w:t>
      </w:r>
    </w:p>
    <w:p w:rsidR="003620AF" w:rsidRPr="00DE54CF" w:rsidRDefault="003620AF" w:rsidP="00DE54CF">
      <w:pPr>
        <w:widowControl w:val="0"/>
        <w:tabs>
          <w:tab w:val="left" w:pos="993"/>
        </w:tabs>
        <w:overflowPunct w:val="0"/>
        <w:autoSpaceDE w:val="0"/>
        <w:autoSpaceDN w:val="0"/>
        <w:adjustRightInd w:val="0"/>
        <w:spacing w:before="220" w:after="0" w:line="240" w:lineRule="auto"/>
        <w:ind w:firstLine="567"/>
        <w:jc w:val="center"/>
        <w:textAlignment w:val="baseline"/>
        <w:rPr>
          <w:rFonts w:ascii="Times New Roman" w:hAnsi="Times New Roman" w:cs="Times New Roman"/>
          <w:color w:val="000000"/>
          <w:sz w:val="28"/>
          <w:szCs w:val="28"/>
        </w:rPr>
      </w:pPr>
      <w:r w:rsidRPr="00DE54CF">
        <w:rPr>
          <w:rFonts w:ascii="Times New Roman" w:hAnsi="Times New Roman" w:cs="Times New Roman"/>
          <w:color w:val="000000"/>
          <w:sz w:val="28"/>
          <w:szCs w:val="28"/>
        </w:rPr>
        <w:t xml:space="preserve">Татарстан Республикасы Чүпрәле муниципаль районы </w:t>
      </w:r>
      <w:r w:rsidR="00260970">
        <w:rPr>
          <w:rFonts w:ascii="Times New Roman" w:hAnsi="Times New Roman" w:cs="Times New Roman"/>
          <w:color w:val="000000"/>
          <w:sz w:val="28"/>
          <w:szCs w:val="28"/>
        </w:rPr>
        <w:t>Түбән Чәке</w:t>
      </w:r>
      <w:r w:rsidRPr="00DE54CF">
        <w:rPr>
          <w:rFonts w:ascii="Times New Roman" w:hAnsi="Times New Roman" w:cs="Times New Roman"/>
          <w:color w:val="000000"/>
          <w:sz w:val="28"/>
          <w:szCs w:val="28"/>
        </w:rPr>
        <w:t xml:space="preserve"> авыл җирлеге территориясендә төзекләндерү өлкәсендә муниципаль контроль үткәргәндә (контроль </w:t>
      </w:r>
      <w:r w:rsidR="003903B5" w:rsidRPr="00DE54CF">
        <w:rPr>
          <w:rFonts w:ascii="Times New Roman" w:hAnsi="Times New Roman" w:cs="Times New Roman"/>
          <w:color w:val="000000"/>
          <w:sz w:val="28"/>
          <w:szCs w:val="28"/>
        </w:rPr>
        <w:t xml:space="preserve">мәсьәләләр </w:t>
      </w:r>
      <w:r w:rsidRPr="00DE54CF">
        <w:rPr>
          <w:rFonts w:ascii="Times New Roman" w:hAnsi="Times New Roman" w:cs="Times New Roman"/>
          <w:color w:val="000000"/>
          <w:sz w:val="28"/>
          <w:szCs w:val="28"/>
        </w:rPr>
        <w:t xml:space="preserve">исемлеге) </w:t>
      </w:r>
      <w:r w:rsidR="00DE54CF">
        <w:rPr>
          <w:rFonts w:ascii="Times New Roman" w:hAnsi="Times New Roman" w:cs="Times New Roman"/>
          <w:color w:val="000000"/>
          <w:sz w:val="28"/>
          <w:szCs w:val="28"/>
          <w:lang w:val="tt-RU"/>
        </w:rPr>
        <w:t xml:space="preserve"> </w:t>
      </w:r>
      <w:r w:rsidRPr="00DE54CF">
        <w:rPr>
          <w:rFonts w:ascii="Times New Roman" w:hAnsi="Times New Roman" w:cs="Times New Roman"/>
          <w:color w:val="000000"/>
          <w:sz w:val="28"/>
          <w:szCs w:val="28"/>
        </w:rPr>
        <w:t>Тикшерү кәгазе</w:t>
      </w:r>
    </w:p>
    <w:p w:rsidR="003620AF" w:rsidRPr="00DE54CF" w:rsidRDefault="003620AF" w:rsidP="003620AF">
      <w:pPr>
        <w:tabs>
          <w:tab w:val="left" w:pos="3360"/>
        </w:tabs>
        <w:rPr>
          <w:rFonts w:ascii="Times New Roman" w:eastAsia="Times New Roman" w:hAnsi="Times New Roman" w:cs="Times New Roman"/>
          <w:sz w:val="28"/>
          <w:szCs w:val="28"/>
          <w:lang w:eastAsia="ru-RU"/>
        </w:rPr>
      </w:pPr>
    </w:p>
    <w:p w:rsidR="00F32B19" w:rsidRPr="00117B4F" w:rsidRDefault="00117B4F" w:rsidP="00117B4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32B19" w:rsidRPr="00117B4F">
        <w:rPr>
          <w:rFonts w:ascii="Times New Roman" w:eastAsia="Times New Roman" w:hAnsi="Times New Roman" w:cs="Times New Roman"/>
          <w:sz w:val="28"/>
          <w:szCs w:val="28"/>
          <w:lang w:eastAsia="ru-RU"/>
        </w:rPr>
        <w:t xml:space="preserve">Муниципаль контроль органы исеме: </w:t>
      </w:r>
    </w:p>
    <w:p w:rsidR="00F32B19" w:rsidRPr="00DE54CF" w:rsidRDefault="00F32B19" w:rsidP="00F32B19">
      <w:pPr>
        <w:rPr>
          <w:rFonts w:ascii="Times New Roman" w:eastAsia="Times New Roman" w:hAnsi="Times New Roman" w:cs="Times New Roman"/>
          <w:sz w:val="28"/>
          <w:szCs w:val="28"/>
          <w:lang w:eastAsia="ru-RU"/>
        </w:rPr>
      </w:pPr>
      <w:r w:rsidRPr="00DE54CF">
        <w:rPr>
          <w:rFonts w:ascii="Times New Roman" w:eastAsia="Times New Roman" w:hAnsi="Times New Roman" w:cs="Times New Roman"/>
          <w:sz w:val="28"/>
          <w:szCs w:val="28"/>
          <w:lang w:eastAsia="ru-RU"/>
        </w:rPr>
        <w:t xml:space="preserve">Татарстан Республикасы Чүпрәле муниципаль районы </w:t>
      </w:r>
      <w:r w:rsidR="00260970">
        <w:rPr>
          <w:rFonts w:ascii="Times New Roman" w:eastAsia="Times New Roman" w:hAnsi="Times New Roman" w:cs="Times New Roman"/>
          <w:sz w:val="28"/>
          <w:szCs w:val="28"/>
          <w:lang w:eastAsia="ru-RU"/>
        </w:rPr>
        <w:t>Түбән Чәке</w:t>
      </w:r>
      <w:r w:rsidRPr="00DE54CF">
        <w:rPr>
          <w:rFonts w:ascii="Times New Roman" w:eastAsia="Times New Roman" w:hAnsi="Times New Roman" w:cs="Times New Roman"/>
          <w:sz w:val="28"/>
          <w:szCs w:val="28"/>
          <w:lang w:eastAsia="ru-RU"/>
        </w:rPr>
        <w:t xml:space="preserve"> авыл җирлеге башкарма комитеты.</w:t>
      </w:r>
    </w:p>
    <w:p w:rsidR="00F32B19" w:rsidRPr="00DE54CF" w:rsidRDefault="00F32B19" w:rsidP="00C815C8">
      <w:pPr>
        <w:rPr>
          <w:rFonts w:ascii="Times New Roman" w:eastAsia="Times New Roman" w:hAnsi="Times New Roman" w:cs="Times New Roman"/>
          <w:sz w:val="28"/>
          <w:szCs w:val="28"/>
          <w:lang w:eastAsia="ru-RU"/>
        </w:rPr>
      </w:pPr>
      <w:r w:rsidRPr="00DE54CF">
        <w:rPr>
          <w:rFonts w:ascii="Times New Roman" w:hAnsi="Times New Roman" w:cs="Times New Roman"/>
          <w:color w:val="000000"/>
          <w:sz w:val="28"/>
          <w:szCs w:val="28"/>
        </w:rPr>
        <w:t xml:space="preserve">2. Тикшерү кәгазе Татарстан Республикасы Чүпрәле муниципаль районы </w:t>
      </w:r>
      <w:r w:rsidR="00260970">
        <w:rPr>
          <w:rFonts w:ascii="Times New Roman" w:hAnsi="Times New Roman" w:cs="Times New Roman"/>
          <w:color w:val="000000"/>
          <w:sz w:val="28"/>
          <w:szCs w:val="28"/>
        </w:rPr>
        <w:t>Түбән Чәке</w:t>
      </w:r>
      <w:r w:rsidRPr="00DE54CF">
        <w:rPr>
          <w:rFonts w:ascii="Times New Roman" w:hAnsi="Times New Roman" w:cs="Times New Roman"/>
          <w:color w:val="000000"/>
          <w:sz w:val="28"/>
          <w:szCs w:val="28"/>
        </w:rPr>
        <w:t xml:space="preserve"> авыл җирлеге Советының 2021 елның хх декабрендә кабул ителгән 14/3 номерлы карары белән расланган.</w:t>
      </w:r>
    </w:p>
    <w:p w:rsidR="00B15931" w:rsidRPr="00DE54CF" w:rsidRDefault="00B15931" w:rsidP="00C815C8">
      <w:pPr>
        <w:rPr>
          <w:rFonts w:ascii="Times New Roman" w:eastAsia="Times New Roman" w:hAnsi="Times New Roman" w:cs="Times New Roman"/>
          <w:sz w:val="28"/>
          <w:szCs w:val="28"/>
          <w:lang w:eastAsia="ru-RU"/>
        </w:rPr>
      </w:pPr>
      <w:r w:rsidRPr="00DE54CF">
        <w:rPr>
          <w:rFonts w:ascii="Times New Roman" w:hAnsi="Times New Roman" w:cs="Times New Roman"/>
          <w:color w:val="000000"/>
          <w:sz w:val="28"/>
          <w:szCs w:val="28"/>
        </w:rPr>
        <w:t>3. Тикшерү үткәрү турында боерык_____________ № __________.</w:t>
      </w:r>
    </w:p>
    <w:p w:rsidR="002D446B" w:rsidRPr="00DE54CF" w:rsidRDefault="002D446B" w:rsidP="00C815C8">
      <w:pPr>
        <w:rPr>
          <w:rFonts w:ascii="Times New Roman" w:eastAsia="Times New Roman" w:hAnsi="Times New Roman" w:cs="Times New Roman"/>
          <w:sz w:val="28"/>
          <w:szCs w:val="28"/>
          <w:lang w:eastAsia="ru-RU"/>
        </w:rPr>
      </w:pPr>
      <w:r w:rsidRPr="00DE54CF">
        <w:rPr>
          <w:rFonts w:ascii="Times New Roman" w:hAnsi="Times New Roman" w:cs="Times New Roman"/>
          <w:color w:val="000000"/>
          <w:sz w:val="28"/>
          <w:szCs w:val="28"/>
        </w:rPr>
        <w:t>4.Тикшерүнең хисап номеры һәм тикшерүләрнең бердәм реестрында (ЕРВК, ЕРКНМ мәгълүмат ресурсларында) тикшерү хисап номерын бирү датасы: _________________________</w:t>
      </w:r>
    </w:p>
    <w:p w:rsidR="002D446B" w:rsidRPr="00DE54CF" w:rsidRDefault="002D446B" w:rsidP="00C815C8">
      <w:pPr>
        <w:rPr>
          <w:rFonts w:ascii="Times New Roman" w:eastAsia="Times New Roman" w:hAnsi="Times New Roman" w:cs="Times New Roman"/>
          <w:sz w:val="28"/>
          <w:szCs w:val="28"/>
          <w:lang w:eastAsia="ru-RU"/>
        </w:rPr>
      </w:pPr>
      <w:r w:rsidRPr="00DE54CF">
        <w:rPr>
          <w:rFonts w:ascii="Times New Roman" w:eastAsia="Times New Roman" w:hAnsi="Times New Roman" w:cs="Times New Roman"/>
          <w:sz w:val="28"/>
          <w:szCs w:val="28"/>
          <w:lang w:eastAsia="ru-RU"/>
        </w:rPr>
        <w:t>5.</w:t>
      </w:r>
      <w:r w:rsidRPr="00DE54CF">
        <w:rPr>
          <w:rFonts w:ascii="Times New Roman" w:hAnsi="Times New Roman" w:cs="Times New Roman"/>
          <w:color w:val="000000"/>
          <w:sz w:val="28"/>
          <w:szCs w:val="28"/>
        </w:rPr>
        <w:t xml:space="preserve"> Тикшерү үткәрү урыны һәм (яки) юридик зат тарафыннан кулланыла торган җитештерү объектларына күрсәтмә:</w:t>
      </w:r>
    </w:p>
    <w:p w:rsidR="002D446B" w:rsidRPr="00DE54CF" w:rsidRDefault="003903B5" w:rsidP="00C815C8">
      <w:pPr>
        <w:rPr>
          <w:rFonts w:ascii="Times New Roman" w:eastAsia="Times New Roman" w:hAnsi="Times New Roman" w:cs="Times New Roman"/>
          <w:sz w:val="28"/>
          <w:szCs w:val="28"/>
          <w:lang w:eastAsia="ru-RU"/>
        </w:rPr>
      </w:pPr>
      <w:r w:rsidRPr="00DE54CF">
        <w:rPr>
          <w:rFonts w:ascii="Times New Roman" w:hAnsi="Times New Roman" w:cs="Times New Roman"/>
          <w:color w:val="000000"/>
          <w:sz w:val="28"/>
          <w:szCs w:val="28"/>
        </w:rPr>
        <w:t>6.</w:t>
      </w:r>
      <w:r w:rsidR="002D446B" w:rsidRPr="00DE54CF">
        <w:rPr>
          <w:rFonts w:ascii="Times New Roman" w:hAnsi="Times New Roman" w:cs="Times New Roman"/>
          <w:color w:val="000000"/>
          <w:sz w:val="28"/>
          <w:szCs w:val="28"/>
        </w:rPr>
        <w:t>Шәхси эшмәкәрнең исеме, фамилиясе, исеме, атасының исеме (соңгысы-булган очракта), ИНН: ________________________</w:t>
      </w:r>
    </w:p>
    <w:p w:rsidR="003903B5" w:rsidRPr="00DE54CF" w:rsidRDefault="003903B5" w:rsidP="00C815C8">
      <w:pPr>
        <w:rPr>
          <w:rFonts w:ascii="Times New Roman" w:eastAsia="Times New Roman" w:hAnsi="Times New Roman" w:cs="Times New Roman"/>
          <w:sz w:val="28"/>
          <w:szCs w:val="28"/>
          <w:lang w:eastAsia="ru-RU"/>
        </w:rPr>
      </w:pPr>
      <w:r w:rsidRPr="00DE54CF">
        <w:rPr>
          <w:rFonts w:ascii="Times New Roman" w:hAnsi="Times New Roman" w:cs="Times New Roman"/>
          <w:color w:val="000000"/>
          <w:sz w:val="28"/>
          <w:szCs w:val="28"/>
        </w:rPr>
        <w:t>7.Вазифасы(вакыты), тикшерү үткәрүче вазыйфаи затның (затларның) фамилиясе, исеме, атасының исеме(соңгысы - булган очракта) : _____________________</w:t>
      </w:r>
      <w:r w:rsidR="00DE54CF">
        <w:rPr>
          <w:rFonts w:ascii="Times New Roman" w:hAnsi="Times New Roman" w:cs="Times New Roman"/>
          <w:color w:val="000000"/>
          <w:sz w:val="28"/>
          <w:szCs w:val="28"/>
          <w:lang w:val="tt-RU"/>
        </w:rPr>
        <w:t>_________________________________________</w:t>
      </w:r>
      <w:r w:rsidRPr="00DE54CF">
        <w:rPr>
          <w:rFonts w:ascii="Times New Roman" w:hAnsi="Times New Roman" w:cs="Times New Roman"/>
          <w:color w:val="000000"/>
          <w:sz w:val="28"/>
          <w:szCs w:val="28"/>
        </w:rPr>
        <w:t>.</w:t>
      </w:r>
    </w:p>
    <w:p w:rsidR="001A6163" w:rsidRPr="00DE54CF" w:rsidRDefault="003903B5" w:rsidP="00C815C8">
      <w:pPr>
        <w:rPr>
          <w:rFonts w:ascii="Times New Roman" w:eastAsia="Times New Roman" w:hAnsi="Times New Roman" w:cs="Times New Roman"/>
          <w:sz w:val="28"/>
          <w:szCs w:val="28"/>
          <w:lang w:val="tt-RU" w:eastAsia="ru-RU"/>
        </w:rPr>
      </w:pPr>
      <w:r w:rsidRPr="00DE54CF">
        <w:rPr>
          <w:rFonts w:ascii="Times New Roman" w:hAnsi="Times New Roman" w:cs="Times New Roman"/>
          <w:color w:val="000000"/>
          <w:sz w:val="28"/>
          <w:szCs w:val="28"/>
        </w:rPr>
        <w:t>8.Юридик зат, шәхси эшмәкәр тарафыннан тикшерү предметы булган мәҗбүри таләпләрнең үтәлүен яки үтәлмәвен раслый торган мәҗбүри таләпләрнең эчтәлеген чагылдыручы мәсьәләләр исемлеге</w:t>
      </w:r>
      <w:r w:rsidR="00DE54CF">
        <w:rPr>
          <w:rFonts w:ascii="Times New Roman" w:hAnsi="Times New Roman" w:cs="Times New Roman"/>
          <w:color w:val="000000"/>
          <w:sz w:val="28"/>
          <w:szCs w:val="28"/>
          <w:lang w:val="tt-RU"/>
        </w:rPr>
        <w:t>:</w:t>
      </w:r>
    </w:p>
    <w:tbl>
      <w:tblPr>
        <w:tblStyle w:val="a8"/>
        <w:tblW w:w="4995" w:type="pct"/>
        <w:tblLayout w:type="fixed"/>
        <w:tblLook w:val="04A0" w:firstRow="1" w:lastRow="0" w:firstColumn="1" w:lastColumn="0" w:noHBand="0" w:noVBand="1"/>
      </w:tblPr>
      <w:tblGrid>
        <w:gridCol w:w="709"/>
        <w:gridCol w:w="3114"/>
        <w:gridCol w:w="3118"/>
        <w:gridCol w:w="710"/>
        <w:gridCol w:w="708"/>
        <w:gridCol w:w="977"/>
      </w:tblGrid>
      <w:tr w:rsidR="00A77B7B" w:rsidRPr="00DE54CF" w:rsidTr="008E5119">
        <w:tc>
          <w:tcPr>
            <w:tcW w:w="380" w:type="pct"/>
            <w:vMerge w:val="restart"/>
          </w:tcPr>
          <w:p w:rsidR="001F2E61" w:rsidRPr="00DE54CF" w:rsidRDefault="001F2E61" w:rsidP="00C815C8">
            <w:pPr>
              <w:rPr>
                <w:rFonts w:ascii="Times New Roman" w:hAnsi="Times New Roman" w:cs="Times New Roman"/>
                <w:sz w:val="28"/>
                <w:szCs w:val="28"/>
                <w:lang w:val="tt-RU"/>
              </w:rPr>
            </w:pPr>
            <w:r w:rsidRPr="00DE54CF">
              <w:rPr>
                <w:rFonts w:ascii="Times New Roman" w:hAnsi="Times New Roman" w:cs="Times New Roman"/>
                <w:sz w:val="28"/>
                <w:szCs w:val="28"/>
              </w:rPr>
              <w:lastRenderedPageBreak/>
              <w:t>Т</w:t>
            </w:r>
            <w:r w:rsidRPr="00DE54CF">
              <w:rPr>
                <w:rFonts w:ascii="Times New Roman" w:hAnsi="Times New Roman" w:cs="Times New Roman"/>
                <w:sz w:val="28"/>
                <w:szCs w:val="28"/>
                <w:lang w:val="tt-RU"/>
              </w:rPr>
              <w:t>әртип номеры</w:t>
            </w:r>
          </w:p>
        </w:tc>
        <w:tc>
          <w:tcPr>
            <w:tcW w:w="1668" w:type="pct"/>
            <w:vMerge w:val="restart"/>
          </w:tcPr>
          <w:p w:rsidR="001F2E61" w:rsidRPr="00DE54CF" w:rsidRDefault="001F2E61" w:rsidP="00C815C8">
            <w:pPr>
              <w:rPr>
                <w:rFonts w:ascii="Times New Roman" w:hAnsi="Times New Roman" w:cs="Times New Roman"/>
                <w:sz w:val="28"/>
                <w:szCs w:val="28"/>
              </w:rPr>
            </w:pPr>
            <w:r w:rsidRPr="00DE54CF">
              <w:rPr>
                <w:rFonts w:ascii="Times New Roman" w:hAnsi="Times New Roman" w:cs="Times New Roman"/>
                <w:color w:val="000000"/>
                <w:sz w:val="28"/>
                <w:szCs w:val="28"/>
              </w:rPr>
              <w:t>Сораулар исемлеге</w:t>
            </w:r>
          </w:p>
        </w:tc>
        <w:tc>
          <w:tcPr>
            <w:tcW w:w="1670" w:type="pct"/>
            <w:vMerge w:val="restart"/>
          </w:tcPr>
          <w:p w:rsidR="001F2E61" w:rsidRPr="00DE54CF" w:rsidRDefault="00A77B7B" w:rsidP="00C815C8">
            <w:pPr>
              <w:rPr>
                <w:rFonts w:ascii="Times New Roman" w:hAnsi="Times New Roman" w:cs="Times New Roman"/>
                <w:sz w:val="28"/>
                <w:szCs w:val="28"/>
              </w:rPr>
            </w:pPr>
            <w:r w:rsidRPr="00DE54CF">
              <w:rPr>
                <w:rFonts w:ascii="Times New Roman" w:eastAsia="Times New Roman" w:hAnsi="Times New Roman" w:cs="Times New Roman"/>
                <w:sz w:val="28"/>
                <w:szCs w:val="28"/>
                <w:lang w:eastAsia="ru-RU"/>
              </w:rPr>
              <w:t>Мәҗбүри таләпләр булган хокукый акт реквизитлары</w:t>
            </w:r>
          </w:p>
        </w:tc>
        <w:tc>
          <w:tcPr>
            <w:tcW w:w="1283" w:type="pct"/>
            <w:gridSpan w:val="3"/>
          </w:tcPr>
          <w:p w:rsidR="001F2E61" w:rsidRPr="00DE54CF" w:rsidRDefault="001F2E61" w:rsidP="00C815C8">
            <w:pPr>
              <w:rPr>
                <w:rFonts w:ascii="Times New Roman" w:hAnsi="Times New Roman" w:cs="Times New Roman"/>
                <w:sz w:val="28"/>
                <w:szCs w:val="28"/>
              </w:rPr>
            </w:pPr>
            <w:r w:rsidRPr="00DE54CF">
              <w:rPr>
                <w:rFonts w:ascii="Times New Roman" w:hAnsi="Times New Roman" w:cs="Times New Roman"/>
                <w:color w:val="000000"/>
                <w:sz w:val="28"/>
                <w:szCs w:val="28"/>
              </w:rPr>
              <w:t>Җавап вариантлары</w:t>
            </w:r>
          </w:p>
        </w:tc>
      </w:tr>
      <w:tr w:rsidR="00A77B7B" w:rsidRPr="00DE54CF" w:rsidTr="00A77B7B">
        <w:tc>
          <w:tcPr>
            <w:tcW w:w="380" w:type="pct"/>
            <w:vMerge/>
          </w:tcPr>
          <w:p w:rsidR="001F2E61" w:rsidRPr="00DE54CF" w:rsidRDefault="001F2E61" w:rsidP="00C815C8">
            <w:pPr>
              <w:rPr>
                <w:rFonts w:ascii="Times New Roman" w:hAnsi="Times New Roman" w:cs="Times New Roman"/>
                <w:sz w:val="28"/>
                <w:szCs w:val="28"/>
              </w:rPr>
            </w:pPr>
          </w:p>
        </w:tc>
        <w:tc>
          <w:tcPr>
            <w:tcW w:w="1668" w:type="pct"/>
            <w:vMerge/>
          </w:tcPr>
          <w:p w:rsidR="001F2E61" w:rsidRPr="00DE54CF" w:rsidRDefault="001F2E61" w:rsidP="00C815C8">
            <w:pPr>
              <w:rPr>
                <w:rFonts w:ascii="Times New Roman" w:hAnsi="Times New Roman" w:cs="Times New Roman"/>
                <w:sz w:val="28"/>
                <w:szCs w:val="28"/>
              </w:rPr>
            </w:pPr>
          </w:p>
        </w:tc>
        <w:tc>
          <w:tcPr>
            <w:tcW w:w="1670" w:type="pct"/>
            <w:vMerge/>
          </w:tcPr>
          <w:p w:rsidR="001F2E61" w:rsidRPr="00DE54CF" w:rsidRDefault="001F2E61" w:rsidP="00C815C8">
            <w:pPr>
              <w:rPr>
                <w:rFonts w:ascii="Times New Roman" w:hAnsi="Times New Roman" w:cs="Times New Roman"/>
                <w:sz w:val="28"/>
                <w:szCs w:val="28"/>
              </w:rPr>
            </w:pPr>
          </w:p>
        </w:tc>
        <w:tc>
          <w:tcPr>
            <w:tcW w:w="380" w:type="pct"/>
          </w:tcPr>
          <w:p w:rsidR="001F2E61" w:rsidRPr="00DE54CF" w:rsidRDefault="00A77B7B" w:rsidP="00C815C8">
            <w:pPr>
              <w:rPr>
                <w:rFonts w:ascii="Times New Roman" w:hAnsi="Times New Roman" w:cs="Times New Roman"/>
                <w:sz w:val="28"/>
                <w:szCs w:val="28"/>
                <w:lang w:val="tt-RU"/>
              </w:rPr>
            </w:pPr>
            <w:r w:rsidRPr="00DE54CF">
              <w:rPr>
                <w:rFonts w:ascii="Times New Roman" w:hAnsi="Times New Roman" w:cs="Times New Roman"/>
                <w:sz w:val="28"/>
                <w:szCs w:val="28"/>
                <w:lang w:val="tt-RU"/>
              </w:rPr>
              <w:t>Әйе</w:t>
            </w:r>
          </w:p>
        </w:tc>
        <w:tc>
          <w:tcPr>
            <w:tcW w:w="379" w:type="pct"/>
          </w:tcPr>
          <w:p w:rsidR="001F2E61" w:rsidRPr="00DE54CF" w:rsidRDefault="00A77B7B" w:rsidP="00C815C8">
            <w:pPr>
              <w:rPr>
                <w:rFonts w:ascii="Times New Roman" w:hAnsi="Times New Roman" w:cs="Times New Roman"/>
                <w:sz w:val="28"/>
                <w:szCs w:val="28"/>
                <w:lang w:val="tt-RU"/>
              </w:rPr>
            </w:pPr>
            <w:r w:rsidRPr="00DE54CF">
              <w:rPr>
                <w:rFonts w:ascii="Times New Roman" w:hAnsi="Times New Roman" w:cs="Times New Roman"/>
                <w:sz w:val="28"/>
                <w:szCs w:val="28"/>
                <w:lang w:val="tt-RU"/>
              </w:rPr>
              <w:t>Юк</w:t>
            </w:r>
          </w:p>
        </w:tc>
        <w:tc>
          <w:tcPr>
            <w:tcW w:w="523" w:type="pct"/>
          </w:tcPr>
          <w:p w:rsidR="001F2E61" w:rsidRPr="00DE54CF" w:rsidRDefault="00A77B7B" w:rsidP="00C815C8">
            <w:pPr>
              <w:rPr>
                <w:rFonts w:ascii="Times New Roman" w:hAnsi="Times New Roman" w:cs="Times New Roman"/>
                <w:sz w:val="28"/>
                <w:szCs w:val="28"/>
                <w:lang w:val="tt-RU"/>
              </w:rPr>
            </w:pPr>
            <w:r w:rsidRPr="00DE54CF">
              <w:rPr>
                <w:rFonts w:ascii="Times New Roman" w:hAnsi="Times New Roman" w:cs="Times New Roman"/>
                <w:sz w:val="28"/>
                <w:szCs w:val="28"/>
                <w:lang w:val="tt-RU"/>
              </w:rPr>
              <w:t>Таләп ителми</w:t>
            </w:r>
          </w:p>
        </w:tc>
      </w:tr>
      <w:tr w:rsidR="00DE54CF" w:rsidRPr="00260970" w:rsidTr="00A77B7B">
        <w:tc>
          <w:tcPr>
            <w:tcW w:w="380" w:type="pct"/>
          </w:tcPr>
          <w:p w:rsidR="001A6163" w:rsidRPr="00DE54CF" w:rsidRDefault="00DB382D" w:rsidP="00C815C8">
            <w:pPr>
              <w:rPr>
                <w:rFonts w:ascii="Times New Roman" w:hAnsi="Times New Roman" w:cs="Times New Roman"/>
                <w:sz w:val="28"/>
                <w:szCs w:val="28"/>
                <w:lang w:val="tt-RU"/>
              </w:rPr>
            </w:pPr>
            <w:r w:rsidRPr="00DE54CF">
              <w:rPr>
                <w:rFonts w:ascii="Times New Roman" w:hAnsi="Times New Roman" w:cs="Times New Roman"/>
                <w:sz w:val="28"/>
                <w:szCs w:val="28"/>
                <w:lang w:val="tt-RU"/>
              </w:rPr>
              <w:t>1</w:t>
            </w:r>
          </w:p>
        </w:tc>
        <w:tc>
          <w:tcPr>
            <w:tcW w:w="1668" w:type="pct"/>
          </w:tcPr>
          <w:p w:rsidR="001A6163" w:rsidRPr="00DE54CF" w:rsidRDefault="00A77B7B" w:rsidP="00C815C8">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Биналарга, корылмаларга, җир кишәрлекләренә һәм гомуми файдаланудагы башка территорияләргә якын-тирә территорияләрне үз вакытында җыештыру тәэмин ителәме?</w:t>
            </w:r>
          </w:p>
        </w:tc>
        <w:tc>
          <w:tcPr>
            <w:tcW w:w="1670" w:type="pct"/>
          </w:tcPr>
          <w:p w:rsidR="001A6163" w:rsidRPr="00DE54CF" w:rsidRDefault="001F2E61" w:rsidP="001F2E61">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1A6163" w:rsidRPr="00DE54CF" w:rsidRDefault="001A6163" w:rsidP="00C815C8">
            <w:pPr>
              <w:rPr>
                <w:rFonts w:ascii="Times New Roman" w:hAnsi="Times New Roman" w:cs="Times New Roman"/>
                <w:sz w:val="28"/>
                <w:szCs w:val="28"/>
                <w:lang w:val="tt-RU"/>
              </w:rPr>
            </w:pPr>
          </w:p>
        </w:tc>
        <w:tc>
          <w:tcPr>
            <w:tcW w:w="379" w:type="pct"/>
          </w:tcPr>
          <w:p w:rsidR="001A6163" w:rsidRPr="00DE54CF" w:rsidRDefault="001A6163" w:rsidP="00C815C8">
            <w:pPr>
              <w:rPr>
                <w:rFonts w:ascii="Times New Roman" w:hAnsi="Times New Roman" w:cs="Times New Roman"/>
                <w:sz w:val="28"/>
                <w:szCs w:val="28"/>
                <w:lang w:val="tt-RU"/>
              </w:rPr>
            </w:pPr>
          </w:p>
        </w:tc>
        <w:tc>
          <w:tcPr>
            <w:tcW w:w="523" w:type="pct"/>
          </w:tcPr>
          <w:p w:rsidR="001A6163" w:rsidRPr="00DE54CF" w:rsidRDefault="001A6163" w:rsidP="00C815C8">
            <w:pPr>
              <w:rPr>
                <w:rFonts w:ascii="Times New Roman" w:hAnsi="Times New Roman" w:cs="Times New Roman"/>
                <w:sz w:val="28"/>
                <w:szCs w:val="28"/>
                <w:lang w:val="tt-RU"/>
              </w:rPr>
            </w:pPr>
          </w:p>
        </w:tc>
      </w:tr>
      <w:tr w:rsidR="00DE54CF" w:rsidRPr="00260970" w:rsidTr="00A77B7B">
        <w:tc>
          <w:tcPr>
            <w:tcW w:w="380" w:type="pct"/>
          </w:tcPr>
          <w:p w:rsidR="00EB332B" w:rsidRPr="00DE54CF" w:rsidRDefault="00EB332B" w:rsidP="00EB332B">
            <w:pPr>
              <w:rPr>
                <w:rFonts w:ascii="Times New Roman" w:hAnsi="Times New Roman" w:cs="Times New Roman"/>
                <w:sz w:val="28"/>
                <w:szCs w:val="28"/>
                <w:lang w:val="tt-RU"/>
              </w:rPr>
            </w:pPr>
            <w:r w:rsidRPr="00DE54CF">
              <w:rPr>
                <w:rFonts w:ascii="Times New Roman" w:hAnsi="Times New Roman" w:cs="Times New Roman"/>
                <w:sz w:val="28"/>
                <w:szCs w:val="28"/>
                <w:lang w:val="tt-RU"/>
              </w:rPr>
              <w:t>2</w:t>
            </w:r>
          </w:p>
        </w:tc>
        <w:tc>
          <w:tcPr>
            <w:tcW w:w="1668" w:type="pct"/>
          </w:tcPr>
          <w:p w:rsidR="00EB332B" w:rsidRPr="00DE54CF" w:rsidRDefault="00A77B7B" w:rsidP="00EB332B">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Төзекләндерү элементларын карап тотуга карата таләпләр үтәләме: зыяннарны вакытында бетерү, санитар чистарту, ремонт, буяу?</w:t>
            </w:r>
          </w:p>
        </w:tc>
        <w:tc>
          <w:tcPr>
            <w:tcW w:w="1670" w:type="pct"/>
          </w:tcPr>
          <w:p w:rsidR="00EB332B" w:rsidRPr="00260970" w:rsidRDefault="00EB332B" w:rsidP="00EB332B">
            <w:pPr>
              <w:rPr>
                <w:rFonts w:ascii="Times New Roman" w:hAnsi="Times New Roman" w:cs="Times New Roman"/>
                <w:sz w:val="28"/>
                <w:szCs w:val="28"/>
                <w:lang w:val="tt-RU"/>
              </w:rPr>
            </w:pPr>
            <w:r w:rsidRPr="00260970">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260970">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EB332B" w:rsidRPr="00260970" w:rsidRDefault="00EB332B" w:rsidP="00EB332B">
            <w:pPr>
              <w:rPr>
                <w:rFonts w:ascii="Times New Roman" w:hAnsi="Times New Roman" w:cs="Times New Roman"/>
                <w:sz w:val="28"/>
                <w:szCs w:val="28"/>
                <w:lang w:val="tt-RU"/>
              </w:rPr>
            </w:pPr>
          </w:p>
        </w:tc>
        <w:tc>
          <w:tcPr>
            <w:tcW w:w="379" w:type="pct"/>
          </w:tcPr>
          <w:p w:rsidR="00EB332B" w:rsidRPr="00260970" w:rsidRDefault="00EB332B" w:rsidP="00EB332B">
            <w:pPr>
              <w:rPr>
                <w:rFonts w:ascii="Times New Roman" w:hAnsi="Times New Roman" w:cs="Times New Roman"/>
                <w:sz w:val="28"/>
                <w:szCs w:val="28"/>
                <w:lang w:val="tt-RU"/>
              </w:rPr>
            </w:pPr>
          </w:p>
        </w:tc>
        <w:tc>
          <w:tcPr>
            <w:tcW w:w="523" w:type="pct"/>
          </w:tcPr>
          <w:p w:rsidR="00EB332B" w:rsidRPr="00260970" w:rsidRDefault="00EB332B" w:rsidP="00EB332B">
            <w:pPr>
              <w:rPr>
                <w:rFonts w:ascii="Times New Roman" w:hAnsi="Times New Roman" w:cs="Times New Roman"/>
                <w:sz w:val="28"/>
                <w:szCs w:val="28"/>
                <w:lang w:val="tt-RU"/>
              </w:rPr>
            </w:pPr>
          </w:p>
        </w:tc>
      </w:tr>
      <w:tr w:rsidR="00A77B7B" w:rsidRPr="00DE54CF" w:rsidTr="00A77B7B">
        <w:tc>
          <w:tcPr>
            <w:tcW w:w="380" w:type="pct"/>
          </w:tcPr>
          <w:p w:rsidR="00EB332B" w:rsidRPr="00DE54CF" w:rsidRDefault="00EB332B" w:rsidP="00EB332B">
            <w:pPr>
              <w:rPr>
                <w:rFonts w:ascii="Times New Roman" w:hAnsi="Times New Roman" w:cs="Times New Roman"/>
                <w:sz w:val="28"/>
                <w:szCs w:val="28"/>
                <w:lang w:val="tt-RU"/>
              </w:rPr>
            </w:pPr>
            <w:r w:rsidRPr="00DE54CF">
              <w:rPr>
                <w:rFonts w:ascii="Times New Roman" w:hAnsi="Times New Roman" w:cs="Times New Roman"/>
                <w:sz w:val="28"/>
                <w:szCs w:val="28"/>
                <w:lang w:val="tt-RU"/>
              </w:rPr>
              <w:t>3</w:t>
            </w:r>
          </w:p>
        </w:tc>
        <w:tc>
          <w:tcPr>
            <w:tcW w:w="1668" w:type="pct"/>
          </w:tcPr>
          <w:p w:rsidR="00EB332B" w:rsidRPr="00DE54CF" w:rsidRDefault="008E5119" w:rsidP="00EB332B">
            <w:pPr>
              <w:rPr>
                <w:rFonts w:ascii="Times New Roman" w:hAnsi="Times New Roman" w:cs="Times New Roman"/>
                <w:sz w:val="28"/>
                <w:szCs w:val="28"/>
              </w:rPr>
            </w:pPr>
            <w:r w:rsidRPr="00DE54CF">
              <w:rPr>
                <w:rFonts w:ascii="Times New Roman" w:hAnsi="Times New Roman" w:cs="Times New Roman"/>
                <w:color w:val="000000"/>
                <w:sz w:val="28"/>
                <w:szCs w:val="28"/>
              </w:rPr>
              <w:t>Каты коммуналь калдыкларны җыю буенча таләпләр үтәләме?</w:t>
            </w:r>
          </w:p>
        </w:tc>
        <w:tc>
          <w:tcPr>
            <w:tcW w:w="1670" w:type="pct"/>
          </w:tcPr>
          <w:p w:rsidR="00EB332B" w:rsidRPr="00DE54CF" w:rsidRDefault="00EB332B" w:rsidP="00EB332B">
            <w:pPr>
              <w:rPr>
                <w:rFonts w:ascii="Times New Roman" w:hAnsi="Times New Roman" w:cs="Times New Roman"/>
                <w:sz w:val="28"/>
                <w:szCs w:val="28"/>
              </w:rPr>
            </w:pPr>
            <w:r w:rsidRPr="00DE54CF">
              <w:rPr>
                <w:rFonts w:ascii="Times New Roman" w:hAnsi="Times New Roman" w:cs="Times New Roman"/>
                <w:color w:val="000000"/>
                <w:sz w:val="28"/>
                <w:szCs w:val="28"/>
              </w:rPr>
              <w:t xml:space="preserve">Татарстан Республикасы Чүпрәле муниципаль районы </w:t>
            </w:r>
            <w:r w:rsidR="00260970">
              <w:rPr>
                <w:rFonts w:ascii="Times New Roman" w:hAnsi="Times New Roman" w:cs="Times New Roman"/>
                <w:color w:val="000000"/>
                <w:sz w:val="28"/>
                <w:szCs w:val="28"/>
              </w:rPr>
              <w:t>Түбән Чәке</w:t>
            </w:r>
            <w:r w:rsidRPr="00DE54CF">
              <w:rPr>
                <w:rFonts w:ascii="Times New Roman" w:hAnsi="Times New Roman" w:cs="Times New Roman"/>
                <w:color w:val="000000"/>
                <w:sz w:val="28"/>
                <w:szCs w:val="28"/>
              </w:rPr>
              <w:t xml:space="preserve"> авыл җирлеге территориясен төзекләндерү кагыйдәләре</w:t>
            </w:r>
          </w:p>
        </w:tc>
        <w:tc>
          <w:tcPr>
            <w:tcW w:w="380" w:type="pct"/>
          </w:tcPr>
          <w:p w:rsidR="00EB332B" w:rsidRPr="00DE54CF" w:rsidRDefault="00EB332B" w:rsidP="00EB332B">
            <w:pPr>
              <w:rPr>
                <w:rFonts w:ascii="Times New Roman" w:hAnsi="Times New Roman" w:cs="Times New Roman"/>
                <w:sz w:val="28"/>
                <w:szCs w:val="28"/>
              </w:rPr>
            </w:pPr>
          </w:p>
        </w:tc>
        <w:tc>
          <w:tcPr>
            <w:tcW w:w="379" w:type="pct"/>
          </w:tcPr>
          <w:p w:rsidR="00EB332B" w:rsidRPr="00DE54CF" w:rsidRDefault="00EB332B" w:rsidP="00EB332B">
            <w:pPr>
              <w:rPr>
                <w:rFonts w:ascii="Times New Roman" w:hAnsi="Times New Roman" w:cs="Times New Roman"/>
                <w:sz w:val="28"/>
                <w:szCs w:val="28"/>
              </w:rPr>
            </w:pPr>
          </w:p>
        </w:tc>
        <w:tc>
          <w:tcPr>
            <w:tcW w:w="523" w:type="pct"/>
          </w:tcPr>
          <w:p w:rsidR="00EB332B" w:rsidRPr="00DE54CF" w:rsidRDefault="00EB332B" w:rsidP="00EB332B">
            <w:pPr>
              <w:rPr>
                <w:rFonts w:ascii="Times New Roman" w:hAnsi="Times New Roman" w:cs="Times New Roman"/>
                <w:sz w:val="28"/>
                <w:szCs w:val="28"/>
              </w:rPr>
            </w:pPr>
          </w:p>
        </w:tc>
      </w:tr>
      <w:tr w:rsidR="00A77B7B" w:rsidRPr="00260970" w:rsidTr="00A77B7B">
        <w:tc>
          <w:tcPr>
            <w:tcW w:w="380" w:type="pct"/>
          </w:tcPr>
          <w:p w:rsidR="00EB332B" w:rsidRPr="00DE54CF" w:rsidRDefault="00EB332B" w:rsidP="00EB332B">
            <w:pPr>
              <w:rPr>
                <w:rFonts w:ascii="Times New Roman" w:hAnsi="Times New Roman" w:cs="Times New Roman"/>
                <w:sz w:val="28"/>
                <w:szCs w:val="28"/>
                <w:lang w:val="tt-RU"/>
              </w:rPr>
            </w:pPr>
            <w:r w:rsidRPr="00DE54CF">
              <w:rPr>
                <w:rFonts w:ascii="Times New Roman" w:hAnsi="Times New Roman" w:cs="Times New Roman"/>
                <w:sz w:val="28"/>
                <w:szCs w:val="28"/>
                <w:lang w:val="tt-RU"/>
              </w:rPr>
              <w:t>4</w:t>
            </w:r>
          </w:p>
        </w:tc>
        <w:tc>
          <w:tcPr>
            <w:tcW w:w="1668" w:type="pct"/>
          </w:tcPr>
          <w:p w:rsidR="00EB332B"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Кышкы һәм җәйге чорда территорияне җыештыру буенча таләпләр үтәләме? </w:t>
            </w:r>
          </w:p>
        </w:tc>
        <w:tc>
          <w:tcPr>
            <w:tcW w:w="1670" w:type="pct"/>
          </w:tcPr>
          <w:p w:rsidR="00EB332B" w:rsidRPr="00DE54CF" w:rsidRDefault="00EB332B" w:rsidP="00EB332B">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EB332B" w:rsidRPr="00DE54CF" w:rsidRDefault="00EB332B" w:rsidP="00EB332B">
            <w:pPr>
              <w:rPr>
                <w:rFonts w:ascii="Times New Roman" w:hAnsi="Times New Roman" w:cs="Times New Roman"/>
                <w:sz w:val="28"/>
                <w:szCs w:val="28"/>
                <w:lang w:val="tt-RU"/>
              </w:rPr>
            </w:pPr>
          </w:p>
        </w:tc>
        <w:tc>
          <w:tcPr>
            <w:tcW w:w="379" w:type="pct"/>
          </w:tcPr>
          <w:p w:rsidR="00EB332B" w:rsidRPr="00DE54CF" w:rsidRDefault="00EB332B" w:rsidP="00EB332B">
            <w:pPr>
              <w:rPr>
                <w:rFonts w:ascii="Times New Roman" w:hAnsi="Times New Roman" w:cs="Times New Roman"/>
                <w:sz w:val="28"/>
                <w:szCs w:val="28"/>
                <w:lang w:val="tt-RU"/>
              </w:rPr>
            </w:pPr>
          </w:p>
        </w:tc>
        <w:tc>
          <w:tcPr>
            <w:tcW w:w="523" w:type="pct"/>
          </w:tcPr>
          <w:p w:rsidR="00EB332B" w:rsidRPr="00DE54CF" w:rsidRDefault="00EB332B" w:rsidP="00EB332B">
            <w:pPr>
              <w:rPr>
                <w:rFonts w:ascii="Times New Roman" w:hAnsi="Times New Roman" w:cs="Times New Roman"/>
                <w:sz w:val="28"/>
                <w:szCs w:val="28"/>
                <w:lang w:val="tt-RU"/>
              </w:rPr>
            </w:pPr>
          </w:p>
        </w:tc>
      </w:tr>
      <w:tr w:rsidR="00A77B7B" w:rsidRPr="00260970" w:rsidTr="00A77B7B">
        <w:tc>
          <w:tcPr>
            <w:tcW w:w="380" w:type="pct"/>
          </w:tcPr>
          <w:p w:rsidR="00EB332B" w:rsidRPr="00DE54CF" w:rsidRDefault="00EB332B" w:rsidP="00EB332B">
            <w:pPr>
              <w:rPr>
                <w:rFonts w:ascii="Times New Roman" w:hAnsi="Times New Roman" w:cs="Times New Roman"/>
                <w:sz w:val="28"/>
                <w:szCs w:val="28"/>
                <w:lang w:val="tt-RU"/>
              </w:rPr>
            </w:pPr>
            <w:r w:rsidRPr="00DE54CF">
              <w:rPr>
                <w:rFonts w:ascii="Times New Roman" w:hAnsi="Times New Roman" w:cs="Times New Roman"/>
                <w:sz w:val="28"/>
                <w:szCs w:val="28"/>
                <w:lang w:val="tt-RU"/>
              </w:rPr>
              <w:t>5</w:t>
            </w:r>
          </w:p>
        </w:tc>
        <w:tc>
          <w:tcPr>
            <w:tcW w:w="1668" w:type="pct"/>
          </w:tcPr>
          <w:p w:rsidR="00EB332B" w:rsidRPr="00DE54CF" w:rsidRDefault="008E5119" w:rsidP="00EB332B">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Карантин һәм агулы үсемлекләрне ачыклау, аларга каршы көрәш, аларны локальләштерү, бетерү буенча чаралар үтәләме?</w:t>
            </w:r>
          </w:p>
        </w:tc>
        <w:tc>
          <w:tcPr>
            <w:tcW w:w="1670" w:type="pct"/>
          </w:tcPr>
          <w:p w:rsidR="00EB332B" w:rsidRPr="00260970" w:rsidRDefault="00EB332B" w:rsidP="00EB332B">
            <w:pPr>
              <w:rPr>
                <w:rFonts w:ascii="Times New Roman" w:hAnsi="Times New Roman" w:cs="Times New Roman"/>
                <w:sz w:val="28"/>
                <w:szCs w:val="28"/>
                <w:lang w:val="tt-RU"/>
              </w:rPr>
            </w:pPr>
            <w:r w:rsidRPr="00260970">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260970">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EB332B" w:rsidRPr="00260970" w:rsidRDefault="00EB332B" w:rsidP="00EB332B">
            <w:pPr>
              <w:rPr>
                <w:rFonts w:ascii="Times New Roman" w:hAnsi="Times New Roman" w:cs="Times New Roman"/>
                <w:sz w:val="28"/>
                <w:szCs w:val="28"/>
                <w:lang w:val="tt-RU"/>
              </w:rPr>
            </w:pPr>
          </w:p>
        </w:tc>
        <w:tc>
          <w:tcPr>
            <w:tcW w:w="379" w:type="pct"/>
          </w:tcPr>
          <w:p w:rsidR="00EB332B" w:rsidRPr="00260970" w:rsidRDefault="00EB332B" w:rsidP="00EB332B">
            <w:pPr>
              <w:rPr>
                <w:rFonts w:ascii="Times New Roman" w:hAnsi="Times New Roman" w:cs="Times New Roman"/>
                <w:sz w:val="28"/>
                <w:szCs w:val="28"/>
                <w:lang w:val="tt-RU"/>
              </w:rPr>
            </w:pPr>
          </w:p>
        </w:tc>
        <w:tc>
          <w:tcPr>
            <w:tcW w:w="523" w:type="pct"/>
          </w:tcPr>
          <w:p w:rsidR="00EB332B" w:rsidRPr="00260970" w:rsidRDefault="00EB332B" w:rsidP="00EB332B">
            <w:pPr>
              <w:rPr>
                <w:rFonts w:ascii="Times New Roman" w:hAnsi="Times New Roman" w:cs="Times New Roman"/>
                <w:sz w:val="28"/>
                <w:szCs w:val="28"/>
                <w:lang w:val="tt-RU"/>
              </w:rPr>
            </w:pPr>
          </w:p>
        </w:tc>
      </w:tr>
      <w:tr w:rsidR="008E5119" w:rsidRPr="00260970" w:rsidTr="00A77B7B">
        <w:tc>
          <w:tcPr>
            <w:tcW w:w="38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sz w:val="28"/>
                <w:szCs w:val="28"/>
                <w:lang w:val="tt-RU"/>
              </w:rPr>
              <w:t>6</w:t>
            </w:r>
          </w:p>
        </w:tc>
        <w:tc>
          <w:tcPr>
            <w:tcW w:w="1668"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Гомуми файдаланудагы җирләрдә төзелеш </w:t>
            </w:r>
            <w:r w:rsidRPr="00DE54CF">
              <w:rPr>
                <w:rFonts w:ascii="Times New Roman" w:hAnsi="Times New Roman" w:cs="Times New Roman"/>
                <w:color w:val="000000"/>
                <w:sz w:val="28"/>
                <w:szCs w:val="28"/>
                <w:lang w:val="tt-RU"/>
              </w:rPr>
              <w:lastRenderedPageBreak/>
              <w:t xml:space="preserve">материалларын, күмер, утын, печән, салам, тирес һ. б. ларны саклауга тыю тыеламы? </w:t>
            </w:r>
          </w:p>
        </w:tc>
        <w:tc>
          <w:tcPr>
            <w:tcW w:w="167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lastRenderedPageBreak/>
              <w:t xml:space="preserve">Татарстан Республикасы Чүпрәле </w:t>
            </w:r>
            <w:r w:rsidRPr="00DE54CF">
              <w:rPr>
                <w:rFonts w:ascii="Times New Roman" w:hAnsi="Times New Roman" w:cs="Times New Roman"/>
                <w:color w:val="000000"/>
                <w:sz w:val="28"/>
                <w:szCs w:val="28"/>
                <w:lang w:val="tt-RU"/>
              </w:rPr>
              <w:lastRenderedPageBreak/>
              <w:t xml:space="preserve">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8E5119" w:rsidRPr="00DE54CF" w:rsidRDefault="008E5119" w:rsidP="008E5119">
            <w:pPr>
              <w:rPr>
                <w:rFonts w:ascii="Times New Roman" w:hAnsi="Times New Roman" w:cs="Times New Roman"/>
                <w:sz w:val="28"/>
                <w:szCs w:val="28"/>
                <w:lang w:val="tt-RU"/>
              </w:rPr>
            </w:pPr>
          </w:p>
        </w:tc>
        <w:tc>
          <w:tcPr>
            <w:tcW w:w="379" w:type="pct"/>
          </w:tcPr>
          <w:p w:rsidR="008E5119" w:rsidRPr="00DE54CF" w:rsidRDefault="008E5119" w:rsidP="008E5119">
            <w:pPr>
              <w:rPr>
                <w:rFonts w:ascii="Times New Roman" w:hAnsi="Times New Roman" w:cs="Times New Roman"/>
                <w:sz w:val="28"/>
                <w:szCs w:val="28"/>
                <w:lang w:val="tt-RU"/>
              </w:rPr>
            </w:pPr>
          </w:p>
        </w:tc>
        <w:tc>
          <w:tcPr>
            <w:tcW w:w="523" w:type="pct"/>
          </w:tcPr>
          <w:p w:rsidR="008E5119" w:rsidRPr="00DE54CF" w:rsidRDefault="008E5119" w:rsidP="008E5119">
            <w:pPr>
              <w:rPr>
                <w:rFonts w:ascii="Times New Roman" w:hAnsi="Times New Roman" w:cs="Times New Roman"/>
                <w:sz w:val="28"/>
                <w:szCs w:val="28"/>
                <w:lang w:val="tt-RU"/>
              </w:rPr>
            </w:pPr>
          </w:p>
        </w:tc>
      </w:tr>
      <w:tr w:rsidR="008E5119" w:rsidRPr="00260970" w:rsidTr="00A77B7B">
        <w:tc>
          <w:tcPr>
            <w:tcW w:w="38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sz w:val="28"/>
                <w:szCs w:val="28"/>
                <w:lang w:val="tt-RU"/>
              </w:rPr>
              <w:t>7</w:t>
            </w:r>
          </w:p>
        </w:tc>
        <w:tc>
          <w:tcPr>
            <w:tcW w:w="1668"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Төзелеш мәйданчыкларын коймалау буенча таләпләр үтәләме? </w:t>
            </w:r>
          </w:p>
        </w:tc>
        <w:tc>
          <w:tcPr>
            <w:tcW w:w="167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8E5119" w:rsidRPr="00DE54CF" w:rsidRDefault="008E5119" w:rsidP="008E5119">
            <w:pPr>
              <w:rPr>
                <w:rFonts w:ascii="Times New Roman" w:hAnsi="Times New Roman" w:cs="Times New Roman"/>
                <w:sz w:val="28"/>
                <w:szCs w:val="28"/>
                <w:lang w:val="tt-RU"/>
              </w:rPr>
            </w:pPr>
          </w:p>
        </w:tc>
        <w:tc>
          <w:tcPr>
            <w:tcW w:w="379" w:type="pct"/>
          </w:tcPr>
          <w:p w:rsidR="008E5119" w:rsidRPr="00DE54CF" w:rsidRDefault="008E5119" w:rsidP="008E5119">
            <w:pPr>
              <w:rPr>
                <w:rFonts w:ascii="Times New Roman" w:hAnsi="Times New Roman" w:cs="Times New Roman"/>
                <w:sz w:val="28"/>
                <w:szCs w:val="28"/>
                <w:lang w:val="tt-RU"/>
              </w:rPr>
            </w:pPr>
          </w:p>
        </w:tc>
        <w:tc>
          <w:tcPr>
            <w:tcW w:w="523" w:type="pct"/>
          </w:tcPr>
          <w:p w:rsidR="008E5119" w:rsidRPr="00DE54CF" w:rsidRDefault="008E5119" w:rsidP="008E5119">
            <w:pPr>
              <w:rPr>
                <w:rFonts w:ascii="Times New Roman" w:hAnsi="Times New Roman" w:cs="Times New Roman"/>
                <w:sz w:val="28"/>
                <w:szCs w:val="28"/>
                <w:lang w:val="tt-RU"/>
              </w:rPr>
            </w:pPr>
          </w:p>
        </w:tc>
      </w:tr>
      <w:tr w:rsidR="008E5119" w:rsidRPr="00260970" w:rsidTr="00A77B7B">
        <w:tc>
          <w:tcPr>
            <w:tcW w:w="38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sz w:val="28"/>
                <w:szCs w:val="28"/>
                <w:lang w:val="tt-RU"/>
              </w:rPr>
              <w:t>8</w:t>
            </w:r>
          </w:p>
        </w:tc>
        <w:tc>
          <w:tcPr>
            <w:tcW w:w="1668"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Төзелеш мәйданчыкларына керү юллары чисталыкта тотыламы?</w:t>
            </w:r>
          </w:p>
        </w:tc>
        <w:tc>
          <w:tcPr>
            <w:tcW w:w="167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8E5119" w:rsidRPr="00DE54CF" w:rsidRDefault="008E5119" w:rsidP="008E5119">
            <w:pPr>
              <w:rPr>
                <w:rFonts w:ascii="Times New Roman" w:hAnsi="Times New Roman" w:cs="Times New Roman"/>
                <w:sz w:val="28"/>
                <w:szCs w:val="28"/>
                <w:lang w:val="tt-RU"/>
              </w:rPr>
            </w:pPr>
          </w:p>
        </w:tc>
        <w:tc>
          <w:tcPr>
            <w:tcW w:w="379" w:type="pct"/>
          </w:tcPr>
          <w:p w:rsidR="008E5119" w:rsidRPr="00DE54CF" w:rsidRDefault="008E5119" w:rsidP="008E5119">
            <w:pPr>
              <w:rPr>
                <w:rFonts w:ascii="Times New Roman" w:hAnsi="Times New Roman" w:cs="Times New Roman"/>
                <w:sz w:val="28"/>
                <w:szCs w:val="28"/>
                <w:lang w:val="tt-RU"/>
              </w:rPr>
            </w:pPr>
          </w:p>
        </w:tc>
        <w:tc>
          <w:tcPr>
            <w:tcW w:w="523" w:type="pct"/>
          </w:tcPr>
          <w:p w:rsidR="008E5119" w:rsidRPr="00DE54CF" w:rsidRDefault="008E5119" w:rsidP="008E5119">
            <w:pPr>
              <w:rPr>
                <w:rFonts w:ascii="Times New Roman" w:hAnsi="Times New Roman" w:cs="Times New Roman"/>
                <w:sz w:val="28"/>
                <w:szCs w:val="28"/>
                <w:lang w:val="tt-RU"/>
              </w:rPr>
            </w:pPr>
          </w:p>
        </w:tc>
      </w:tr>
      <w:tr w:rsidR="008E5119" w:rsidRPr="00260970" w:rsidTr="00A77B7B">
        <w:tc>
          <w:tcPr>
            <w:tcW w:w="38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sz w:val="28"/>
                <w:szCs w:val="28"/>
                <w:lang w:val="tt-RU"/>
              </w:rPr>
              <w:t>9</w:t>
            </w:r>
          </w:p>
        </w:tc>
        <w:tc>
          <w:tcPr>
            <w:tcW w:w="1668"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sz w:val="28"/>
                <w:szCs w:val="28"/>
                <w:lang w:val="tt-RU"/>
              </w:rPr>
              <w:t>Транспорт чараларын газонда яки башка яшелләндерелгән территориядә урнаштыруны тыю үтәләме?</w:t>
            </w:r>
          </w:p>
        </w:tc>
        <w:tc>
          <w:tcPr>
            <w:tcW w:w="167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8E5119" w:rsidRPr="00DE54CF" w:rsidRDefault="008E5119" w:rsidP="008E5119">
            <w:pPr>
              <w:rPr>
                <w:rFonts w:ascii="Times New Roman" w:hAnsi="Times New Roman" w:cs="Times New Roman"/>
                <w:sz w:val="28"/>
                <w:szCs w:val="28"/>
                <w:lang w:val="tt-RU"/>
              </w:rPr>
            </w:pPr>
          </w:p>
        </w:tc>
        <w:tc>
          <w:tcPr>
            <w:tcW w:w="379" w:type="pct"/>
          </w:tcPr>
          <w:p w:rsidR="008E5119" w:rsidRPr="00DE54CF" w:rsidRDefault="008E5119" w:rsidP="008E5119">
            <w:pPr>
              <w:rPr>
                <w:rFonts w:ascii="Times New Roman" w:hAnsi="Times New Roman" w:cs="Times New Roman"/>
                <w:sz w:val="28"/>
                <w:szCs w:val="28"/>
                <w:lang w:val="tt-RU"/>
              </w:rPr>
            </w:pPr>
          </w:p>
        </w:tc>
        <w:tc>
          <w:tcPr>
            <w:tcW w:w="523" w:type="pct"/>
          </w:tcPr>
          <w:p w:rsidR="008E5119" w:rsidRPr="00DE54CF" w:rsidRDefault="008E5119" w:rsidP="008E5119">
            <w:pPr>
              <w:rPr>
                <w:rFonts w:ascii="Times New Roman" w:hAnsi="Times New Roman" w:cs="Times New Roman"/>
                <w:sz w:val="28"/>
                <w:szCs w:val="28"/>
                <w:lang w:val="tt-RU"/>
              </w:rPr>
            </w:pPr>
          </w:p>
        </w:tc>
      </w:tr>
      <w:tr w:rsidR="008E5119" w:rsidRPr="00260970" w:rsidTr="00A77B7B">
        <w:tc>
          <w:tcPr>
            <w:tcW w:w="38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sz w:val="28"/>
                <w:szCs w:val="28"/>
                <w:lang w:val="tt-RU"/>
              </w:rPr>
              <w:t>10</w:t>
            </w:r>
          </w:p>
        </w:tc>
        <w:tc>
          <w:tcPr>
            <w:tcW w:w="1668"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sz w:val="28"/>
                <w:szCs w:val="28"/>
                <w:lang w:val="tt-RU"/>
              </w:rPr>
              <w:t>Үз вакытында техник хезмәт күрсәтү һәм ремонт үткәрү, шул исәптән биналарның, корылмаларның фасадлары элементларын да.</w:t>
            </w:r>
          </w:p>
        </w:tc>
        <w:tc>
          <w:tcPr>
            <w:tcW w:w="167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8E5119" w:rsidRPr="00DE54CF" w:rsidRDefault="008E5119" w:rsidP="008E5119">
            <w:pPr>
              <w:rPr>
                <w:rFonts w:ascii="Times New Roman" w:hAnsi="Times New Roman" w:cs="Times New Roman"/>
                <w:sz w:val="28"/>
                <w:szCs w:val="28"/>
                <w:lang w:val="tt-RU"/>
              </w:rPr>
            </w:pPr>
          </w:p>
        </w:tc>
        <w:tc>
          <w:tcPr>
            <w:tcW w:w="379" w:type="pct"/>
          </w:tcPr>
          <w:p w:rsidR="008E5119" w:rsidRPr="00DE54CF" w:rsidRDefault="008E5119" w:rsidP="008E5119">
            <w:pPr>
              <w:rPr>
                <w:rFonts w:ascii="Times New Roman" w:hAnsi="Times New Roman" w:cs="Times New Roman"/>
                <w:sz w:val="28"/>
                <w:szCs w:val="28"/>
                <w:lang w:val="tt-RU"/>
              </w:rPr>
            </w:pPr>
          </w:p>
        </w:tc>
        <w:tc>
          <w:tcPr>
            <w:tcW w:w="523" w:type="pct"/>
          </w:tcPr>
          <w:p w:rsidR="008E5119" w:rsidRPr="00DE54CF" w:rsidRDefault="008E5119" w:rsidP="008E5119">
            <w:pPr>
              <w:rPr>
                <w:rFonts w:ascii="Times New Roman" w:hAnsi="Times New Roman" w:cs="Times New Roman"/>
                <w:sz w:val="28"/>
                <w:szCs w:val="28"/>
                <w:lang w:val="tt-RU"/>
              </w:rPr>
            </w:pPr>
          </w:p>
        </w:tc>
      </w:tr>
      <w:tr w:rsidR="008E5119" w:rsidRPr="00260970" w:rsidTr="00A77B7B">
        <w:tc>
          <w:tcPr>
            <w:tcW w:w="38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sz w:val="28"/>
                <w:szCs w:val="28"/>
                <w:lang w:val="tt-RU"/>
              </w:rPr>
              <w:t>11</w:t>
            </w:r>
          </w:p>
        </w:tc>
        <w:tc>
          <w:tcPr>
            <w:tcW w:w="1668"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sz w:val="28"/>
                <w:szCs w:val="28"/>
                <w:lang w:val="tt-RU"/>
              </w:rPr>
              <w:t>Бина, корылма һәм корылмаларның төзеклеге һәм төзеклеге тәэмин ителәме?</w:t>
            </w:r>
          </w:p>
        </w:tc>
        <w:tc>
          <w:tcPr>
            <w:tcW w:w="167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8E5119" w:rsidRPr="00DE54CF" w:rsidRDefault="008E5119" w:rsidP="008E5119">
            <w:pPr>
              <w:rPr>
                <w:rFonts w:ascii="Times New Roman" w:hAnsi="Times New Roman" w:cs="Times New Roman"/>
                <w:sz w:val="28"/>
                <w:szCs w:val="28"/>
                <w:lang w:val="tt-RU"/>
              </w:rPr>
            </w:pPr>
          </w:p>
        </w:tc>
        <w:tc>
          <w:tcPr>
            <w:tcW w:w="379" w:type="pct"/>
          </w:tcPr>
          <w:p w:rsidR="008E5119" w:rsidRPr="00DE54CF" w:rsidRDefault="008E5119" w:rsidP="008E5119">
            <w:pPr>
              <w:rPr>
                <w:rFonts w:ascii="Times New Roman" w:hAnsi="Times New Roman" w:cs="Times New Roman"/>
                <w:sz w:val="28"/>
                <w:szCs w:val="28"/>
                <w:lang w:val="tt-RU"/>
              </w:rPr>
            </w:pPr>
          </w:p>
        </w:tc>
        <w:tc>
          <w:tcPr>
            <w:tcW w:w="523" w:type="pct"/>
          </w:tcPr>
          <w:p w:rsidR="008E5119" w:rsidRPr="00DE54CF" w:rsidRDefault="008E5119" w:rsidP="008E5119">
            <w:pPr>
              <w:rPr>
                <w:rFonts w:ascii="Times New Roman" w:hAnsi="Times New Roman" w:cs="Times New Roman"/>
                <w:sz w:val="28"/>
                <w:szCs w:val="28"/>
                <w:lang w:val="tt-RU"/>
              </w:rPr>
            </w:pPr>
          </w:p>
        </w:tc>
      </w:tr>
      <w:tr w:rsidR="008E5119" w:rsidRPr="00260970" w:rsidTr="00A77B7B">
        <w:tc>
          <w:tcPr>
            <w:tcW w:w="38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sz w:val="28"/>
                <w:szCs w:val="28"/>
                <w:lang w:val="tt-RU"/>
              </w:rPr>
              <w:t>12</w:t>
            </w:r>
          </w:p>
        </w:tc>
        <w:tc>
          <w:tcPr>
            <w:tcW w:w="1668"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sz w:val="28"/>
                <w:szCs w:val="28"/>
                <w:lang w:val="tt-RU"/>
              </w:rPr>
              <w:t xml:space="preserve">Фасадларны чистарту, юдырту һәм буяу, шул исәптән игъланнар, реклама мәгълүматларыннан, </w:t>
            </w:r>
            <w:r w:rsidRPr="00DE54CF">
              <w:rPr>
                <w:rFonts w:ascii="Times New Roman" w:hAnsi="Times New Roman" w:cs="Times New Roman"/>
                <w:sz w:val="28"/>
                <w:szCs w:val="28"/>
                <w:lang w:val="tt-RU"/>
              </w:rPr>
              <w:lastRenderedPageBreak/>
              <w:t>чит язулардан алып барыламы?</w:t>
            </w:r>
          </w:p>
        </w:tc>
        <w:tc>
          <w:tcPr>
            <w:tcW w:w="167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lastRenderedPageBreak/>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w:t>
            </w:r>
            <w:r w:rsidRPr="00DE54CF">
              <w:rPr>
                <w:rFonts w:ascii="Times New Roman" w:hAnsi="Times New Roman" w:cs="Times New Roman"/>
                <w:color w:val="000000"/>
                <w:sz w:val="28"/>
                <w:szCs w:val="28"/>
                <w:lang w:val="tt-RU"/>
              </w:rPr>
              <w:lastRenderedPageBreak/>
              <w:t>төзекләндерү кагыйдәләре</w:t>
            </w:r>
          </w:p>
        </w:tc>
        <w:tc>
          <w:tcPr>
            <w:tcW w:w="380" w:type="pct"/>
          </w:tcPr>
          <w:p w:rsidR="008E5119" w:rsidRPr="00DE54CF" w:rsidRDefault="008E5119" w:rsidP="008E5119">
            <w:pPr>
              <w:rPr>
                <w:rFonts w:ascii="Times New Roman" w:hAnsi="Times New Roman" w:cs="Times New Roman"/>
                <w:sz w:val="28"/>
                <w:szCs w:val="28"/>
                <w:lang w:val="tt-RU"/>
              </w:rPr>
            </w:pPr>
          </w:p>
        </w:tc>
        <w:tc>
          <w:tcPr>
            <w:tcW w:w="379" w:type="pct"/>
          </w:tcPr>
          <w:p w:rsidR="008E5119" w:rsidRPr="00DE54CF" w:rsidRDefault="008E5119" w:rsidP="008E5119">
            <w:pPr>
              <w:rPr>
                <w:rFonts w:ascii="Times New Roman" w:hAnsi="Times New Roman" w:cs="Times New Roman"/>
                <w:sz w:val="28"/>
                <w:szCs w:val="28"/>
                <w:lang w:val="tt-RU"/>
              </w:rPr>
            </w:pPr>
          </w:p>
        </w:tc>
        <w:tc>
          <w:tcPr>
            <w:tcW w:w="523" w:type="pct"/>
          </w:tcPr>
          <w:p w:rsidR="008E5119" w:rsidRPr="00DE54CF" w:rsidRDefault="008E5119" w:rsidP="008E5119">
            <w:pPr>
              <w:rPr>
                <w:rFonts w:ascii="Times New Roman" w:hAnsi="Times New Roman" w:cs="Times New Roman"/>
                <w:sz w:val="28"/>
                <w:szCs w:val="28"/>
                <w:lang w:val="tt-RU"/>
              </w:rPr>
            </w:pPr>
          </w:p>
        </w:tc>
      </w:tr>
      <w:tr w:rsidR="008E5119" w:rsidRPr="00260970" w:rsidTr="00A77B7B">
        <w:tc>
          <w:tcPr>
            <w:tcW w:w="38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sz w:val="28"/>
                <w:szCs w:val="28"/>
                <w:lang w:val="tt-RU"/>
              </w:rPr>
              <w:t>13</w:t>
            </w:r>
          </w:p>
        </w:tc>
        <w:tc>
          <w:tcPr>
            <w:tcW w:w="1668"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sz w:val="28"/>
                <w:szCs w:val="28"/>
                <w:lang w:val="tt-RU"/>
              </w:rPr>
              <w:t>Түбәләрне һәм козырекларны вакытында кардан һәм боздан чистарту, боз, кар һәм боз сөңгеләрен бетерү эшләре алып барыламы?</w:t>
            </w:r>
          </w:p>
        </w:tc>
        <w:tc>
          <w:tcPr>
            <w:tcW w:w="167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8E5119" w:rsidRPr="00DE54CF" w:rsidRDefault="008E5119" w:rsidP="008E5119">
            <w:pPr>
              <w:rPr>
                <w:rFonts w:ascii="Times New Roman" w:hAnsi="Times New Roman" w:cs="Times New Roman"/>
                <w:sz w:val="28"/>
                <w:szCs w:val="28"/>
                <w:lang w:val="tt-RU"/>
              </w:rPr>
            </w:pPr>
          </w:p>
        </w:tc>
        <w:tc>
          <w:tcPr>
            <w:tcW w:w="379" w:type="pct"/>
          </w:tcPr>
          <w:p w:rsidR="008E5119" w:rsidRPr="00DE54CF" w:rsidRDefault="008E5119" w:rsidP="008E5119">
            <w:pPr>
              <w:rPr>
                <w:rFonts w:ascii="Times New Roman" w:hAnsi="Times New Roman" w:cs="Times New Roman"/>
                <w:sz w:val="28"/>
                <w:szCs w:val="28"/>
                <w:lang w:val="tt-RU"/>
              </w:rPr>
            </w:pPr>
          </w:p>
        </w:tc>
        <w:tc>
          <w:tcPr>
            <w:tcW w:w="523" w:type="pct"/>
          </w:tcPr>
          <w:p w:rsidR="008E5119" w:rsidRPr="00DE54CF" w:rsidRDefault="008E5119" w:rsidP="008E5119">
            <w:pPr>
              <w:rPr>
                <w:rFonts w:ascii="Times New Roman" w:hAnsi="Times New Roman" w:cs="Times New Roman"/>
                <w:sz w:val="28"/>
                <w:szCs w:val="28"/>
                <w:lang w:val="tt-RU"/>
              </w:rPr>
            </w:pPr>
          </w:p>
        </w:tc>
      </w:tr>
      <w:tr w:rsidR="008E5119" w:rsidRPr="00260970" w:rsidTr="00A77B7B">
        <w:tc>
          <w:tcPr>
            <w:tcW w:w="38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sz w:val="28"/>
                <w:szCs w:val="28"/>
                <w:lang w:val="tt-RU"/>
              </w:rPr>
              <w:t>14</w:t>
            </w:r>
          </w:p>
        </w:tc>
        <w:tc>
          <w:tcPr>
            <w:tcW w:w="1668"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sz w:val="28"/>
                <w:szCs w:val="28"/>
                <w:lang w:val="tt-RU"/>
              </w:rPr>
              <w:t>Инженерлык челтәрләренең һәм корылмаларының, линия корылмаларының һәм коммуникацияләрнең тиешле торышы һәм төзеклеге тәэмин ителәме?</w:t>
            </w:r>
          </w:p>
        </w:tc>
        <w:tc>
          <w:tcPr>
            <w:tcW w:w="1670" w:type="pct"/>
          </w:tcPr>
          <w:p w:rsidR="008E5119" w:rsidRPr="00DE54CF" w:rsidRDefault="008E5119" w:rsidP="008E511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8E5119" w:rsidRPr="00DE54CF" w:rsidRDefault="008E5119" w:rsidP="008E5119">
            <w:pPr>
              <w:rPr>
                <w:rFonts w:ascii="Times New Roman" w:hAnsi="Times New Roman" w:cs="Times New Roman"/>
                <w:sz w:val="28"/>
                <w:szCs w:val="28"/>
                <w:lang w:val="tt-RU"/>
              </w:rPr>
            </w:pPr>
          </w:p>
        </w:tc>
        <w:tc>
          <w:tcPr>
            <w:tcW w:w="379" w:type="pct"/>
          </w:tcPr>
          <w:p w:rsidR="008E5119" w:rsidRPr="00DE54CF" w:rsidRDefault="008E5119" w:rsidP="008E5119">
            <w:pPr>
              <w:rPr>
                <w:rFonts w:ascii="Times New Roman" w:hAnsi="Times New Roman" w:cs="Times New Roman"/>
                <w:sz w:val="28"/>
                <w:szCs w:val="28"/>
                <w:lang w:val="tt-RU"/>
              </w:rPr>
            </w:pPr>
          </w:p>
        </w:tc>
        <w:tc>
          <w:tcPr>
            <w:tcW w:w="523" w:type="pct"/>
          </w:tcPr>
          <w:p w:rsidR="008E5119" w:rsidRPr="00DE54CF" w:rsidRDefault="008E5119" w:rsidP="008E5119">
            <w:pPr>
              <w:rPr>
                <w:rFonts w:ascii="Times New Roman" w:hAnsi="Times New Roman" w:cs="Times New Roman"/>
                <w:sz w:val="28"/>
                <w:szCs w:val="28"/>
                <w:lang w:val="tt-RU"/>
              </w:rPr>
            </w:pPr>
          </w:p>
        </w:tc>
      </w:tr>
      <w:tr w:rsidR="00A77B7B" w:rsidRPr="00260970" w:rsidTr="00A77B7B">
        <w:tc>
          <w:tcPr>
            <w:tcW w:w="380" w:type="pct"/>
          </w:tcPr>
          <w:p w:rsidR="00EB332B" w:rsidRPr="00DE54CF" w:rsidRDefault="00EB332B" w:rsidP="00EB332B">
            <w:pPr>
              <w:rPr>
                <w:rFonts w:ascii="Times New Roman" w:hAnsi="Times New Roman" w:cs="Times New Roman"/>
                <w:sz w:val="28"/>
                <w:szCs w:val="28"/>
                <w:lang w:val="tt-RU"/>
              </w:rPr>
            </w:pPr>
            <w:r w:rsidRPr="00DE54CF">
              <w:rPr>
                <w:rFonts w:ascii="Times New Roman" w:hAnsi="Times New Roman" w:cs="Times New Roman"/>
                <w:sz w:val="28"/>
                <w:szCs w:val="28"/>
                <w:lang w:val="tt-RU"/>
              </w:rPr>
              <w:t>15</w:t>
            </w:r>
          </w:p>
        </w:tc>
        <w:tc>
          <w:tcPr>
            <w:tcW w:w="1668" w:type="pct"/>
          </w:tcPr>
          <w:p w:rsidR="00EB332B" w:rsidRPr="00DE54CF" w:rsidRDefault="00D15C3B" w:rsidP="00EB332B">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Җир утыртмаларының сакланышын тәэмин итү буенча чаралар үткәреләме?</w:t>
            </w:r>
          </w:p>
        </w:tc>
        <w:tc>
          <w:tcPr>
            <w:tcW w:w="1670" w:type="pct"/>
          </w:tcPr>
          <w:p w:rsidR="00EB332B" w:rsidRPr="00260970" w:rsidRDefault="00EB332B" w:rsidP="00EB332B">
            <w:pPr>
              <w:rPr>
                <w:rFonts w:ascii="Times New Roman" w:hAnsi="Times New Roman" w:cs="Times New Roman"/>
                <w:sz w:val="28"/>
                <w:szCs w:val="28"/>
                <w:lang w:val="tt-RU"/>
              </w:rPr>
            </w:pPr>
            <w:r w:rsidRPr="00260970">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260970">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EB332B" w:rsidRPr="00260970" w:rsidRDefault="00EB332B" w:rsidP="00EB332B">
            <w:pPr>
              <w:rPr>
                <w:rFonts w:ascii="Times New Roman" w:hAnsi="Times New Roman" w:cs="Times New Roman"/>
                <w:sz w:val="28"/>
                <w:szCs w:val="28"/>
                <w:lang w:val="tt-RU"/>
              </w:rPr>
            </w:pPr>
          </w:p>
        </w:tc>
        <w:tc>
          <w:tcPr>
            <w:tcW w:w="379" w:type="pct"/>
          </w:tcPr>
          <w:p w:rsidR="00EB332B" w:rsidRPr="00260970" w:rsidRDefault="00EB332B" w:rsidP="00EB332B">
            <w:pPr>
              <w:rPr>
                <w:rFonts w:ascii="Times New Roman" w:hAnsi="Times New Roman" w:cs="Times New Roman"/>
                <w:sz w:val="28"/>
                <w:szCs w:val="28"/>
                <w:lang w:val="tt-RU"/>
              </w:rPr>
            </w:pPr>
          </w:p>
        </w:tc>
        <w:tc>
          <w:tcPr>
            <w:tcW w:w="523" w:type="pct"/>
          </w:tcPr>
          <w:p w:rsidR="00EB332B" w:rsidRPr="00260970" w:rsidRDefault="00EB332B" w:rsidP="00EB332B">
            <w:pPr>
              <w:rPr>
                <w:rFonts w:ascii="Times New Roman" w:hAnsi="Times New Roman" w:cs="Times New Roman"/>
                <w:sz w:val="28"/>
                <w:szCs w:val="28"/>
                <w:lang w:val="tt-RU"/>
              </w:rPr>
            </w:pPr>
          </w:p>
        </w:tc>
      </w:tr>
      <w:tr w:rsidR="00A77B7B" w:rsidRPr="00260970" w:rsidTr="00A77B7B">
        <w:tc>
          <w:tcPr>
            <w:tcW w:w="380" w:type="pct"/>
          </w:tcPr>
          <w:p w:rsidR="00EB332B" w:rsidRPr="00DE54CF" w:rsidRDefault="00EB332B" w:rsidP="00EB332B">
            <w:pPr>
              <w:rPr>
                <w:rFonts w:ascii="Times New Roman" w:hAnsi="Times New Roman" w:cs="Times New Roman"/>
                <w:sz w:val="28"/>
                <w:szCs w:val="28"/>
                <w:lang w:val="tt-RU"/>
              </w:rPr>
            </w:pPr>
            <w:r w:rsidRPr="00DE54CF">
              <w:rPr>
                <w:rFonts w:ascii="Times New Roman" w:hAnsi="Times New Roman" w:cs="Times New Roman"/>
                <w:sz w:val="28"/>
                <w:szCs w:val="28"/>
                <w:lang w:val="tt-RU"/>
              </w:rPr>
              <w:t>16</w:t>
            </w:r>
          </w:p>
        </w:tc>
        <w:tc>
          <w:tcPr>
            <w:tcW w:w="1668" w:type="pct"/>
          </w:tcPr>
          <w:p w:rsidR="00EB332B" w:rsidRPr="00DE54CF" w:rsidRDefault="00D15C3B" w:rsidP="00EB332B">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Капиталь төзелеш объектларын һәм линия объектларын төзү, реконструкцияләү, капиталь ремонтлау, ремонтлау эшләрен башкарганда, яшел үсентеләрнең сакланышын тәэмин итү һәм (яки) аларны яңадан торгызу буенча чаралар тәэмин ителәме?</w:t>
            </w:r>
          </w:p>
        </w:tc>
        <w:tc>
          <w:tcPr>
            <w:tcW w:w="1670" w:type="pct"/>
          </w:tcPr>
          <w:p w:rsidR="00EB332B" w:rsidRPr="00260970" w:rsidRDefault="00EB332B" w:rsidP="00EB332B">
            <w:pPr>
              <w:rPr>
                <w:rFonts w:ascii="Times New Roman" w:hAnsi="Times New Roman" w:cs="Times New Roman"/>
                <w:sz w:val="28"/>
                <w:szCs w:val="28"/>
                <w:lang w:val="tt-RU"/>
              </w:rPr>
            </w:pPr>
            <w:r w:rsidRPr="00260970">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260970">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EB332B" w:rsidRPr="00260970" w:rsidRDefault="00EB332B" w:rsidP="00EB332B">
            <w:pPr>
              <w:rPr>
                <w:rFonts w:ascii="Times New Roman" w:hAnsi="Times New Roman" w:cs="Times New Roman"/>
                <w:sz w:val="28"/>
                <w:szCs w:val="28"/>
                <w:lang w:val="tt-RU"/>
              </w:rPr>
            </w:pPr>
          </w:p>
        </w:tc>
        <w:tc>
          <w:tcPr>
            <w:tcW w:w="379" w:type="pct"/>
          </w:tcPr>
          <w:p w:rsidR="00EB332B" w:rsidRPr="00260970" w:rsidRDefault="00EB332B" w:rsidP="00EB332B">
            <w:pPr>
              <w:rPr>
                <w:rFonts w:ascii="Times New Roman" w:hAnsi="Times New Roman" w:cs="Times New Roman"/>
                <w:sz w:val="28"/>
                <w:szCs w:val="28"/>
                <w:lang w:val="tt-RU"/>
              </w:rPr>
            </w:pPr>
          </w:p>
        </w:tc>
        <w:tc>
          <w:tcPr>
            <w:tcW w:w="523" w:type="pct"/>
          </w:tcPr>
          <w:p w:rsidR="00EB332B" w:rsidRPr="00260970" w:rsidRDefault="00EB332B" w:rsidP="00EB332B">
            <w:pPr>
              <w:rPr>
                <w:rFonts w:ascii="Times New Roman" w:hAnsi="Times New Roman" w:cs="Times New Roman"/>
                <w:sz w:val="28"/>
                <w:szCs w:val="28"/>
                <w:lang w:val="tt-RU"/>
              </w:rPr>
            </w:pPr>
          </w:p>
        </w:tc>
      </w:tr>
      <w:tr w:rsidR="00D15C3B" w:rsidRPr="00260970" w:rsidTr="00A77B7B">
        <w:tc>
          <w:tcPr>
            <w:tcW w:w="380" w:type="pct"/>
          </w:tcPr>
          <w:p w:rsidR="00D15C3B" w:rsidRPr="00DE54CF" w:rsidRDefault="00D15C3B" w:rsidP="00D15C3B">
            <w:pPr>
              <w:rPr>
                <w:rFonts w:ascii="Times New Roman" w:hAnsi="Times New Roman" w:cs="Times New Roman"/>
                <w:sz w:val="28"/>
                <w:szCs w:val="28"/>
                <w:lang w:val="tt-RU"/>
              </w:rPr>
            </w:pPr>
            <w:r w:rsidRPr="00DE54CF">
              <w:rPr>
                <w:rFonts w:ascii="Times New Roman" w:hAnsi="Times New Roman" w:cs="Times New Roman"/>
                <w:sz w:val="28"/>
                <w:szCs w:val="28"/>
                <w:lang w:val="tt-RU"/>
              </w:rPr>
              <w:t>17</w:t>
            </w:r>
          </w:p>
        </w:tc>
        <w:tc>
          <w:tcPr>
            <w:tcW w:w="1668" w:type="pct"/>
          </w:tcPr>
          <w:p w:rsidR="00D15C3B" w:rsidRPr="00DE54CF" w:rsidRDefault="00D15C3B" w:rsidP="00D15C3B">
            <w:pPr>
              <w:rPr>
                <w:rFonts w:ascii="Times New Roman" w:hAnsi="Times New Roman" w:cs="Times New Roman"/>
                <w:sz w:val="28"/>
                <w:szCs w:val="28"/>
                <w:lang w:val="tt-RU"/>
              </w:rPr>
            </w:pPr>
            <w:r w:rsidRPr="00DE54CF">
              <w:rPr>
                <w:rFonts w:ascii="Times New Roman" w:hAnsi="Times New Roman" w:cs="Times New Roman"/>
                <w:sz w:val="28"/>
                <w:szCs w:val="28"/>
                <w:lang w:val="tt-RU"/>
              </w:rPr>
              <w:t xml:space="preserve">Җир кишәрлекләреннән файдаланучылар тарафыннан коры һәм авария хәлендәге агачларны вакытында юкка чыгару, коры һәм ватык ботаклар, </w:t>
            </w:r>
            <w:r w:rsidRPr="00DE54CF">
              <w:rPr>
                <w:rFonts w:ascii="Times New Roman" w:hAnsi="Times New Roman" w:cs="Times New Roman"/>
                <w:sz w:val="28"/>
                <w:szCs w:val="28"/>
                <w:lang w:val="tt-RU"/>
              </w:rPr>
              <w:lastRenderedPageBreak/>
              <w:t>ботаклар кисү, урып-җыю үтәләме?</w:t>
            </w:r>
          </w:p>
        </w:tc>
        <w:tc>
          <w:tcPr>
            <w:tcW w:w="1670" w:type="pct"/>
          </w:tcPr>
          <w:p w:rsidR="00D15C3B" w:rsidRPr="00DE54CF" w:rsidRDefault="00D15C3B" w:rsidP="00D15C3B">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lastRenderedPageBreak/>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D15C3B" w:rsidRPr="00DE54CF" w:rsidRDefault="00D15C3B" w:rsidP="00D15C3B">
            <w:pPr>
              <w:rPr>
                <w:rFonts w:ascii="Times New Roman" w:hAnsi="Times New Roman" w:cs="Times New Roman"/>
                <w:sz w:val="28"/>
                <w:szCs w:val="28"/>
                <w:lang w:val="tt-RU"/>
              </w:rPr>
            </w:pPr>
          </w:p>
        </w:tc>
        <w:tc>
          <w:tcPr>
            <w:tcW w:w="379" w:type="pct"/>
          </w:tcPr>
          <w:p w:rsidR="00D15C3B" w:rsidRPr="00DE54CF" w:rsidRDefault="00D15C3B" w:rsidP="00D15C3B">
            <w:pPr>
              <w:rPr>
                <w:rFonts w:ascii="Times New Roman" w:hAnsi="Times New Roman" w:cs="Times New Roman"/>
                <w:sz w:val="28"/>
                <w:szCs w:val="28"/>
                <w:lang w:val="tt-RU"/>
              </w:rPr>
            </w:pPr>
          </w:p>
        </w:tc>
        <w:tc>
          <w:tcPr>
            <w:tcW w:w="523" w:type="pct"/>
          </w:tcPr>
          <w:p w:rsidR="00D15C3B" w:rsidRPr="00DE54CF" w:rsidRDefault="00D15C3B" w:rsidP="00D15C3B">
            <w:pPr>
              <w:rPr>
                <w:rFonts w:ascii="Times New Roman" w:hAnsi="Times New Roman" w:cs="Times New Roman"/>
                <w:sz w:val="28"/>
                <w:szCs w:val="28"/>
                <w:lang w:val="tt-RU"/>
              </w:rPr>
            </w:pPr>
          </w:p>
        </w:tc>
      </w:tr>
      <w:tr w:rsidR="00D15C3B" w:rsidRPr="00260970" w:rsidTr="00A77B7B">
        <w:tc>
          <w:tcPr>
            <w:tcW w:w="380" w:type="pct"/>
          </w:tcPr>
          <w:p w:rsidR="00D15C3B" w:rsidRPr="00DE54CF" w:rsidRDefault="00D15C3B" w:rsidP="00D15C3B">
            <w:pPr>
              <w:rPr>
                <w:rFonts w:ascii="Times New Roman" w:hAnsi="Times New Roman" w:cs="Times New Roman"/>
                <w:sz w:val="28"/>
                <w:szCs w:val="28"/>
                <w:lang w:val="tt-RU"/>
              </w:rPr>
            </w:pPr>
            <w:r w:rsidRPr="00DE54CF">
              <w:rPr>
                <w:rFonts w:ascii="Times New Roman" w:hAnsi="Times New Roman" w:cs="Times New Roman"/>
                <w:sz w:val="28"/>
                <w:szCs w:val="28"/>
                <w:lang w:val="tt-RU"/>
              </w:rPr>
              <w:t>18</w:t>
            </w:r>
          </w:p>
        </w:tc>
        <w:tc>
          <w:tcPr>
            <w:tcW w:w="1668" w:type="pct"/>
          </w:tcPr>
          <w:p w:rsidR="00D15C3B" w:rsidRPr="00DE54CF" w:rsidRDefault="00D15C3B" w:rsidP="00D15C3B">
            <w:pPr>
              <w:rPr>
                <w:rFonts w:ascii="Times New Roman" w:hAnsi="Times New Roman" w:cs="Times New Roman"/>
                <w:sz w:val="28"/>
                <w:szCs w:val="28"/>
                <w:lang w:val="tt-RU"/>
              </w:rPr>
            </w:pPr>
            <w:r w:rsidRPr="00DE54CF">
              <w:rPr>
                <w:rFonts w:ascii="Times New Roman" w:hAnsi="Times New Roman" w:cs="Times New Roman"/>
                <w:sz w:val="28"/>
                <w:szCs w:val="28"/>
                <w:lang w:val="tt-RU"/>
              </w:rPr>
              <w:t>Бетерү (сүтү), агачлар, куаклар утырту өчен кисү билетын алу таләбе үтәләме?</w:t>
            </w:r>
          </w:p>
        </w:tc>
        <w:tc>
          <w:tcPr>
            <w:tcW w:w="1670" w:type="pct"/>
          </w:tcPr>
          <w:p w:rsidR="00D15C3B" w:rsidRPr="00DE54CF" w:rsidRDefault="00D15C3B" w:rsidP="00D15C3B">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D15C3B" w:rsidRPr="00DE54CF" w:rsidRDefault="00D15C3B" w:rsidP="00D15C3B">
            <w:pPr>
              <w:rPr>
                <w:rFonts w:ascii="Times New Roman" w:hAnsi="Times New Roman" w:cs="Times New Roman"/>
                <w:sz w:val="28"/>
                <w:szCs w:val="28"/>
                <w:lang w:val="tt-RU"/>
              </w:rPr>
            </w:pPr>
          </w:p>
        </w:tc>
        <w:tc>
          <w:tcPr>
            <w:tcW w:w="379" w:type="pct"/>
          </w:tcPr>
          <w:p w:rsidR="00D15C3B" w:rsidRPr="00DE54CF" w:rsidRDefault="00D15C3B" w:rsidP="00D15C3B">
            <w:pPr>
              <w:rPr>
                <w:rFonts w:ascii="Times New Roman" w:hAnsi="Times New Roman" w:cs="Times New Roman"/>
                <w:sz w:val="28"/>
                <w:szCs w:val="28"/>
                <w:lang w:val="tt-RU"/>
              </w:rPr>
            </w:pPr>
          </w:p>
        </w:tc>
        <w:tc>
          <w:tcPr>
            <w:tcW w:w="523" w:type="pct"/>
          </w:tcPr>
          <w:p w:rsidR="00D15C3B" w:rsidRPr="00DE54CF" w:rsidRDefault="00D15C3B" w:rsidP="00D15C3B">
            <w:pPr>
              <w:rPr>
                <w:rFonts w:ascii="Times New Roman" w:hAnsi="Times New Roman" w:cs="Times New Roman"/>
                <w:sz w:val="28"/>
                <w:szCs w:val="28"/>
                <w:lang w:val="tt-RU"/>
              </w:rPr>
            </w:pPr>
          </w:p>
        </w:tc>
      </w:tr>
      <w:tr w:rsidR="003955A6" w:rsidRPr="00260970" w:rsidTr="00A77B7B">
        <w:tc>
          <w:tcPr>
            <w:tcW w:w="380" w:type="pct"/>
          </w:tcPr>
          <w:p w:rsidR="003955A6" w:rsidRPr="00DE54CF" w:rsidRDefault="003955A6" w:rsidP="003955A6">
            <w:pPr>
              <w:rPr>
                <w:rFonts w:ascii="Times New Roman" w:hAnsi="Times New Roman" w:cs="Times New Roman"/>
                <w:sz w:val="28"/>
                <w:szCs w:val="28"/>
                <w:lang w:val="tt-RU"/>
              </w:rPr>
            </w:pPr>
            <w:r w:rsidRPr="00DE54CF">
              <w:rPr>
                <w:rFonts w:ascii="Times New Roman" w:hAnsi="Times New Roman" w:cs="Times New Roman"/>
                <w:sz w:val="28"/>
                <w:szCs w:val="28"/>
                <w:lang w:val="tt-RU"/>
              </w:rPr>
              <w:t>19</w:t>
            </w:r>
          </w:p>
        </w:tc>
        <w:tc>
          <w:tcPr>
            <w:tcW w:w="1668" w:type="pct"/>
          </w:tcPr>
          <w:p w:rsidR="003955A6" w:rsidRPr="00DE54CF" w:rsidRDefault="003955A6" w:rsidP="003955A6">
            <w:pPr>
              <w:rPr>
                <w:rFonts w:ascii="Times New Roman" w:hAnsi="Times New Roman" w:cs="Times New Roman"/>
                <w:sz w:val="28"/>
                <w:szCs w:val="28"/>
                <w:lang w:val="tt-RU"/>
              </w:rPr>
            </w:pPr>
            <w:r w:rsidRPr="00DE54CF">
              <w:rPr>
                <w:rFonts w:ascii="Times New Roman" w:hAnsi="Times New Roman" w:cs="Times New Roman"/>
                <w:sz w:val="28"/>
                <w:szCs w:val="28"/>
                <w:lang w:val="tt-RU"/>
              </w:rPr>
              <w:t>Төзелеш, ремонт эшләре башкарганда агач, куаклар утыртуга бурача билет алу таләбе үтәләме?</w:t>
            </w:r>
          </w:p>
        </w:tc>
        <w:tc>
          <w:tcPr>
            <w:tcW w:w="1670" w:type="pct"/>
          </w:tcPr>
          <w:p w:rsidR="003955A6" w:rsidRPr="00DE54CF" w:rsidRDefault="003955A6" w:rsidP="003955A6">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3955A6" w:rsidRPr="00DE54CF" w:rsidRDefault="003955A6" w:rsidP="003955A6">
            <w:pPr>
              <w:rPr>
                <w:rFonts w:ascii="Times New Roman" w:hAnsi="Times New Roman" w:cs="Times New Roman"/>
                <w:sz w:val="28"/>
                <w:szCs w:val="28"/>
                <w:lang w:val="tt-RU"/>
              </w:rPr>
            </w:pPr>
          </w:p>
        </w:tc>
        <w:tc>
          <w:tcPr>
            <w:tcW w:w="379" w:type="pct"/>
          </w:tcPr>
          <w:p w:rsidR="003955A6" w:rsidRPr="00DE54CF" w:rsidRDefault="003955A6" w:rsidP="003955A6">
            <w:pPr>
              <w:rPr>
                <w:rFonts w:ascii="Times New Roman" w:hAnsi="Times New Roman" w:cs="Times New Roman"/>
                <w:sz w:val="28"/>
                <w:szCs w:val="28"/>
                <w:lang w:val="tt-RU"/>
              </w:rPr>
            </w:pPr>
          </w:p>
        </w:tc>
        <w:tc>
          <w:tcPr>
            <w:tcW w:w="523" w:type="pct"/>
          </w:tcPr>
          <w:p w:rsidR="003955A6" w:rsidRPr="00DE54CF" w:rsidRDefault="003955A6" w:rsidP="003955A6">
            <w:pPr>
              <w:rPr>
                <w:rFonts w:ascii="Times New Roman" w:hAnsi="Times New Roman" w:cs="Times New Roman"/>
                <w:sz w:val="28"/>
                <w:szCs w:val="28"/>
                <w:lang w:val="tt-RU"/>
              </w:rPr>
            </w:pPr>
          </w:p>
        </w:tc>
      </w:tr>
      <w:tr w:rsidR="003955A6" w:rsidRPr="00260970" w:rsidTr="00A77B7B">
        <w:tc>
          <w:tcPr>
            <w:tcW w:w="380" w:type="pct"/>
          </w:tcPr>
          <w:p w:rsidR="003955A6" w:rsidRPr="00DE54CF" w:rsidRDefault="003955A6" w:rsidP="003955A6">
            <w:pPr>
              <w:rPr>
                <w:rFonts w:ascii="Times New Roman" w:hAnsi="Times New Roman" w:cs="Times New Roman"/>
                <w:sz w:val="28"/>
                <w:szCs w:val="28"/>
                <w:lang w:val="tt-RU"/>
              </w:rPr>
            </w:pPr>
            <w:r w:rsidRPr="00DE54CF">
              <w:rPr>
                <w:rFonts w:ascii="Times New Roman" w:hAnsi="Times New Roman" w:cs="Times New Roman"/>
                <w:sz w:val="28"/>
                <w:szCs w:val="28"/>
                <w:lang w:val="tt-RU"/>
              </w:rPr>
              <w:t>20</w:t>
            </w:r>
          </w:p>
        </w:tc>
        <w:tc>
          <w:tcPr>
            <w:tcW w:w="1668" w:type="pct"/>
          </w:tcPr>
          <w:p w:rsidR="003955A6" w:rsidRPr="00DE54CF" w:rsidRDefault="003955A6" w:rsidP="003955A6">
            <w:pPr>
              <w:rPr>
                <w:rFonts w:ascii="Times New Roman" w:hAnsi="Times New Roman" w:cs="Times New Roman"/>
                <w:sz w:val="28"/>
                <w:szCs w:val="28"/>
                <w:lang w:val="tt-RU"/>
              </w:rPr>
            </w:pPr>
            <w:r w:rsidRPr="00DE54CF">
              <w:rPr>
                <w:rFonts w:ascii="Times New Roman" w:hAnsi="Times New Roman" w:cs="Times New Roman"/>
                <w:sz w:val="28"/>
                <w:szCs w:val="28"/>
                <w:lang w:val="tt-RU"/>
              </w:rPr>
              <w:t>Ордер (рөхсәт) алу буенча җир эшләрен башкаруга (җитештерү) таләп үтәләме?</w:t>
            </w:r>
          </w:p>
        </w:tc>
        <w:tc>
          <w:tcPr>
            <w:tcW w:w="1670" w:type="pct"/>
          </w:tcPr>
          <w:p w:rsidR="003955A6" w:rsidRPr="00DE54CF" w:rsidRDefault="003955A6" w:rsidP="003955A6">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3955A6" w:rsidRPr="00DE54CF" w:rsidRDefault="003955A6" w:rsidP="003955A6">
            <w:pPr>
              <w:rPr>
                <w:rFonts w:ascii="Times New Roman" w:hAnsi="Times New Roman" w:cs="Times New Roman"/>
                <w:sz w:val="28"/>
                <w:szCs w:val="28"/>
                <w:lang w:val="tt-RU"/>
              </w:rPr>
            </w:pPr>
          </w:p>
        </w:tc>
        <w:tc>
          <w:tcPr>
            <w:tcW w:w="379" w:type="pct"/>
          </w:tcPr>
          <w:p w:rsidR="003955A6" w:rsidRPr="00DE54CF" w:rsidRDefault="003955A6" w:rsidP="003955A6">
            <w:pPr>
              <w:rPr>
                <w:rFonts w:ascii="Times New Roman" w:hAnsi="Times New Roman" w:cs="Times New Roman"/>
                <w:sz w:val="28"/>
                <w:szCs w:val="28"/>
                <w:lang w:val="tt-RU"/>
              </w:rPr>
            </w:pPr>
          </w:p>
        </w:tc>
        <w:tc>
          <w:tcPr>
            <w:tcW w:w="523" w:type="pct"/>
          </w:tcPr>
          <w:p w:rsidR="003955A6" w:rsidRPr="00DE54CF" w:rsidRDefault="003955A6" w:rsidP="003955A6">
            <w:pPr>
              <w:rPr>
                <w:rFonts w:ascii="Times New Roman" w:hAnsi="Times New Roman" w:cs="Times New Roman"/>
                <w:sz w:val="28"/>
                <w:szCs w:val="28"/>
                <w:lang w:val="tt-RU"/>
              </w:rPr>
            </w:pPr>
          </w:p>
        </w:tc>
      </w:tr>
      <w:tr w:rsidR="00A77B7B" w:rsidRPr="00260970" w:rsidTr="00A77B7B">
        <w:tc>
          <w:tcPr>
            <w:tcW w:w="380" w:type="pct"/>
          </w:tcPr>
          <w:p w:rsidR="00EB332B" w:rsidRPr="00DE54CF" w:rsidRDefault="00EB332B" w:rsidP="00EB332B">
            <w:pPr>
              <w:rPr>
                <w:rFonts w:ascii="Times New Roman" w:hAnsi="Times New Roman" w:cs="Times New Roman"/>
                <w:sz w:val="28"/>
                <w:szCs w:val="28"/>
                <w:lang w:val="tt-RU"/>
              </w:rPr>
            </w:pPr>
            <w:r w:rsidRPr="00DE54CF">
              <w:rPr>
                <w:rFonts w:ascii="Times New Roman" w:hAnsi="Times New Roman" w:cs="Times New Roman"/>
                <w:sz w:val="28"/>
                <w:szCs w:val="28"/>
                <w:lang w:val="tt-RU"/>
              </w:rPr>
              <w:t>21</w:t>
            </w:r>
          </w:p>
        </w:tc>
        <w:tc>
          <w:tcPr>
            <w:tcW w:w="1668" w:type="pct"/>
          </w:tcPr>
          <w:p w:rsidR="00EB332B" w:rsidRPr="00DE54CF" w:rsidRDefault="00E72299" w:rsidP="00EB332B">
            <w:pPr>
              <w:rPr>
                <w:rFonts w:ascii="Times New Roman" w:hAnsi="Times New Roman" w:cs="Times New Roman"/>
                <w:sz w:val="28"/>
                <w:szCs w:val="28"/>
                <w:lang w:val="tt-RU"/>
              </w:rPr>
            </w:pPr>
            <w:r w:rsidRPr="00DE54CF">
              <w:rPr>
                <w:rFonts w:ascii="Times New Roman" w:hAnsi="Times New Roman" w:cs="Times New Roman"/>
                <w:sz w:val="28"/>
                <w:szCs w:val="28"/>
                <w:lang w:val="tt-RU"/>
              </w:rPr>
              <w:t>Аларны эксплуатацияләү, хезмәт күрсәтү яки ремонтлау вакытында, йөк ташканда яки төзелеш мәйданнарыннан чыкканда (тент булмау яки яшерү аркасында) транспорт чаралары белән гомуми файдалану территорияләренең пычрануына юл куймау таләпләре үтәләме?</w:t>
            </w:r>
          </w:p>
        </w:tc>
        <w:tc>
          <w:tcPr>
            <w:tcW w:w="1670" w:type="pct"/>
          </w:tcPr>
          <w:p w:rsidR="00EB332B" w:rsidRPr="00260970" w:rsidRDefault="00EB332B" w:rsidP="00EB332B">
            <w:pPr>
              <w:rPr>
                <w:rFonts w:ascii="Times New Roman" w:hAnsi="Times New Roman" w:cs="Times New Roman"/>
                <w:sz w:val="28"/>
                <w:szCs w:val="28"/>
                <w:lang w:val="tt-RU"/>
              </w:rPr>
            </w:pPr>
            <w:r w:rsidRPr="00260970">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260970">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EB332B" w:rsidRPr="00260970" w:rsidRDefault="00EB332B" w:rsidP="00EB332B">
            <w:pPr>
              <w:rPr>
                <w:rFonts w:ascii="Times New Roman" w:hAnsi="Times New Roman" w:cs="Times New Roman"/>
                <w:sz w:val="28"/>
                <w:szCs w:val="28"/>
                <w:lang w:val="tt-RU"/>
              </w:rPr>
            </w:pPr>
          </w:p>
        </w:tc>
        <w:tc>
          <w:tcPr>
            <w:tcW w:w="379" w:type="pct"/>
          </w:tcPr>
          <w:p w:rsidR="00EB332B" w:rsidRPr="00260970" w:rsidRDefault="00EB332B" w:rsidP="00EB332B">
            <w:pPr>
              <w:rPr>
                <w:rFonts w:ascii="Times New Roman" w:hAnsi="Times New Roman" w:cs="Times New Roman"/>
                <w:sz w:val="28"/>
                <w:szCs w:val="28"/>
                <w:lang w:val="tt-RU"/>
              </w:rPr>
            </w:pPr>
          </w:p>
        </w:tc>
        <w:tc>
          <w:tcPr>
            <w:tcW w:w="523" w:type="pct"/>
          </w:tcPr>
          <w:p w:rsidR="00EB332B" w:rsidRPr="00260970" w:rsidRDefault="00EB332B" w:rsidP="00EB332B">
            <w:pPr>
              <w:rPr>
                <w:rFonts w:ascii="Times New Roman" w:hAnsi="Times New Roman" w:cs="Times New Roman"/>
                <w:sz w:val="28"/>
                <w:szCs w:val="28"/>
                <w:lang w:val="tt-RU"/>
              </w:rPr>
            </w:pPr>
          </w:p>
        </w:tc>
      </w:tr>
      <w:tr w:rsidR="00E72299" w:rsidRPr="00260970" w:rsidTr="00A77B7B">
        <w:tc>
          <w:tcPr>
            <w:tcW w:w="380" w:type="pct"/>
          </w:tcPr>
          <w:p w:rsidR="00E72299" w:rsidRPr="00DE54CF" w:rsidRDefault="00E72299" w:rsidP="00E72299">
            <w:pPr>
              <w:rPr>
                <w:rFonts w:ascii="Times New Roman" w:hAnsi="Times New Roman" w:cs="Times New Roman"/>
                <w:sz w:val="28"/>
                <w:szCs w:val="28"/>
                <w:lang w:val="tt-RU"/>
              </w:rPr>
            </w:pPr>
            <w:r w:rsidRPr="00DE54CF">
              <w:rPr>
                <w:rFonts w:ascii="Times New Roman" w:hAnsi="Times New Roman" w:cs="Times New Roman"/>
                <w:sz w:val="28"/>
                <w:szCs w:val="28"/>
                <w:lang w:val="tt-RU"/>
              </w:rPr>
              <w:t>22</w:t>
            </w:r>
          </w:p>
        </w:tc>
        <w:tc>
          <w:tcPr>
            <w:tcW w:w="1668" w:type="pct"/>
          </w:tcPr>
          <w:p w:rsidR="00E72299" w:rsidRPr="00DE54CF" w:rsidRDefault="00E72299" w:rsidP="00E72299">
            <w:pPr>
              <w:rPr>
                <w:rFonts w:ascii="Times New Roman" w:hAnsi="Times New Roman" w:cs="Times New Roman"/>
                <w:sz w:val="28"/>
                <w:szCs w:val="28"/>
                <w:lang w:val="tt-RU"/>
              </w:rPr>
            </w:pPr>
            <w:r w:rsidRPr="00DE54CF">
              <w:rPr>
                <w:rFonts w:ascii="Times New Roman" w:hAnsi="Times New Roman" w:cs="Times New Roman"/>
                <w:sz w:val="28"/>
                <w:szCs w:val="28"/>
                <w:lang w:val="tt-RU"/>
              </w:rPr>
              <w:t>Тирә-юнь территорияләре чикләрен билгеләү тәртибен төзекләндерү кагыйдәләре белән билгеләнгән тәртипне үтәлме</w:t>
            </w:r>
          </w:p>
        </w:tc>
        <w:tc>
          <w:tcPr>
            <w:tcW w:w="1670" w:type="pct"/>
          </w:tcPr>
          <w:p w:rsidR="00E72299" w:rsidRPr="00DE54CF" w:rsidRDefault="00E72299" w:rsidP="00E7229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E72299" w:rsidRPr="00DE54CF" w:rsidRDefault="00E72299" w:rsidP="00E72299">
            <w:pPr>
              <w:rPr>
                <w:rFonts w:ascii="Times New Roman" w:hAnsi="Times New Roman" w:cs="Times New Roman"/>
                <w:sz w:val="28"/>
                <w:szCs w:val="28"/>
                <w:lang w:val="tt-RU"/>
              </w:rPr>
            </w:pPr>
          </w:p>
        </w:tc>
        <w:tc>
          <w:tcPr>
            <w:tcW w:w="379" w:type="pct"/>
          </w:tcPr>
          <w:p w:rsidR="00E72299" w:rsidRPr="00DE54CF" w:rsidRDefault="00E72299" w:rsidP="00E72299">
            <w:pPr>
              <w:rPr>
                <w:rFonts w:ascii="Times New Roman" w:hAnsi="Times New Roman" w:cs="Times New Roman"/>
                <w:sz w:val="28"/>
                <w:szCs w:val="28"/>
                <w:lang w:val="tt-RU"/>
              </w:rPr>
            </w:pPr>
          </w:p>
        </w:tc>
        <w:tc>
          <w:tcPr>
            <w:tcW w:w="523" w:type="pct"/>
          </w:tcPr>
          <w:p w:rsidR="00E72299" w:rsidRPr="00DE54CF" w:rsidRDefault="00E72299" w:rsidP="00E72299">
            <w:pPr>
              <w:rPr>
                <w:rFonts w:ascii="Times New Roman" w:hAnsi="Times New Roman" w:cs="Times New Roman"/>
                <w:sz w:val="28"/>
                <w:szCs w:val="28"/>
                <w:lang w:val="tt-RU"/>
              </w:rPr>
            </w:pPr>
          </w:p>
        </w:tc>
      </w:tr>
      <w:tr w:rsidR="00E72299" w:rsidRPr="00260970" w:rsidTr="00A77B7B">
        <w:tc>
          <w:tcPr>
            <w:tcW w:w="380" w:type="pct"/>
          </w:tcPr>
          <w:p w:rsidR="00E72299" w:rsidRPr="00DE54CF" w:rsidRDefault="00E72299" w:rsidP="00E72299">
            <w:pPr>
              <w:rPr>
                <w:rFonts w:ascii="Times New Roman" w:hAnsi="Times New Roman" w:cs="Times New Roman"/>
                <w:sz w:val="28"/>
                <w:szCs w:val="28"/>
                <w:lang w:val="tt-RU"/>
              </w:rPr>
            </w:pPr>
            <w:r w:rsidRPr="00DE54CF">
              <w:rPr>
                <w:rFonts w:ascii="Times New Roman" w:hAnsi="Times New Roman" w:cs="Times New Roman"/>
                <w:sz w:val="28"/>
                <w:szCs w:val="28"/>
                <w:lang w:val="tt-RU"/>
              </w:rPr>
              <w:lastRenderedPageBreak/>
              <w:t>23</w:t>
            </w:r>
          </w:p>
        </w:tc>
        <w:tc>
          <w:tcPr>
            <w:tcW w:w="1668" w:type="pct"/>
          </w:tcPr>
          <w:p w:rsidR="00E72299" w:rsidRPr="00DE54CF" w:rsidRDefault="00E72299" w:rsidP="00E72299">
            <w:pPr>
              <w:rPr>
                <w:rFonts w:ascii="Times New Roman" w:hAnsi="Times New Roman" w:cs="Times New Roman"/>
                <w:sz w:val="28"/>
                <w:szCs w:val="28"/>
                <w:lang w:val="tt-RU"/>
              </w:rPr>
            </w:pPr>
            <w:r w:rsidRPr="00DE54CF">
              <w:rPr>
                <w:rFonts w:ascii="Times New Roman" w:hAnsi="Times New Roman" w:cs="Times New Roman"/>
                <w:sz w:val="28"/>
                <w:szCs w:val="28"/>
                <w:lang w:val="tt-RU"/>
              </w:rPr>
              <w:t>Махсус янгынга каршы режим гамәлдә булган чорда янгын куркынычсызлыгының мәҗбүри таләпләре үтәләме?</w:t>
            </w:r>
          </w:p>
        </w:tc>
        <w:tc>
          <w:tcPr>
            <w:tcW w:w="1670" w:type="pct"/>
          </w:tcPr>
          <w:p w:rsidR="00E72299" w:rsidRPr="00DE54CF" w:rsidRDefault="00E72299" w:rsidP="00E7229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E72299" w:rsidRPr="00DE54CF" w:rsidRDefault="00E72299" w:rsidP="00E72299">
            <w:pPr>
              <w:rPr>
                <w:rFonts w:ascii="Times New Roman" w:hAnsi="Times New Roman" w:cs="Times New Roman"/>
                <w:sz w:val="28"/>
                <w:szCs w:val="28"/>
                <w:lang w:val="tt-RU"/>
              </w:rPr>
            </w:pPr>
          </w:p>
        </w:tc>
        <w:tc>
          <w:tcPr>
            <w:tcW w:w="379" w:type="pct"/>
          </w:tcPr>
          <w:p w:rsidR="00E72299" w:rsidRPr="00DE54CF" w:rsidRDefault="00E72299" w:rsidP="00E72299">
            <w:pPr>
              <w:rPr>
                <w:rFonts w:ascii="Times New Roman" w:hAnsi="Times New Roman" w:cs="Times New Roman"/>
                <w:sz w:val="28"/>
                <w:szCs w:val="28"/>
                <w:lang w:val="tt-RU"/>
              </w:rPr>
            </w:pPr>
          </w:p>
        </w:tc>
        <w:tc>
          <w:tcPr>
            <w:tcW w:w="523" w:type="pct"/>
          </w:tcPr>
          <w:p w:rsidR="00E72299" w:rsidRPr="00DE54CF" w:rsidRDefault="00E72299" w:rsidP="00E72299">
            <w:pPr>
              <w:rPr>
                <w:rFonts w:ascii="Times New Roman" w:hAnsi="Times New Roman" w:cs="Times New Roman"/>
                <w:sz w:val="28"/>
                <w:szCs w:val="28"/>
                <w:lang w:val="tt-RU"/>
              </w:rPr>
            </w:pPr>
          </w:p>
        </w:tc>
      </w:tr>
      <w:tr w:rsidR="00E72299" w:rsidRPr="00260970" w:rsidTr="00A77B7B">
        <w:tc>
          <w:tcPr>
            <w:tcW w:w="380" w:type="pct"/>
          </w:tcPr>
          <w:p w:rsidR="00E72299" w:rsidRPr="00DE54CF" w:rsidRDefault="00E72299" w:rsidP="00E72299">
            <w:pPr>
              <w:rPr>
                <w:rFonts w:ascii="Times New Roman" w:hAnsi="Times New Roman" w:cs="Times New Roman"/>
                <w:sz w:val="28"/>
                <w:szCs w:val="28"/>
                <w:lang w:val="tt-RU"/>
              </w:rPr>
            </w:pPr>
            <w:r w:rsidRPr="00DE54CF">
              <w:rPr>
                <w:rFonts w:ascii="Times New Roman" w:hAnsi="Times New Roman" w:cs="Times New Roman"/>
                <w:sz w:val="28"/>
                <w:szCs w:val="28"/>
                <w:lang w:val="tt-RU"/>
              </w:rPr>
              <w:t>24</w:t>
            </w:r>
          </w:p>
        </w:tc>
        <w:tc>
          <w:tcPr>
            <w:tcW w:w="1668" w:type="pct"/>
          </w:tcPr>
          <w:p w:rsidR="00E72299" w:rsidRPr="00DE54CF" w:rsidRDefault="00E72299" w:rsidP="00E72299">
            <w:pPr>
              <w:rPr>
                <w:rFonts w:ascii="Times New Roman" w:hAnsi="Times New Roman" w:cs="Times New Roman"/>
                <w:sz w:val="28"/>
                <w:szCs w:val="28"/>
                <w:lang w:val="tt-RU"/>
              </w:rPr>
            </w:pPr>
            <w:r w:rsidRPr="00DE54CF">
              <w:rPr>
                <w:rFonts w:ascii="Times New Roman" w:hAnsi="Times New Roman" w:cs="Times New Roman"/>
                <w:sz w:val="28"/>
                <w:szCs w:val="28"/>
                <w:lang w:val="tt-RU"/>
              </w:rPr>
              <w:t>Малларны урамда йөртү буенча таләпләр үтәләме?</w:t>
            </w:r>
          </w:p>
        </w:tc>
        <w:tc>
          <w:tcPr>
            <w:tcW w:w="1670" w:type="pct"/>
          </w:tcPr>
          <w:p w:rsidR="00E72299" w:rsidRPr="00DE54CF" w:rsidRDefault="00E72299" w:rsidP="00E72299">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E72299" w:rsidRPr="00DE54CF" w:rsidRDefault="00E72299" w:rsidP="00E72299">
            <w:pPr>
              <w:rPr>
                <w:rFonts w:ascii="Times New Roman" w:hAnsi="Times New Roman" w:cs="Times New Roman"/>
                <w:sz w:val="28"/>
                <w:szCs w:val="28"/>
                <w:lang w:val="tt-RU"/>
              </w:rPr>
            </w:pPr>
          </w:p>
        </w:tc>
        <w:tc>
          <w:tcPr>
            <w:tcW w:w="379" w:type="pct"/>
          </w:tcPr>
          <w:p w:rsidR="00E72299" w:rsidRPr="00DE54CF" w:rsidRDefault="00E72299" w:rsidP="00E72299">
            <w:pPr>
              <w:rPr>
                <w:rFonts w:ascii="Times New Roman" w:hAnsi="Times New Roman" w:cs="Times New Roman"/>
                <w:sz w:val="28"/>
                <w:szCs w:val="28"/>
                <w:lang w:val="tt-RU"/>
              </w:rPr>
            </w:pPr>
          </w:p>
        </w:tc>
        <w:tc>
          <w:tcPr>
            <w:tcW w:w="523" w:type="pct"/>
          </w:tcPr>
          <w:p w:rsidR="00E72299" w:rsidRPr="00DE54CF" w:rsidRDefault="00E72299" w:rsidP="00E72299">
            <w:pPr>
              <w:rPr>
                <w:rFonts w:ascii="Times New Roman" w:hAnsi="Times New Roman" w:cs="Times New Roman"/>
                <w:sz w:val="28"/>
                <w:szCs w:val="28"/>
                <w:lang w:val="tt-RU"/>
              </w:rPr>
            </w:pPr>
          </w:p>
        </w:tc>
      </w:tr>
      <w:tr w:rsidR="009265B1" w:rsidRPr="00260970" w:rsidTr="00A77B7B">
        <w:tc>
          <w:tcPr>
            <w:tcW w:w="380" w:type="pct"/>
          </w:tcPr>
          <w:p w:rsidR="009265B1" w:rsidRPr="00DE54CF" w:rsidRDefault="009265B1" w:rsidP="009265B1">
            <w:pPr>
              <w:rPr>
                <w:rFonts w:ascii="Times New Roman" w:hAnsi="Times New Roman" w:cs="Times New Roman"/>
                <w:sz w:val="28"/>
                <w:szCs w:val="28"/>
                <w:lang w:val="tt-RU"/>
              </w:rPr>
            </w:pPr>
            <w:r w:rsidRPr="00DE54CF">
              <w:rPr>
                <w:rFonts w:ascii="Times New Roman" w:hAnsi="Times New Roman" w:cs="Times New Roman"/>
                <w:sz w:val="28"/>
                <w:szCs w:val="28"/>
                <w:lang w:val="tt-RU"/>
              </w:rPr>
              <w:t>25</w:t>
            </w:r>
          </w:p>
        </w:tc>
        <w:tc>
          <w:tcPr>
            <w:tcW w:w="1668" w:type="pct"/>
          </w:tcPr>
          <w:p w:rsidR="009265B1" w:rsidRPr="00DE54CF" w:rsidRDefault="009265B1" w:rsidP="009265B1">
            <w:pPr>
              <w:rPr>
                <w:rFonts w:ascii="Times New Roman" w:hAnsi="Times New Roman" w:cs="Times New Roman"/>
                <w:sz w:val="28"/>
                <w:szCs w:val="28"/>
                <w:lang w:val="tt-RU"/>
              </w:rPr>
            </w:pPr>
            <w:r w:rsidRPr="00DE54CF">
              <w:rPr>
                <w:rFonts w:ascii="Times New Roman" w:hAnsi="Times New Roman" w:cs="Times New Roman"/>
                <w:sz w:val="28"/>
                <w:szCs w:val="28"/>
                <w:lang w:val="tt-RU"/>
              </w:rPr>
              <w:t xml:space="preserve">Гомуми файдаланудагы территорияләрдә авыл хуҗалыгы хайваннарын һәм кошларын көтүгә юл куймау турында таләпләр үтәләме? </w:t>
            </w:r>
          </w:p>
        </w:tc>
        <w:tc>
          <w:tcPr>
            <w:tcW w:w="1670" w:type="pct"/>
          </w:tcPr>
          <w:p w:rsidR="009265B1" w:rsidRPr="00DE54CF" w:rsidRDefault="009265B1" w:rsidP="009265B1">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9265B1" w:rsidRPr="00DE54CF" w:rsidRDefault="009265B1" w:rsidP="009265B1">
            <w:pPr>
              <w:rPr>
                <w:rFonts w:ascii="Times New Roman" w:hAnsi="Times New Roman" w:cs="Times New Roman"/>
                <w:sz w:val="28"/>
                <w:szCs w:val="28"/>
                <w:lang w:val="tt-RU"/>
              </w:rPr>
            </w:pPr>
          </w:p>
        </w:tc>
        <w:tc>
          <w:tcPr>
            <w:tcW w:w="379" w:type="pct"/>
          </w:tcPr>
          <w:p w:rsidR="009265B1" w:rsidRPr="00DE54CF" w:rsidRDefault="009265B1" w:rsidP="009265B1">
            <w:pPr>
              <w:rPr>
                <w:rFonts w:ascii="Times New Roman" w:hAnsi="Times New Roman" w:cs="Times New Roman"/>
                <w:sz w:val="28"/>
                <w:szCs w:val="28"/>
                <w:lang w:val="tt-RU"/>
              </w:rPr>
            </w:pPr>
          </w:p>
        </w:tc>
        <w:tc>
          <w:tcPr>
            <w:tcW w:w="523" w:type="pct"/>
          </w:tcPr>
          <w:p w:rsidR="009265B1" w:rsidRPr="00DE54CF" w:rsidRDefault="009265B1" w:rsidP="009265B1">
            <w:pPr>
              <w:rPr>
                <w:rFonts w:ascii="Times New Roman" w:hAnsi="Times New Roman" w:cs="Times New Roman"/>
                <w:sz w:val="28"/>
                <w:szCs w:val="28"/>
                <w:lang w:val="tt-RU"/>
              </w:rPr>
            </w:pPr>
          </w:p>
        </w:tc>
      </w:tr>
      <w:tr w:rsidR="009265B1" w:rsidRPr="00260970" w:rsidTr="00A77B7B">
        <w:tc>
          <w:tcPr>
            <w:tcW w:w="380" w:type="pct"/>
          </w:tcPr>
          <w:p w:rsidR="009265B1" w:rsidRPr="00DE54CF" w:rsidRDefault="009265B1" w:rsidP="009265B1">
            <w:pPr>
              <w:rPr>
                <w:rFonts w:ascii="Times New Roman" w:hAnsi="Times New Roman" w:cs="Times New Roman"/>
                <w:sz w:val="28"/>
                <w:szCs w:val="28"/>
                <w:lang w:val="tt-RU"/>
              </w:rPr>
            </w:pPr>
            <w:r w:rsidRPr="00DE54CF">
              <w:rPr>
                <w:rFonts w:ascii="Times New Roman" w:hAnsi="Times New Roman" w:cs="Times New Roman"/>
                <w:sz w:val="28"/>
                <w:szCs w:val="28"/>
                <w:lang w:val="tt-RU"/>
              </w:rPr>
              <w:t>26</w:t>
            </w:r>
          </w:p>
        </w:tc>
        <w:tc>
          <w:tcPr>
            <w:tcW w:w="1668" w:type="pct"/>
          </w:tcPr>
          <w:p w:rsidR="009265B1" w:rsidRPr="00DE54CF" w:rsidRDefault="009265B1" w:rsidP="009265B1">
            <w:pPr>
              <w:rPr>
                <w:rFonts w:ascii="Times New Roman" w:hAnsi="Times New Roman" w:cs="Times New Roman"/>
                <w:sz w:val="28"/>
                <w:szCs w:val="28"/>
                <w:lang w:val="tt-RU"/>
              </w:rPr>
            </w:pPr>
            <w:r w:rsidRPr="00DE54CF">
              <w:rPr>
                <w:rFonts w:ascii="Times New Roman" w:hAnsi="Times New Roman" w:cs="Times New Roman"/>
                <w:sz w:val="28"/>
                <w:szCs w:val="28"/>
                <w:lang w:val="tt-RU"/>
              </w:rPr>
              <w:t>Аз хәрәкәтләнүче халык төркемнәренең биналар, корылмалар, шулай ук җир участокларына керү мөмкинлеге тәэмин ителәме?</w:t>
            </w:r>
          </w:p>
        </w:tc>
        <w:tc>
          <w:tcPr>
            <w:tcW w:w="1670" w:type="pct"/>
          </w:tcPr>
          <w:p w:rsidR="009265B1" w:rsidRPr="00DE54CF" w:rsidRDefault="009265B1" w:rsidP="009265B1">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9265B1" w:rsidRPr="00DE54CF" w:rsidRDefault="009265B1" w:rsidP="009265B1">
            <w:pPr>
              <w:rPr>
                <w:rFonts w:ascii="Times New Roman" w:hAnsi="Times New Roman" w:cs="Times New Roman"/>
                <w:sz w:val="28"/>
                <w:szCs w:val="28"/>
                <w:lang w:val="tt-RU"/>
              </w:rPr>
            </w:pPr>
          </w:p>
        </w:tc>
        <w:tc>
          <w:tcPr>
            <w:tcW w:w="379" w:type="pct"/>
          </w:tcPr>
          <w:p w:rsidR="009265B1" w:rsidRPr="00DE54CF" w:rsidRDefault="009265B1" w:rsidP="009265B1">
            <w:pPr>
              <w:rPr>
                <w:rFonts w:ascii="Times New Roman" w:hAnsi="Times New Roman" w:cs="Times New Roman"/>
                <w:sz w:val="28"/>
                <w:szCs w:val="28"/>
                <w:lang w:val="tt-RU"/>
              </w:rPr>
            </w:pPr>
          </w:p>
        </w:tc>
        <w:tc>
          <w:tcPr>
            <w:tcW w:w="523" w:type="pct"/>
          </w:tcPr>
          <w:p w:rsidR="009265B1" w:rsidRPr="00DE54CF" w:rsidRDefault="009265B1" w:rsidP="009265B1">
            <w:pPr>
              <w:rPr>
                <w:rFonts w:ascii="Times New Roman" w:hAnsi="Times New Roman" w:cs="Times New Roman"/>
                <w:sz w:val="28"/>
                <w:szCs w:val="28"/>
                <w:lang w:val="tt-RU"/>
              </w:rPr>
            </w:pPr>
          </w:p>
        </w:tc>
      </w:tr>
      <w:tr w:rsidR="003B394D" w:rsidRPr="00260970" w:rsidTr="00A77B7B">
        <w:tc>
          <w:tcPr>
            <w:tcW w:w="380" w:type="pct"/>
          </w:tcPr>
          <w:p w:rsidR="003B394D" w:rsidRPr="00DE54CF" w:rsidRDefault="003B394D" w:rsidP="003B394D">
            <w:pPr>
              <w:rPr>
                <w:rFonts w:ascii="Times New Roman" w:hAnsi="Times New Roman" w:cs="Times New Roman"/>
                <w:sz w:val="28"/>
                <w:szCs w:val="28"/>
                <w:lang w:val="tt-RU"/>
              </w:rPr>
            </w:pPr>
            <w:r w:rsidRPr="00DE54CF">
              <w:rPr>
                <w:rFonts w:ascii="Times New Roman" w:hAnsi="Times New Roman" w:cs="Times New Roman"/>
                <w:sz w:val="28"/>
                <w:szCs w:val="28"/>
                <w:lang w:val="tt-RU"/>
              </w:rPr>
              <w:t>27</w:t>
            </w:r>
          </w:p>
        </w:tc>
        <w:tc>
          <w:tcPr>
            <w:tcW w:w="1668" w:type="pct"/>
          </w:tcPr>
          <w:p w:rsidR="003B394D" w:rsidRPr="00DE54CF" w:rsidRDefault="003B394D" w:rsidP="003B394D">
            <w:pPr>
              <w:rPr>
                <w:rFonts w:ascii="Times New Roman" w:hAnsi="Times New Roman" w:cs="Times New Roman"/>
                <w:sz w:val="28"/>
                <w:szCs w:val="28"/>
                <w:lang w:val="tt-RU"/>
              </w:rPr>
            </w:pPr>
            <w:r w:rsidRPr="00DE54CF">
              <w:rPr>
                <w:rFonts w:ascii="Times New Roman" w:hAnsi="Times New Roman" w:cs="Times New Roman"/>
                <w:sz w:val="28"/>
                <w:szCs w:val="28"/>
                <w:lang w:val="tt-RU"/>
              </w:rPr>
              <w:t>Инвалидларның мондый объектларга тоткарлыксыз үтеп керә алуын тәэмин итү өчен тротуарларга, пандусларга һәм җәмәгать билгеләнешендәге биналарга һәм корылмаларга карата таләпләр үтәләме?</w:t>
            </w:r>
          </w:p>
        </w:tc>
        <w:tc>
          <w:tcPr>
            <w:tcW w:w="1670" w:type="pct"/>
          </w:tcPr>
          <w:p w:rsidR="003B394D" w:rsidRPr="00DE54CF" w:rsidRDefault="003B394D" w:rsidP="003B394D">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3B394D" w:rsidRPr="00DE54CF" w:rsidRDefault="003B394D" w:rsidP="003B394D">
            <w:pPr>
              <w:rPr>
                <w:rFonts w:ascii="Times New Roman" w:hAnsi="Times New Roman" w:cs="Times New Roman"/>
                <w:sz w:val="28"/>
                <w:szCs w:val="28"/>
                <w:lang w:val="tt-RU"/>
              </w:rPr>
            </w:pPr>
          </w:p>
        </w:tc>
        <w:tc>
          <w:tcPr>
            <w:tcW w:w="379" w:type="pct"/>
          </w:tcPr>
          <w:p w:rsidR="003B394D" w:rsidRPr="00DE54CF" w:rsidRDefault="003B394D" w:rsidP="003B394D">
            <w:pPr>
              <w:rPr>
                <w:rFonts w:ascii="Times New Roman" w:hAnsi="Times New Roman" w:cs="Times New Roman"/>
                <w:sz w:val="28"/>
                <w:szCs w:val="28"/>
                <w:lang w:val="tt-RU"/>
              </w:rPr>
            </w:pPr>
          </w:p>
        </w:tc>
        <w:tc>
          <w:tcPr>
            <w:tcW w:w="523" w:type="pct"/>
          </w:tcPr>
          <w:p w:rsidR="003B394D" w:rsidRPr="00DE54CF" w:rsidRDefault="003B394D" w:rsidP="003B394D">
            <w:pPr>
              <w:rPr>
                <w:rFonts w:ascii="Times New Roman" w:hAnsi="Times New Roman" w:cs="Times New Roman"/>
                <w:sz w:val="28"/>
                <w:szCs w:val="28"/>
                <w:lang w:val="tt-RU"/>
              </w:rPr>
            </w:pPr>
          </w:p>
        </w:tc>
      </w:tr>
      <w:tr w:rsidR="003B394D" w:rsidRPr="00DE54CF" w:rsidTr="00A77B7B">
        <w:tc>
          <w:tcPr>
            <w:tcW w:w="380" w:type="pct"/>
          </w:tcPr>
          <w:p w:rsidR="003B394D" w:rsidRPr="00DE54CF" w:rsidRDefault="003B394D" w:rsidP="003B394D">
            <w:pPr>
              <w:rPr>
                <w:rFonts w:ascii="Times New Roman" w:hAnsi="Times New Roman" w:cs="Times New Roman"/>
                <w:sz w:val="28"/>
                <w:szCs w:val="28"/>
                <w:lang w:val="tt-RU"/>
              </w:rPr>
            </w:pPr>
            <w:r w:rsidRPr="00DE54CF">
              <w:rPr>
                <w:rFonts w:ascii="Times New Roman" w:hAnsi="Times New Roman" w:cs="Times New Roman"/>
                <w:sz w:val="28"/>
                <w:szCs w:val="28"/>
                <w:lang w:val="tt-RU"/>
              </w:rPr>
              <w:t>28</w:t>
            </w:r>
          </w:p>
        </w:tc>
        <w:tc>
          <w:tcPr>
            <w:tcW w:w="1668" w:type="pct"/>
          </w:tcPr>
          <w:p w:rsidR="003B394D" w:rsidRPr="00DE54CF" w:rsidRDefault="003B394D" w:rsidP="003B394D">
            <w:pPr>
              <w:rPr>
                <w:rFonts w:ascii="Times New Roman" w:hAnsi="Times New Roman" w:cs="Times New Roman"/>
                <w:sz w:val="28"/>
                <w:szCs w:val="28"/>
              </w:rPr>
            </w:pPr>
            <w:r w:rsidRPr="00DE54CF">
              <w:rPr>
                <w:rFonts w:ascii="Times New Roman" w:hAnsi="Times New Roman" w:cs="Times New Roman"/>
                <w:sz w:val="28"/>
                <w:szCs w:val="28"/>
              </w:rPr>
              <w:t>Авыл җирлеге территорияләрен чистарту тәэмин ителәме</w:t>
            </w:r>
          </w:p>
        </w:tc>
        <w:tc>
          <w:tcPr>
            <w:tcW w:w="1670" w:type="pct"/>
          </w:tcPr>
          <w:p w:rsidR="003B394D" w:rsidRPr="00DE54CF" w:rsidRDefault="003B394D" w:rsidP="003B394D">
            <w:pPr>
              <w:rPr>
                <w:rFonts w:ascii="Times New Roman" w:hAnsi="Times New Roman" w:cs="Times New Roman"/>
                <w:sz w:val="28"/>
                <w:szCs w:val="28"/>
              </w:rPr>
            </w:pPr>
            <w:r w:rsidRPr="00DE54CF">
              <w:rPr>
                <w:rFonts w:ascii="Times New Roman" w:hAnsi="Times New Roman" w:cs="Times New Roman"/>
                <w:color w:val="000000"/>
                <w:sz w:val="28"/>
                <w:szCs w:val="28"/>
              </w:rPr>
              <w:t xml:space="preserve">Татарстан Республикасы Чүпрәле муниципаль районы </w:t>
            </w:r>
            <w:r w:rsidR="00260970">
              <w:rPr>
                <w:rFonts w:ascii="Times New Roman" w:hAnsi="Times New Roman" w:cs="Times New Roman"/>
                <w:color w:val="000000"/>
                <w:sz w:val="28"/>
                <w:szCs w:val="28"/>
              </w:rPr>
              <w:t>Түбән Чәке</w:t>
            </w:r>
            <w:r w:rsidRPr="00DE54CF">
              <w:rPr>
                <w:rFonts w:ascii="Times New Roman" w:hAnsi="Times New Roman" w:cs="Times New Roman"/>
                <w:color w:val="000000"/>
                <w:sz w:val="28"/>
                <w:szCs w:val="28"/>
              </w:rPr>
              <w:t xml:space="preserve"> авыл җирлеге территориясен </w:t>
            </w:r>
            <w:r w:rsidRPr="00DE54CF">
              <w:rPr>
                <w:rFonts w:ascii="Times New Roman" w:hAnsi="Times New Roman" w:cs="Times New Roman"/>
                <w:color w:val="000000"/>
                <w:sz w:val="28"/>
                <w:szCs w:val="28"/>
              </w:rPr>
              <w:lastRenderedPageBreak/>
              <w:t>төзекләндерү кагыйдәләре</w:t>
            </w:r>
          </w:p>
        </w:tc>
        <w:tc>
          <w:tcPr>
            <w:tcW w:w="380" w:type="pct"/>
          </w:tcPr>
          <w:p w:rsidR="003B394D" w:rsidRPr="00DE54CF" w:rsidRDefault="003B394D" w:rsidP="003B394D">
            <w:pPr>
              <w:rPr>
                <w:rFonts w:ascii="Times New Roman" w:hAnsi="Times New Roman" w:cs="Times New Roman"/>
                <w:sz w:val="28"/>
                <w:szCs w:val="28"/>
              </w:rPr>
            </w:pPr>
          </w:p>
        </w:tc>
        <w:tc>
          <w:tcPr>
            <w:tcW w:w="379" w:type="pct"/>
          </w:tcPr>
          <w:p w:rsidR="003B394D" w:rsidRPr="00DE54CF" w:rsidRDefault="003B394D" w:rsidP="003B394D">
            <w:pPr>
              <w:rPr>
                <w:rFonts w:ascii="Times New Roman" w:hAnsi="Times New Roman" w:cs="Times New Roman"/>
                <w:sz w:val="28"/>
                <w:szCs w:val="28"/>
              </w:rPr>
            </w:pPr>
          </w:p>
        </w:tc>
        <w:tc>
          <w:tcPr>
            <w:tcW w:w="523" w:type="pct"/>
          </w:tcPr>
          <w:p w:rsidR="003B394D" w:rsidRPr="00DE54CF" w:rsidRDefault="003B394D" w:rsidP="003B394D">
            <w:pPr>
              <w:rPr>
                <w:rFonts w:ascii="Times New Roman" w:hAnsi="Times New Roman" w:cs="Times New Roman"/>
                <w:sz w:val="28"/>
                <w:szCs w:val="28"/>
              </w:rPr>
            </w:pPr>
          </w:p>
        </w:tc>
      </w:tr>
      <w:tr w:rsidR="003B394D" w:rsidRPr="00260970" w:rsidTr="00A77B7B">
        <w:tc>
          <w:tcPr>
            <w:tcW w:w="380" w:type="pct"/>
          </w:tcPr>
          <w:p w:rsidR="003B394D" w:rsidRPr="00DE54CF" w:rsidRDefault="003B394D" w:rsidP="003B394D">
            <w:pPr>
              <w:rPr>
                <w:rFonts w:ascii="Times New Roman" w:hAnsi="Times New Roman" w:cs="Times New Roman"/>
                <w:sz w:val="28"/>
                <w:szCs w:val="28"/>
                <w:lang w:val="tt-RU"/>
              </w:rPr>
            </w:pPr>
            <w:r w:rsidRPr="00DE54CF">
              <w:rPr>
                <w:rFonts w:ascii="Times New Roman" w:hAnsi="Times New Roman" w:cs="Times New Roman"/>
                <w:sz w:val="28"/>
                <w:szCs w:val="28"/>
                <w:lang w:val="tt-RU"/>
              </w:rPr>
              <w:t>29</w:t>
            </w:r>
          </w:p>
        </w:tc>
        <w:tc>
          <w:tcPr>
            <w:tcW w:w="1668" w:type="pct"/>
          </w:tcPr>
          <w:p w:rsidR="003B394D" w:rsidRPr="00DE54CF" w:rsidRDefault="003B394D" w:rsidP="003B394D">
            <w:pPr>
              <w:rPr>
                <w:rFonts w:ascii="Times New Roman" w:hAnsi="Times New Roman" w:cs="Times New Roman"/>
                <w:sz w:val="28"/>
                <w:szCs w:val="28"/>
                <w:lang w:val="tt-RU"/>
              </w:rPr>
            </w:pPr>
            <w:r w:rsidRPr="00DE54CF">
              <w:rPr>
                <w:rFonts w:ascii="Times New Roman" w:hAnsi="Times New Roman" w:cs="Times New Roman"/>
                <w:sz w:val="28"/>
                <w:szCs w:val="28"/>
                <w:lang w:val="tt-RU"/>
              </w:rPr>
              <w:t>Гамәлдәге коеларны көнкүреш чүп-чары белән күмүгә һәм аларны сәнәгать һәм каты коммуналь калдыкларны туплау чокырлары буларак файдалануга тыю үтәләме?</w:t>
            </w:r>
          </w:p>
        </w:tc>
        <w:tc>
          <w:tcPr>
            <w:tcW w:w="1670" w:type="pct"/>
          </w:tcPr>
          <w:p w:rsidR="003B394D" w:rsidRPr="00DE54CF" w:rsidRDefault="003B394D" w:rsidP="003B394D">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3B394D" w:rsidRPr="00DE54CF" w:rsidRDefault="003B394D" w:rsidP="003B394D">
            <w:pPr>
              <w:rPr>
                <w:rFonts w:ascii="Times New Roman" w:hAnsi="Times New Roman" w:cs="Times New Roman"/>
                <w:sz w:val="28"/>
                <w:szCs w:val="28"/>
                <w:lang w:val="tt-RU"/>
              </w:rPr>
            </w:pPr>
          </w:p>
        </w:tc>
        <w:tc>
          <w:tcPr>
            <w:tcW w:w="379" w:type="pct"/>
          </w:tcPr>
          <w:p w:rsidR="003B394D" w:rsidRPr="00DE54CF" w:rsidRDefault="003B394D" w:rsidP="003B394D">
            <w:pPr>
              <w:rPr>
                <w:rFonts w:ascii="Times New Roman" w:hAnsi="Times New Roman" w:cs="Times New Roman"/>
                <w:sz w:val="28"/>
                <w:szCs w:val="28"/>
                <w:lang w:val="tt-RU"/>
              </w:rPr>
            </w:pPr>
          </w:p>
        </w:tc>
        <w:tc>
          <w:tcPr>
            <w:tcW w:w="523" w:type="pct"/>
          </w:tcPr>
          <w:p w:rsidR="003B394D" w:rsidRPr="00DE54CF" w:rsidRDefault="003B394D" w:rsidP="003B394D">
            <w:pPr>
              <w:rPr>
                <w:rFonts w:ascii="Times New Roman" w:hAnsi="Times New Roman" w:cs="Times New Roman"/>
                <w:sz w:val="28"/>
                <w:szCs w:val="28"/>
                <w:lang w:val="tt-RU"/>
              </w:rPr>
            </w:pPr>
          </w:p>
        </w:tc>
      </w:tr>
      <w:tr w:rsidR="003B394D" w:rsidRPr="00260970" w:rsidTr="00A77B7B">
        <w:tc>
          <w:tcPr>
            <w:tcW w:w="380" w:type="pct"/>
          </w:tcPr>
          <w:p w:rsidR="003B394D" w:rsidRPr="00DE54CF" w:rsidRDefault="003B394D" w:rsidP="003B394D">
            <w:pPr>
              <w:rPr>
                <w:rFonts w:ascii="Times New Roman" w:hAnsi="Times New Roman" w:cs="Times New Roman"/>
                <w:sz w:val="28"/>
                <w:szCs w:val="28"/>
                <w:lang w:val="tt-RU"/>
              </w:rPr>
            </w:pPr>
            <w:r w:rsidRPr="00DE54CF">
              <w:rPr>
                <w:rFonts w:ascii="Times New Roman" w:hAnsi="Times New Roman" w:cs="Times New Roman"/>
                <w:sz w:val="28"/>
                <w:szCs w:val="28"/>
                <w:lang w:val="tt-RU"/>
              </w:rPr>
              <w:t>30</w:t>
            </w:r>
          </w:p>
        </w:tc>
        <w:tc>
          <w:tcPr>
            <w:tcW w:w="1668" w:type="pct"/>
          </w:tcPr>
          <w:p w:rsidR="003B394D" w:rsidRPr="00DE54CF" w:rsidRDefault="003B394D" w:rsidP="003B394D">
            <w:pPr>
              <w:rPr>
                <w:rFonts w:ascii="Times New Roman" w:hAnsi="Times New Roman" w:cs="Times New Roman"/>
                <w:sz w:val="28"/>
                <w:szCs w:val="28"/>
                <w:lang w:val="tt-RU"/>
              </w:rPr>
            </w:pPr>
            <w:r w:rsidRPr="00DE54CF">
              <w:rPr>
                <w:rFonts w:ascii="Times New Roman" w:hAnsi="Times New Roman" w:cs="Times New Roman"/>
                <w:sz w:val="28"/>
                <w:szCs w:val="28"/>
                <w:lang w:val="tt-RU"/>
              </w:rPr>
              <w:t>Төзелеш чүп-чарыннан һәм грунттан алынган корылмалардан читкә алып чыгарыла торган чүп-чарны билгеләнмәгән урыннарга илтеп ташлауны, аны җиргә күмүне тыю үтәләме?</w:t>
            </w:r>
          </w:p>
        </w:tc>
        <w:tc>
          <w:tcPr>
            <w:tcW w:w="1670" w:type="pct"/>
          </w:tcPr>
          <w:p w:rsidR="003B394D" w:rsidRPr="00DE54CF" w:rsidRDefault="003B394D" w:rsidP="003B394D">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3B394D" w:rsidRPr="00DE54CF" w:rsidRDefault="003B394D" w:rsidP="003B394D">
            <w:pPr>
              <w:rPr>
                <w:rFonts w:ascii="Times New Roman" w:hAnsi="Times New Roman" w:cs="Times New Roman"/>
                <w:sz w:val="28"/>
                <w:szCs w:val="28"/>
                <w:lang w:val="tt-RU"/>
              </w:rPr>
            </w:pPr>
          </w:p>
        </w:tc>
        <w:tc>
          <w:tcPr>
            <w:tcW w:w="379" w:type="pct"/>
          </w:tcPr>
          <w:p w:rsidR="003B394D" w:rsidRPr="00DE54CF" w:rsidRDefault="003B394D" w:rsidP="003B394D">
            <w:pPr>
              <w:rPr>
                <w:rFonts w:ascii="Times New Roman" w:hAnsi="Times New Roman" w:cs="Times New Roman"/>
                <w:sz w:val="28"/>
                <w:szCs w:val="28"/>
                <w:lang w:val="tt-RU"/>
              </w:rPr>
            </w:pPr>
          </w:p>
        </w:tc>
        <w:tc>
          <w:tcPr>
            <w:tcW w:w="523" w:type="pct"/>
          </w:tcPr>
          <w:p w:rsidR="003B394D" w:rsidRPr="00DE54CF" w:rsidRDefault="003B394D" w:rsidP="003B394D">
            <w:pPr>
              <w:rPr>
                <w:rFonts w:ascii="Times New Roman" w:hAnsi="Times New Roman" w:cs="Times New Roman"/>
                <w:sz w:val="28"/>
                <w:szCs w:val="28"/>
                <w:lang w:val="tt-RU"/>
              </w:rPr>
            </w:pPr>
          </w:p>
        </w:tc>
      </w:tr>
      <w:tr w:rsidR="00140CB0" w:rsidRPr="00260970" w:rsidTr="00A77B7B">
        <w:tc>
          <w:tcPr>
            <w:tcW w:w="38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sz w:val="28"/>
                <w:szCs w:val="28"/>
                <w:lang w:val="tt-RU"/>
              </w:rPr>
              <w:t>31</w:t>
            </w:r>
          </w:p>
        </w:tc>
        <w:tc>
          <w:tcPr>
            <w:tcW w:w="1668"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sz w:val="28"/>
                <w:szCs w:val="28"/>
                <w:lang w:val="tt-RU"/>
              </w:rPr>
              <w:t>Сәнәгать һәм каты коммуналь калдыкларын, чүп-чар, яфракларны, урам һәм мәйданнарда, чәчәк түтәлләрен һәм предприятиеләр һәм оешмалар, торак йортлар ишегалларында агач кисүне, шулай ук чүп-чарны җыелма контейнерларда яндыруны тыю тыеламы?</w:t>
            </w:r>
          </w:p>
        </w:tc>
        <w:tc>
          <w:tcPr>
            <w:tcW w:w="167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140CB0" w:rsidRPr="00DE54CF" w:rsidRDefault="00140CB0" w:rsidP="00140CB0">
            <w:pPr>
              <w:rPr>
                <w:rFonts w:ascii="Times New Roman" w:hAnsi="Times New Roman" w:cs="Times New Roman"/>
                <w:sz w:val="28"/>
                <w:szCs w:val="28"/>
                <w:lang w:val="tt-RU"/>
              </w:rPr>
            </w:pPr>
          </w:p>
        </w:tc>
        <w:tc>
          <w:tcPr>
            <w:tcW w:w="379" w:type="pct"/>
          </w:tcPr>
          <w:p w:rsidR="00140CB0" w:rsidRPr="00DE54CF" w:rsidRDefault="00140CB0" w:rsidP="00140CB0">
            <w:pPr>
              <w:rPr>
                <w:rFonts w:ascii="Times New Roman" w:hAnsi="Times New Roman" w:cs="Times New Roman"/>
                <w:sz w:val="28"/>
                <w:szCs w:val="28"/>
                <w:lang w:val="tt-RU"/>
              </w:rPr>
            </w:pPr>
          </w:p>
        </w:tc>
        <w:tc>
          <w:tcPr>
            <w:tcW w:w="523" w:type="pct"/>
          </w:tcPr>
          <w:p w:rsidR="00140CB0" w:rsidRPr="00DE54CF" w:rsidRDefault="00140CB0" w:rsidP="00140CB0">
            <w:pPr>
              <w:rPr>
                <w:rFonts w:ascii="Times New Roman" w:hAnsi="Times New Roman" w:cs="Times New Roman"/>
                <w:sz w:val="28"/>
                <w:szCs w:val="28"/>
                <w:lang w:val="tt-RU"/>
              </w:rPr>
            </w:pPr>
          </w:p>
        </w:tc>
      </w:tr>
      <w:tr w:rsidR="00140CB0" w:rsidRPr="00260970" w:rsidTr="00A77B7B">
        <w:tc>
          <w:tcPr>
            <w:tcW w:w="38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sz w:val="28"/>
                <w:szCs w:val="28"/>
                <w:lang w:val="tt-RU"/>
              </w:rPr>
              <w:t>32</w:t>
            </w:r>
          </w:p>
        </w:tc>
        <w:tc>
          <w:tcPr>
            <w:tcW w:w="1668"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sz w:val="28"/>
                <w:szCs w:val="28"/>
                <w:lang w:val="tt-RU"/>
              </w:rPr>
              <w:t>Вакытлыча стационар булмаган объектларны, киртәләрне, блокларны һәм транспортны йөртүгә комачаулаучы башка киртәләрне үз белдегең белән төзүне ( урнаштыруны) тыю тыеламы?</w:t>
            </w:r>
          </w:p>
        </w:tc>
        <w:tc>
          <w:tcPr>
            <w:tcW w:w="167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140CB0" w:rsidRPr="00DE54CF" w:rsidRDefault="00140CB0" w:rsidP="00140CB0">
            <w:pPr>
              <w:rPr>
                <w:rFonts w:ascii="Times New Roman" w:hAnsi="Times New Roman" w:cs="Times New Roman"/>
                <w:sz w:val="28"/>
                <w:szCs w:val="28"/>
                <w:lang w:val="tt-RU"/>
              </w:rPr>
            </w:pPr>
          </w:p>
        </w:tc>
        <w:tc>
          <w:tcPr>
            <w:tcW w:w="379" w:type="pct"/>
          </w:tcPr>
          <w:p w:rsidR="00140CB0" w:rsidRPr="00DE54CF" w:rsidRDefault="00140CB0" w:rsidP="00140CB0">
            <w:pPr>
              <w:rPr>
                <w:rFonts w:ascii="Times New Roman" w:hAnsi="Times New Roman" w:cs="Times New Roman"/>
                <w:sz w:val="28"/>
                <w:szCs w:val="28"/>
                <w:lang w:val="tt-RU"/>
              </w:rPr>
            </w:pPr>
          </w:p>
        </w:tc>
        <w:tc>
          <w:tcPr>
            <w:tcW w:w="523" w:type="pct"/>
          </w:tcPr>
          <w:p w:rsidR="00140CB0" w:rsidRPr="00DE54CF" w:rsidRDefault="00140CB0" w:rsidP="00140CB0">
            <w:pPr>
              <w:rPr>
                <w:rFonts w:ascii="Times New Roman" w:hAnsi="Times New Roman" w:cs="Times New Roman"/>
                <w:sz w:val="28"/>
                <w:szCs w:val="28"/>
                <w:lang w:val="tt-RU"/>
              </w:rPr>
            </w:pPr>
          </w:p>
        </w:tc>
      </w:tr>
      <w:tr w:rsidR="00140CB0" w:rsidRPr="00260970" w:rsidTr="00A77B7B">
        <w:tc>
          <w:tcPr>
            <w:tcW w:w="38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sz w:val="28"/>
                <w:szCs w:val="28"/>
                <w:lang w:val="tt-RU"/>
              </w:rPr>
              <w:lastRenderedPageBreak/>
              <w:t>33</w:t>
            </w:r>
          </w:p>
        </w:tc>
        <w:tc>
          <w:tcPr>
            <w:tcW w:w="1668"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sz w:val="28"/>
                <w:szCs w:val="28"/>
                <w:lang w:val="tt-RU"/>
              </w:rPr>
              <w:t>Әлеге максатлар өчен билгеләнмәгән ишегалларында һәм башка урыннарда транспорт чараларын юуны тыю тыеламы?</w:t>
            </w:r>
          </w:p>
        </w:tc>
        <w:tc>
          <w:tcPr>
            <w:tcW w:w="167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140CB0" w:rsidRPr="00DE54CF" w:rsidRDefault="00140CB0" w:rsidP="00140CB0">
            <w:pPr>
              <w:rPr>
                <w:rFonts w:ascii="Times New Roman" w:hAnsi="Times New Roman" w:cs="Times New Roman"/>
                <w:sz w:val="28"/>
                <w:szCs w:val="28"/>
                <w:lang w:val="tt-RU"/>
              </w:rPr>
            </w:pPr>
          </w:p>
        </w:tc>
        <w:tc>
          <w:tcPr>
            <w:tcW w:w="379" w:type="pct"/>
          </w:tcPr>
          <w:p w:rsidR="00140CB0" w:rsidRPr="00DE54CF" w:rsidRDefault="00140CB0" w:rsidP="00140CB0">
            <w:pPr>
              <w:rPr>
                <w:rFonts w:ascii="Times New Roman" w:hAnsi="Times New Roman" w:cs="Times New Roman"/>
                <w:sz w:val="28"/>
                <w:szCs w:val="28"/>
                <w:lang w:val="tt-RU"/>
              </w:rPr>
            </w:pPr>
          </w:p>
        </w:tc>
        <w:tc>
          <w:tcPr>
            <w:tcW w:w="523" w:type="pct"/>
          </w:tcPr>
          <w:p w:rsidR="00140CB0" w:rsidRPr="00DE54CF" w:rsidRDefault="00140CB0" w:rsidP="00140CB0">
            <w:pPr>
              <w:rPr>
                <w:rFonts w:ascii="Times New Roman" w:hAnsi="Times New Roman" w:cs="Times New Roman"/>
                <w:sz w:val="28"/>
                <w:szCs w:val="28"/>
                <w:lang w:val="tt-RU"/>
              </w:rPr>
            </w:pPr>
          </w:p>
        </w:tc>
      </w:tr>
      <w:tr w:rsidR="00140CB0" w:rsidRPr="00260970" w:rsidTr="00A77B7B">
        <w:tc>
          <w:tcPr>
            <w:tcW w:w="38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sz w:val="28"/>
                <w:szCs w:val="28"/>
                <w:lang w:val="tt-RU"/>
              </w:rPr>
              <w:t>34</w:t>
            </w:r>
          </w:p>
        </w:tc>
        <w:tc>
          <w:tcPr>
            <w:tcW w:w="1668"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sz w:val="28"/>
                <w:szCs w:val="28"/>
                <w:lang w:val="tt-RU"/>
              </w:rPr>
              <w:t>Территориядә яшел үсентеләрне, шул исәптән газоннарны, учакны яндыруны тыю һәм янгын куркынычсызлыгы кагыйдәләрен бозу сакланамы?</w:t>
            </w:r>
          </w:p>
        </w:tc>
        <w:tc>
          <w:tcPr>
            <w:tcW w:w="167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140CB0" w:rsidRPr="00DE54CF" w:rsidRDefault="00140CB0" w:rsidP="00140CB0">
            <w:pPr>
              <w:rPr>
                <w:rFonts w:ascii="Times New Roman" w:hAnsi="Times New Roman" w:cs="Times New Roman"/>
                <w:sz w:val="28"/>
                <w:szCs w:val="28"/>
                <w:lang w:val="tt-RU"/>
              </w:rPr>
            </w:pPr>
          </w:p>
        </w:tc>
        <w:tc>
          <w:tcPr>
            <w:tcW w:w="379" w:type="pct"/>
          </w:tcPr>
          <w:p w:rsidR="00140CB0" w:rsidRPr="00DE54CF" w:rsidRDefault="00140CB0" w:rsidP="00140CB0">
            <w:pPr>
              <w:rPr>
                <w:rFonts w:ascii="Times New Roman" w:hAnsi="Times New Roman" w:cs="Times New Roman"/>
                <w:sz w:val="28"/>
                <w:szCs w:val="28"/>
                <w:lang w:val="tt-RU"/>
              </w:rPr>
            </w:pPr>
          </w:p>
        </w:tc>
        <w:tc>
          <w:tcPr>
            <w:tcW w:w="523" w:type="pct"/>
          </w:tcPr>
          <w:p w:rsidR="00140CB0" w:rsidRPr="00DE54CF" w:rsidRDefault="00140CB0" w:rsidP="00140CB0">
            <w:pPr>
              <w:rPr>
                <w:rFonts w:ascii="Times New Roman" w:hAnsi="Times New Roman" w:cs="Times New Roman"/>
                <w:sz w:val="28"/>
                <w:szCs w:val="28"/>
                <w:lang w:val="tt-RU"/>
              </w:rPr>
            </w:pPr>
          </w:p>
        </w:tc>
      </w:tr>
      <w:tr w:rsidR="00140CB0" w:rsidRPr="00260970" w:rsidTr="00A77B7B">
        <w:tc>
          <w:tcPr>
            <w:tcW w:w="38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sz w:val="28"/>
                <w:szCs w:val="28"/>
                <w:lang w:val="tt-RU"/>
              </w:rPr>
              <w:t>35</w:t>
            </w:r>
          </w:p>
        </w:tc>
        <w:tc>
          <w:tcPr>
            <w:tcW w:w="1668"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Кече архитектура формадагы объектлар тиешле тәртиптә тотыламы, аларны ремонтлау һәм буяу эшләре алып барыламы? Биналарны һәм корылмаларны эксплуатацияләү, аларны техник эксплуатацияләү кагыйдәләре һәм нормалары нигезендә ремонтлау эшләре башкарыламы?</w:t>
            </w:r>
          </w:p>
        </w:tc>
        <w:tc>
          <w:tcPr>
            <w:tcW w:w="167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140CB0" w:rsidRPr="00DE54CF" w:rsidRDefault="00140CB0" w:rsidP="00140CB0">
            <w:pPr>
              <w:rPr>
                <w:rFonts w:ascii="Times New Roman" w:hAnsi="Times New Roman" w:cs="Times New Roman"/>
                <w:sz w:val="28"/>
                <w:szCs w:val="28"/>
                <w:lang w:val="tt-RU"/>
              </w:rPr>
            </w:pPr>
          </w:p>
        </w:tc>
        <w:tc>
          <w:tcPr>
            <w:tcW w:w="379" w:type="pct"/>
          </w:tcPr>
          <w:p w:rsidR="00140CB0" w:rsidRPr="00DE54CF" w:rsidRDefault="00140CB0" w:rsidP="00140CB0">
            <w:pPr>
              <w:rPr>
                <w:rFonts w:ascii="Times New Roman" w:hAnsi="Times New Roman" w:cs="Times New Roman"/>
                <w:sz w:val="28"/>
                <w:szCs w:val="28"/>
                <w:lang w:val="tt-RU"/>
              </w:rPr>
            </w:pPr>
          </w:p>
        </w:tc>
        <w:tc>
          <w:tcPr>
            <w:tcW w:w="523" w:type="pct"/>
          </w:tcPr>
          <w:p w:rsidR="00140CB0" w:rsidRPr="00DE54CF" w:rsidRDefault="00140CB0" w:rsidP="00140CB0">
            <w:pPr>
              <w:rPr>
                <w:rFonts w:ascii="Times New Roman" w:hAnsi="Times New Roman" w:cs="Times New Roman"/>
                <w:sz w:val="28"/>
                <w:szCs w:val="28"/>
                <w:lang w:val="tt-RU"/>
              </w:rPr>
            </w:pPr>
          </w:p>
        </w:tc>
      </w:tr>
      <w:tr w:rsidR="00140CB0" w:rsidRPr="00260970" w:rsidTr="00A77B7B">
        <w:tc>
          <w:tcPr>
            <w:tcW w:w="38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sz w:val="28"/>
                <w:szCs w:val="28"/>
                <w:lang w:val="tt-RU"/>
              </w:rPr>
              <w:t>36</w:t>
            </w:r>
          </w:p>
        </w:tc>
        <w:tc>
          <w:tcPr>
            <w:tcW w:w="1668"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Кече архитектура формадагы объектлар тиешле тәртиптә тотыламы, аларны ремонтлау һәм буяу эшләре алып барыламы? Биналарны һәм корылмаларны эксплуатацияләү, аларны техник эксплуатацияләү кагыйдәләре һәм нормалары нигезендә ремонтлау эшләре башкарыламы?</w:t>
            </w:r>
          </w:p>
        </w:tc>
        <w:tc>
          <w:tcPr>
            <w:tcW w:w="167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140CB0" w:rsidRPr="00DE54CF" w:rsidRDefault="00140CB0" w:rsidP="00140CB0">
            <w:pPr>
              <w:rPr>
                <w:rFonts w:ascii="Times New Roman" w:hAnsi="Times New Roman" w:cs="Times New Roman"/>
                <w:sz w:val="28"/>
                <w:szCs w:val="28"/>
                <w:lang w:val="tt-RU"/>
              </w:rPr>
            </w:pPr>
          </w:p>
        </w:tc>
        <w:tc>
          <w:tcPr>
            <w:tcW w:w="379" w:type="pct"/>
          </w:tcPr>
          <w:p w:rsidR="00140CB0" w:rsidRPr="00DE54CF" w:rsidRDefault="00140CB0" w:rsidP="00140CB0">
            <w:pPr>
              <w:rPr>
                <w:rFonts w:ascii="Times New Roman" w:hAnsi="Times New Roman" w:cs="Times New Roman"/>
                <w:sz w:val="28"/>
                <w:szCs w:val="28"/>
                <w:lang w:val="tt-RU"/>
              </w:rPr>
            </w:pPr>
          </w:p>
        </w:tc>
        <w:tc>
          <w:tcPr>
            <w:tcW w:w="523" w:type="pct"/>
          </w:tcPr>
          <w:p w:rsidR="00140CB0" w:rsidRPr="00DE54CF" w:rsidRDefault="00140CB0" w:rsidP="00140CB0">
            <w:pPr>
              <w:rPr>
                <w:rFonts w:ascii="Times New Roman" w:hAnsi="Times New Roman" w:cs="Times New Roman"/>
                <w:sz w:val="28"/>
                <w:szCs w:val="28"/>
                <w:lang w:val="tt-RU"/>
              </w:rPr>
            </w:pPr>
          </w:p>
        </w:tc>
      </w:tr>
      <w:tr w:rsidR="00140CB0" w:rsidRPr="00260970" w:rsidTr="00A77B7B">
        <w:tc>
          <w:tcPr>
            <w:tcW w:w="38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sz w:val="28"/>
                <w:szCs w:val="28"/>
                <w:lang w:val="tt-RU"/>
              </w:rPr>
              <w:lastRenderedPageBreak/>
              <w:t>37</w:t>
            </w:r>
          </w:p>
        </w:tc>
        <w:tc>
          <w:tcPr>
            <w:tcW w:w="1668"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sz w:val="28"/>
                <w:szCs w:val="28"/>
                <w:lang w:val="tt-RU"/>
              </w:rPr>
              <w:t>Капиталь төзелеш объектларының милекчеләре, арендаторлары һәм кулланучылары законда каралган санитар-гигиена, архитектура-шәһәр төзелеше, янгынга каршы һәм эксплуатацион таләпләр үтәләме?</w:t>
            </w:r>
          </w:p>
        </w:tc>
        <w:tc>
          <w:tcPr>
            <w:tcW w:w="167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140CB0" w:rsidRPr="00DE54CF" w:rsidRDefault="00140CB0" w:rsidP="00140CB0">
            <w:pPr>
              <w:rPr>
                <w:rFonts w:ascii="Times New Roman" w:hAnsi="Times New Roman" w:cs="Times New Roman"/>
                <w:sz w:val="28"/>
                <w:szCs w:val="28"/>
                <w:lang w:val="tt-RU"/>
              </w:rPr>
            </w:pPr>
          </w:p>
        </w:tc>
        <w:tc>
          <w:tcPr>
            <w:tcW w:w="379" w:type="pct"/>
          </w:tcPr>
          <w:p w:rsidR="00140CB0" w:rsidRPr="00DE54CF" w:rsidRDefault="00140CB0" w:rsidP="00140CB0">
            <w:pPr>
              <w:rPr>
                <w:rFonts w:ascii="Times New Roman" w:hAnsi="Times New Roman" w:cs="Times New Roman"/>
                <w:sz w:val="28"/>
                <w:szCs w:val="28"/>
                <w:lang w:val="tt-RU"/>
              </w:rPr>
            </w:pPr>
          </w:p>
        </w:tc>
        <w:tc>
          <w:tcPr>
            <w:tcW w:w="523" w:type="pct"/>
          </w:tcPr>
          <w:p w:rsidR="00140CB0" w:rsidRPr="00DE54CF" w:rsidRDefault="00140CB0" w:rsidP="00140CB0">
            <w:pPr>
              <w:rPr>
                <w:rFonts w:ascii="Times New Roman" w:hAnsi="Times New Roman" w:cs="Times New Roman"/>
                <w:sz w:val="28"/>
                <w:szCs w:val="28"/>
                <w:lang w:val="tt-RU"/>
              </w:rPr>
            </w:pPr>
          </w:p>
        </w:tc>
      </w:tr>
      <w:tr w:rsidR="00140CB0" w:rsidRPr="00260970" w:rsidTr="00A77B7B">
        <w:tc>
          <w:tcPr>
            <w:tcW w:w="38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sz w:val="28"/>
                <w:szCs w:val="28"/>
                <w:lang w:val="tt-RU"/>
              </w:rPr>
              <w:t>38</w:t>
            </w:r>
          </w:p>
        </w:tc>
        <w:tc>
          <w:tcPr>
            <w:tcW w:w="1668"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sz w:val="28"/>
                <w:szCs w:val="28"/>
                <w:lang w:val="tt-RU"/>
              </w:rPr>
              <w:t>Капиталь төзелеш объектларының милекчеләре, арендаторлары һәм кулланучылары тарафыннан ремонт эшләре вакытында башкарыламы?</w:t>
            </w:r>
          </w:p>
        </w:tc>
        <w:tc>
          <w:tcPr>
            <w:tcW w:w="1670" w:type="pct"/>
          </w:tcPr>
          <w:p w:rsidR="00140CB0" w:rsidRPr="00DE54CF" w:rsidRDefault="00140CB0" w:rsidP="00140CB0">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140CB0" w:rsidRPr="00DE54CF" w:rsidRDefault="00140CB0" w:rsidP="00140CB0">
            <w:pPr>
              <w:rPr>
                <w:rFonts w:ascii="Times New Roman" w:hAnsi="Times New Roman" w:cs="Times New Roman"/>
                <w:sz w:val="28"/>
                <w:szCs w:val="28"/>
                <w:lang w:val="tt-RU"/>
              </w:rPr>
            </w:pPr>
          </w:p>
        </w:tc>
        <w:tc>
          <w:tcPr>
            <w:tcW w:w="379" w:type="pct"/>
          </w:tcPr>
          <w:p w:rsidR="00140CB0" w:rsidRPr="00DE54CF" w:rsidRDefault="00140CB0" w:rsidP="00140CB0">
            <w:pPr>
              <w:rPr>
                <w:rFonts w:ascii="Times New Roman" w:hAnsi="Times New Roman" w:cs="Times New Roman"/>
                <w:sz w:val="28"/>
                <w:szCs w:val="28"/>
                <w:lang w:val="tt-RU"/>
              </w:rPr>
            </w:pPr>
          </w:p>
        </w:tc>
        <w:tc>
          <w:tcPr>
            <w:tcW w:w="523" w:type="pct"/>
          </w:tcPr>
          <w:p w:rsidR="00140CB0" w:rsidRPr="00DE54CF" w:rsidRDefault="00140CB0" w:rsidP="00140CB0">
            <w:pPr>
              <w:rPr>
                <w:rFonts w:ascii="Times New Roman" w:hAnsi="Times New Roman" w:cs="Times New Roman"/>
                <w:sz w:val="28"/>
                <w:szCs w:val="28"/>
                <w:lang w:val="tt-RU"/>
              </w:rPr>
            </w:pPr>
          </w:p>
        </w:tc>
      </w:tr>
      <w:tr w:rsidR="00A77B7B" w:rsidRPr="00260970" w:rsidTr="00A77B7B">
        <w:tc>
          <w:tcPr>
            <w:tcW w:w="380" w:type="pct"/>
          </w:tcPr>
          <w:p w:rsidR="00EB332B" w:rsidRPr="00DE54CF" w:rsidRDefault="00EB332B" w:rsidP="00EB332B">
            <w:pPr>
              <w:rPr>
                <w:rFonts w:ascii="Times New Roman" w:hAnsi="Times New Roman" w:cs="Times New Roman"/>
                <w:sz w:val="28"/>
                <w:szCs w:val="28"/>
                <w:lang w:val="tt-RU"/>
              </w:rPr>
            </w:pPr>
            <w:r w:rsidRPr="00DE54CF">
              <w:rPr>
                <w:rFonts w:ascii="Times New Roman" w:hAnsi="Times New Roman" w:cs="Times New Roman"/>
                <w:sz w:val="28"/>
                <w:szCs w:val="28"/>
                <w:lang w:val="tt-RU"/>
              </w:rPr>
              <w:t>39</w:t>
            </w:r>
          </w:p>
        </w:tc>
        <w:tc>
          <w:tcPr>
            <w:tcW w:w="1668" w:type="pct"/>
          </w:tcPr>
          <w:p w:rsidR="00EB332B" w:rsidRPr="00DE54CF" w:rsidRDefault="00140CB0" w:rsidP="00EB332B">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Җир асты инженерлык коммуникацияләрен, юлларны, тротуарларны, яңгыр канализацияләрен һәм башка объектларны, вакытлыча һәм даими коймаларны, җирлек администрациясе, инженерлык хезмәтләре, ЮХИДИ бүлекчәсе белән килешүнең башка кече архитектура формаларын яңа төзү, яңадан төзү яки капиталь ремонтлау буенча эшләр башкару бармы?</w:t>
            </w:r>
          </w:p>
        </w:tc>
        <w:tc>
          <w:tcPr>
            <w:tcW w:w="1670" w:type="pct"/>
          </w:tcPr>
          <w:p w:rsidR="00EB332B" w:rsidRPr="00260970" w:rsidRDefault="00EB332B" w:rsidP="00EB332B">
            <w:pPr>
              <w:rPr>
                <w:rFonts w:ascii="Times New Roman" w:hAnsi="Times New Roman" w:cs="Times New Roman"/>
                <w:sz w:val="28"/>
                <w:szCs w:val="28"/>
                <w:lang w:val="tt-RU"/>
              </w:rPr>
            </w:pPr>
            <w:r w:rsidRPr="00260970">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260970">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EB332B" w:rsidRPr="00260970" w:rsidRDefault="00EB332B" w:rsidP="00EB332B">
            <w:pPr>
              <w:rPr>
                <w:rFonts w:ascii="Times New Roman" w:hAnsi="Times New Roman" w:cs="Times New Roman"/>
                <w:sz w:val="28"/>
                <w:szCs w:val="28"/>
                <w:lang w:val="tt-RU"/>
              </w:rPr>
            </w:pPr>
          </w:p>
        </w:tc>
        <w:tc>
          <w:tcPr>
            <w:tcW w:w="379" w:type="pct"/>
          </w:tcPr>
          <w:p w:rsidR="00EB332B" w:rsidRPr="00260970" w:rsidRDefault="00EB332B" w:rsidP="00EB332B">
            <w:pPr>
              <w:rPr>
                <w:rFonts w:ascii="Times New Roman" w:hAnsi="Times New Roman" w:cs="Times New Roman"/>
                <w:sz w:val="28"/>
                <w:szCs w:val="28"/>
                <w:lang w:val="tt-RU"/>
              </w:rPr>
            </w:pPr>
          </w:p>
        </w:tc>
        <w:tc>
          <w:tcPr>
            <w:tcW w:w="523" w:type="pct"/>
          </w:tcPr>
          <w:p w:rsidR="00EB332B" w:rsidRPr="00260970" w:rsidRDefault="00EB332B" w:rsidP="00EB332B">
            <w:pPr>
              <w:rPr>
                <w:rFonts w:ascii="Times New Roman" w:hAnsi="Times New Roman" w:cs="Times New Roman"/>
                <w:sz w:val="28"/>
                <w:szCs w:val="28"/>
                <w:lang w:val="tt-RU"/>
              </w:rPr>
            </w:pPr>
          </w:p>
        </w:tc>
      </w:tr>
      <w:tr w:rsidR="004D7561" w:rsidRPr="00260970" w:rsidTr="00A77B7B">
        <w:tc>
          <w:tcPr>
            <w:tcW w:w="380" w:type="pct"/>
          </w:tcPr>
          <w:p w:rsidR="004D7561" w:rsidRPr="00DE54CF" w:rsidRDefault="004D7561" w:rsidP="004D7561">
            <w:pPr>
              <w:rPr>
                <w:rFonts w:ascii="Times New Roman" w:hAnsi="Times New Roman" w:cs="Times New Roman"/>
                <w:sz w:val="28"/>
                <w:szCs w:val="28"/>
                <w:lang w:val="tt-RU"/>
              </w:rPr>
            </w:pPr>
            <w:r w:rsidRPr="00DE54CF">
              <w:rPr>
                <w:rFonts w:ascii="Times New Roman" w:hAnsi="Times New Roman" w:cs="Times New Roman"/>
                <w:sz w:val="28"/>
                <w:szCs w:val="28"/>
                <w:lang w:val="tt-RU"/>
              </w:rPr>
              <w:t>40</w:t>
            </w:r>
          </w:p>
        </w:tc>
        <w:tc>
          <w:tcPr>
            <w:tcW w:w="1668" w:type="pct"/>
          </w:tcPr>
          <w:p w:rsidR="004D7561" w:rsidRPr="00DE54CF" w:rsidRDefault="004D7561" w:rsidP="004D7561">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Җир эшләре башкаручы оешма , эшләр ба</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нчы, ачык төстәге төсләргә буялган стандарт типтагы барьерлар белән, гамәлдәге нормаларга </w:t>
            </w:r>
            <w:r w:rsidRPr="00DE54CF">
              <w:rPr>
                <w:rFonts w:ascii="Times New Roman" w:hAnsi="Times New Roman" w:cs="Times New Roman"/>
                <w:color w:val="000000"/>
                <w:sz w:val="28"/>
                <w:szCs w:val="28"/>
                <w:lang w:val="tt-RU"/>
              </w:rPr>
              <w:lastRenderedPageBreak/>
              <w:t>туры китереп, бүләкләнде микән? Җир эшләре башкаручы оешма, эшләр ба</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нчы, тәүлекнең караңгы вакытында кызыл төстәге яктылык сигналлары белән коймалар белән тәэмин ителгәнме?</w:t>
            </w:r>
          </w:p>
        </w:tc>
        <w:tc>
          <w:tcPr>
            <w:tcW w:w="1670" w:type="pct"/>
          </w:tcPr>
          <w:p w:rsidR="004D7561" w:rsidRPr="00DE54CF" w:rsidRDefault="004D7561" w:rsidP="004D7561">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lastRenderedPageBreak/>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4D7561" w:rsidRPr="00DE54CF" w:rsidRDefault="004D7561" w:rsidP="004D7561">
            <w:pPr>
              <w:rPr>
                <w:rFonts w:ascii="Times New Roman" w:hAnsi="Times New Roman" w:cs="Times New Roman"/>
                <w:sz w:val="28"/>
                <w:szCs w:val="28"/>
                <w:lang w:val="tt-RU"/>
              </w:rPr>
            </w:pPr>
          </w:p>
        </w:tc>
        <w:tc>
          <w:tcPr>
            <w:tcW w:w="379" w:type="pct"/>
          </w:tcPr>
          <w:p w:rsidR="004D7561" w:rsidRPr="00DE54CF" w:rsidRDefault="004D7561" w:rsidP="004D7561">
            <w:pPr>
              <w:rPr>
                <w:rFonts w:ascii="Times New Roman" w:hAnsi="Times New Roman" w:cs="Times New Roman"/>
                <w:sz w:val="28"/>
                <w:szCs w:val="28"/>
                <w:lang w:val="tt-RU"/>
              </w:rPr>
            </w:pPr>
          </w:p>
        </w:tc>
        <w:tc>
          <w:tcPr>
            <w:tcW w:w="523" w:type="pct"/>
          </w:tcPr>
          <w:p w:rsidR="004D7561" w:rsidRPr="00DE54CF" w:rsidRDefault="004D7561" w:rsidP="004D7561">
            <w:pPr>
              <w:rPr>
                <w:rFonts w:ascii="Times New Roman" w:hAnsi="Times New Roman" w:cs="Times New Roman"/>
                <w:sz w:val="28"/>
                <w:szCs w:val="28"/>
                <w:lang w:val="tt-RU"/>
              </w:rPr>
            </w:pPr>
          </w:p>
        </w:tc>
      </w:tr>
      <w:tr w:rsidR="004D7561" w:rsidRPr="00260970" w:rsidTr="00A77B7B">
        <w:tc>
          <w:tcPr>
            <w:tcW w:w="380" w:type="pct"/>
          </w:tcPr>
          <w:p w:rsidR="004D7561" w:rsidRPr="00DE54CF" w:rsidRDefault="004D7561" w:rsidP="004D7561">
            <w:pPr>
              <w:rPr>
                <w:rFonts w:ascii="Times New Roman" w:hAnsi="Times New Roman" w:cs="Times New Roman"/>
                <w:sz w:val="28"/>
                <w:szCs w:val="28"/>
                <w:lang w:val="tt-RU"/>
              </w:rPr>
            </w:pPr>
            <w:r w:rsidRPr="00DE54CF">
              <w:rPr>
                <w:rFonts w:ascii="Times New Roman" w:hAnsi="Times New Roman" w:cs="Times New Roman"/>
                <w:sz w:val="28"/>
                <w:szCs w:val="28"/>
                <w:lang w:val="tt-RU"/>
              </w:rPr>
              <w:t>41</w:t>
            </w:r>
          </w:p>
        </w:tc>
        <w:tc>
          <w:tcPr>
            <w:tcW w:w="1668" w:type="pct"/>
          </w:tcPr>
          <w:p w:rsidR="004D7561" w:rsidRPr="00DE54CF" w:rsidRDefault="004D7561" w:rsidP="004D7561">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Җир эшләре башкаручы оешма , эшләр ба</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нчы, ачык төстәге төсләргә буялган стандарт типтагы барьерлар белән, гамәлдәге нормаларга туры китереп, бүләкләнде микән? Җир эшләре башкаручы оешма, эшләр ба</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нчы, тәүлекнең караңгы вакытында кызыл төстәге яктылык сигналлары белән коймалар белән тәэмин ителгәнме?</w:t>
            </w:r>
          </w:p>
        </w:tc>
        <w:tc>
          <w:tcPr>
            <w:tcW w:w="1670" w:type="pct"/>
          </w:tcPr>
          <w:p w:rsidR="004D7561" w:rsidRPr="00DE54CF" w:rsidRDefault="004D7561" w:rsidP="004D7561">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4D7561" w:rsidRPr="00DE54CF" w:rsidRDefault="004D7561" w:rsidP="004D7561">
            <w:pPr>
              <w:rPr>
                <w:rFonts w:ascii="Times New Roman" w:hAnsi="Times New Roman" w:cs="Times New Roman"/>
                <w:sz w:val="28"/>
                <w:szCs w:val="28"/>
                <w:lang w:val="tt-RU"/>
              </w:rPr>
            </w:pPr>
          </w:p>
        </w:tc>
        <w:tc>
          <w:tcPr>
            <w:tcW w:w="379" w:type="pct"/>
          </w:tcPr>
          <w:p w:rsidR="004D7561" w:rsidRPr="00DE54CF" w:rsidRDefault="004D7561" w:rsidP="004D7561">
            <w:pPr>
              <w:rPr>
                <w:rFonts w:ascii="Times New Roman" w:hAnsi="Times New Roman" w:cs="Times New Roman"/>
                <w:sz w:val="28"/>
                <w:szCs w:val="28"/>
                <w:lang w:val="tt-RU"/>
              </w:rPr>
            </w:pPr>
          </w:p>
        </w:tc>
        <w:tc>
          <w:tcPr>
            <w:tcW w:w="523" w:type="pct"/>
          </w:tcPr>
          <w:p w:rsidR="004D7561" w:rsidRPr="00DE54CF" w:rsidRDefault="004D7561" w:rsidP="004D7561">
            <w:pPr>
              <w:rPr>
                <w:rFonts w:ascii="Times New Roman" w:hAnsi="Times New Roman" w:cs="Times New Roman"/>
                <w:sz w:val="28"/>
                <w:szCs w:val="28"/>
                <w:lang w:val="tt-RU"/>
              </w:rPr>
            </w:pPr>
          </w:p>
        </w:tc>
      </w:tr>
      <w:tr w:rsidR="00FF5792" w:rsidRPr="00260970" w:rsidTr="00A77B7B">
        <w:tc>
          <w:tcPr>
            <w:tcW w:w="380"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sz w:val="28"/>
                <w:szCs w:val="28"/>
                <w:lang w:val="tt-RU"/>
              </w:rPr>
              <w:t>42</w:t>
            </w:r>
          </w:p>
        </w:tc>
        <w:tc>
          <w:tcPr>
            <w:tcW w:w="1668"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sz w:val="28"/>
                <w:szCs w:val="28"/>
                <w:lang w:val="tt-RU"/>
              </w:rPr>
              <w:t>Җир эшләре башкаручы оешма тарафыннан эшләр ба</w:t>
            </w:r>
            <w:r w:rsidR="00260970">
              <w:rPr>
                <w:rFonts w:ascii="Times New Roman" w:hAnsi="Times New Roman" w:cs="Times New Roman"/>
                <w:sz w:val="28"/>
                <w:szCs w:val="28"/>
                <w:lang w:val="tt-RU"/>
              </w:rPr>
              <w:t>Түбән Чәке</w:t>
            </w:r>
            <w:r w:rsidRPr="00DE54CF">
              <w:rPr>
                <w:rFonts w:ascii="Times New Roman" w:hAnsi="Times New Roman" w:cs="Times New Roman"/>
                <w:sz w:val="28"/>
                <w:szCs w:val="28"/>
                <w:lang w:val="tt-RU"/>
              </w:rPr>
              <w:t>нчы юл билгеләре һәм стандарт тибындагы күрсәткечләр куелганмы?</w:t>
            </w:r>
          </w:p>
        </w:tc>
        <w:tc>
          <w:tcPr>
            <w:tcW w:w="1670"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FF5792" w:rsidRPr="00DE54CF" w:rsidRDefault="00FF5792" w:rsidP="00FF5792">
            <w:pPr>
              <w:rPr>
                <w:rFonts w:ascii="Times New Roman" w:hAnsi="Times New Roman" w:cs="Times New Roman"/>
                <w:sz w:val="28"/>
                <w:szCs w:val="28"/>
                <w:lang w:val="tt-RU"/>
              </w:rPr>
            </w:pPr>
          </w:p>
        </w:tc>
        <w:tc>
          <w:tcPr>
            <w:tcW w:w="379" w:type="pct"/>
          </w:tcPr>
          <w:p w:rsidR="00FF5792" w:rsidRPr="00DE54CF" w:rsidRDefault="00FF5792" w:rsidP="00FF5792">
            <w:pPr>
              <w:rPr>
                <w:rFonts w:ascii="Times New Roman" w:hAnsi="Times New Roman" w:cs="Times New Roman"/>
                <w:sz w:val="28"/>
                <w:szCs w:val="28"/>
                <w:lang w:val="tt-RU"/>
              </w:rPr>
            </w:pPr>
          </w:p>
        </w:tc>
        <w:tc>
          <w:tcPr>
            <w:tcW w:w="523" w:type="pct"/>
          </w:tcPr>
          <w:p w:rsidR="00FF5792" w:rsidRPr="00DE54CF" w:rsidRDefault="00FF5792" w:rsidP="00FF5792">
            <w:pPr>
              <w:rPr>
                <w:rFonts w:ascii="Times New Roman" w:hAnsi="Times New Roman" w:cs="Times New Roman"/>
                <w:sz w:val="28"/>
                <w:szCs w:val="28"/>
                <w:lang w:val="tt-RU"/>
              </w:rPr>
            </w:pPr>
          </w:p>
        </w:tc>
      </w:tr>
      <w:tr w:rsidR="00FF5792" w:rsidRPr="00260970" w:rsidTr="00A77B7B">
        <w:tc>
          <w:tcPr>
            <w:tcW w:w="380"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sz w:val="28"/>
                <w:szCs w:val="28"/>
                <w:lang w:val="tt-RU"/>
              </w:rPr>
              <w:t>43</w:t>
            </w:r>
          </w:p>
        </w:tc>
        <w:tc>
          <w:tcPr>
            <w:tcW w:w="1668"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sz w:val="28"/>
                <w:szCs w:val="28"/>
                <w:lang w:val="tt-RU"/>
              </w:rPr>
              <w:t>Җир эшләре башкаручы оешма тарафыннан, эшләр ба</w:t>
            </w:r>
            <w:r w:rsidR="00260970">
              <w:rPr>
                <w:rFonts w:ascii="Times New Roman" w:hAnsi="Times New Roman" w:cs="Times New Roman"/>
                <w:sz w:val="28"/>
                <w:szCs w:val="28"/>
                <w:lang w:val="tt-RU"/>
              </w:rPr>
              <w:t>Түбән Чәке</w:t>
            </w:r>
            <w:r w:rsidRPr="00DE54CF">
              <w:rPr>
                <w:rFonts w:ascii="Times New Roman" w:hAnsi="Times New Roman" w:cs="Times New Roman"/>
                <w:sz w:val="28"/>
                <w:szCs w:val="28"/>
                <w:lang w:val="tt-RU"/>
              </w:rPr>
              <w:t>нчы, бөтен юлны ачу рөхсәт ителгән участокта йөреп чыгу юлы билгеләнгәнме?</w:t>
            </w:r>
          </w:p>
        </w:tc>
        <w:tc>
          <w:tcPr>
            <w:tcW w:w="1670"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FF5792" w:rsidRPr="00DE54CF" w:rsidRDefault="00FF5792" w:rsidP="00FF5792">
            <w:pPr>
              <w:rPr>
                <w:rFonts w:ascii="Times New Roman" w:hAnsi="Times New Roman" w:cs="Times New Roman"/>
                <w:sz w:val="28"/>
                <w:szCs w:val="28"/>
                <w:lang w:val="tt-RU"/>
              </w:rPr>
            </w:pPr>
          </w:p>
        </w:tc>
        <w:tc>
          <w:tcPr>
            <w:tcW w:w="379" w:type="pct"/>
          </w:tcPr>
          <w:p w:rsidR="00FF5792" w:rsidRPr="00DE54CF" w:rsidRDefault="00FF5792" w:rsidP="00FF5792">
            <w:pPr>
              <w:rPr>
                <w:rFonts w:ascii="Times New Roman" w:hAnsi="Times New Roman" w:cs="Times New Roman"/>
                <w:sz w:val="28"/>
                <w:szCs w:val="28"/>
                <w:lang w:val="tt-RU"/>
              </w:rPr>
            </w:pPr>
          </w:p>
        </w:tc>
        <w:tc>
          <w:tcPr>
            <w:tcW w:w="523" w:type="pct"/>
          </w:tcPr>
          <w:p w:rsidR="00FF5792" w:rsidRPr="00DE54CF" w:rsidRDefault="00FF5792" w:rsidP="00FF5792">
            <w:pPr>
              <w:rPr>
                <w:rFonts w:ascii="Times New Roman" w:hAnsi="Times New Roman" w:cs="Times New Roman"/>
                <w:sz w:val="28"/>
                <w:szCs w:val="28"/>
                <w:lang w:val="tt-RU"/>
              </w:rPr>
            </w:pPr>
          </w:p>
        </w:tc>
      </w:tr>
      <w:tr w:rsidR="00FF5792" w:rsidRPr="00260970" w:rsidTr="00A77B7B">
        <w:tc>
          <w:tcPr>
            <w:tcW w:w="380"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sz w:val="28"/>
                <w:szCs w:val="28"/>
                <w:lang w:val="tt-RU"/>
              </w:rPr>
              <w:t>44</w:t>
            </w:r>
          </w:p>
        </w:tc>
        <w:tc>
          <w:tcPr>
            <w:tcW w:w="1668"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sz w:val="28"/>
                <w:szCs w:val="28"/>
                <w:lang w:val="tt-RU"/>
              </w:rPr>
              <w:t xml:space="preserve">Җир эшләре башкаручы оешма тарафыннан эш башланыр алдыннан </w:t>
            </w:r>
            <w:r w:rsidRPr="00DE54CF">
              <w:rPr>
                <w:rFonts w:ascii="Times New Roman" w:hAnsi="Times New Roman" w:cs="Times New Roman"/>
                <w:sz w:val="28"/>
                <w:szCs w:val="28"/>
                <w:lang w:val="tt-RU"/>
              </w:rPr>
              <w:lastRenderedPageBreak/>
              <w:t>Щит, эшләр башкаруга рөхсәт, телефон номерлары, эш өчен җаваплы затларның исем-фамилияләре, исем-фамилияләре, эшнең башлану һәм тәмамлану вакыты (щит күләме 600 х 600 мм) күрсәтелгән?</w:t>
            </w:r>
          </w:p>
        </w:tc>
        <w:tc>
          <w:tcPr>
            <w:tcW w:w="1670"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lastRenderedPageBreak/>
              <w:t xml:space="preserve">Татарстан Республикасы Чүпрәле муниципаль районы </w:t>
            </w:r>
            <w:r w:rsidR="00260970">
              <w:rPr>
                <w:rFonts w:ascii="Times New Roman" w:hAnsi="Times New Roman" w:cs="Times New Roman"/>
                <w:color w:val="000000"/>
                <w:sz w:val="28"/>
                <w:szCs w:val="28"/>
                <w:lang w:val="tt-RU"/>
              </w:rPr>
              <w:lastRenderedPageBreak/>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FF5792" w:rsidRPr="00DE54CF" w:rsidRDefault="00FF5792" w:rsidP="00FF5792">
            <w:pPr>
              <w:rPr>
                <w:rFonts w:ascii="Times New Roman" w:hAnsi="Times New Roman" w:cs="Times New Roman"/>
                <w:sz w:val="28"/>
                <w:szCs w:val="28"/>
                <w:lang w:val="tt-RU"/>
              </w:rPr>
            </w:pPr>
          </w:p>
        </w:tc>
        <w:tc>
          <w:tcPr>
            <w:tcW w:w="379" w:type="pct"/>
          </w:tcPr>
          <w:p w:rsidR="00FF5792" w:rsidRPr="00DE54CF" w:rsidRDefault="00FF5792" w:rsidP="00FF5792">
            <w:pPr>
              <w:rPr>
                <w:rFonts w:ascii="Times New Roman" w:hAnsi="Times New Roman" w:cs="Times New Roman"/>
                <w:sz w:val="28"/>
                <w:szCs w:val="28"/>
                <w:lang w:val="tt-RU"/>
              </w:rPr>
            </w:pPr>
          </w:p>
        </w:tc>
        <w:tc>
          <w:tcPr>
            <w:tcW w:w="523" w:type="pct"/>
          </w:tcPr>
          <w:p w:rsidR="00FF5792" w:rsidRPr="00DE54CF" w:rsidRDefault="00FF5792" w:rsidP="00FF5792">
            <w:pPr>
              <w:rPr>
                <w:rFonts w:ascii="Times New Roman" w:hAnsi="Times New Roman" w:cs="Times New Roman"/>
                <w:sz w:val="28"/>
                <w:szCs w:val="28"/>
                <w:lang w:val="tt-RU"/>
              </w:rPr>
            </w:pPr>
          </w:p>
        </w:tc>
      </w:tr>
      <w:tr w:rsidR="00FF5792" w:rsidRPr="00260970" w:rsidTr="00A77B7B">
        <w:tc>
          <w:tcPr>
            <w:tcW w:w="380"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sz w:val="28"/>
                <w:szCs w:val="28"/>
                <w:lang w:val="tt-RU"/>
              </w:rPr>
              <w:t>45</w:t>
            </w:r>
          </w:p>
        </w:tc>
        <w:tc>
          <w:tcPr>
            <w:tcW w:w="1668"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sz w:val="28"/>
                <w:szCs w:val="28"/>
                <w:lang w:val="tt-RU"/>
              </w:rPr>
              <w:t>Төзелеш мәйданчыгына төзелеш мәйданчыгының әзерлек акты рәсмиләштереләме (әзерлек эшләре тәмамланганнан соң)?</w:t>
            </w:r>
          </w:p>
        </w:tc>
        <w:tc>
          <w:tcPr>
            <w:tcW w:w="1670"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FF5792" w:rsidRPr="00DE54CF" w:rsidRDefault="00FF5792" w:rsidP="00FF5792">
            <w:pPr>
              <w:rPr>
                <w:rFonts w:ascii="Times New Roman" w:hAnsi="Times New Roman" w:cs="Times New Roman"/>
                <w:sz w:val="28"/>
                <w:szCs w:val="28"/>
                <w:lang w:val="tt-RU"/>
              </w:rPr>
            </w:pPr>
          </w:p>
        </w:tc>
        <w:tc>
          <w:tcPr>
            <w:tcW w:w="379" w:type="pct"/>
          </w:tcPr>
          <w:p w:rsidR="00FF5792" w:rsidRPr="00DE54CF" w:rsidRDefault="00FF5792" w:rsidP="00FF5792">
            <w:pPr>
              <w:rPr>
                <w:rFonts w:ascii="Times New Roman" w:hAnsi="Times New Roman" w:cs="Times New Roman"/>
                <w:sz w:val="28"/>
                <w:szCs w:val="28"/>
                <w:lang w:val="tt-RU"/>
              </w:rPr>
            </w:pPr>
          </w:p>
        </w:tc>
        <w:tc>
          <w:tcPr>
            <w:tcW w:w="523" w:type="pct"/>
          </w:tcPr>
          <w:p w:rsidR="00FF5792" w:rsidRPr="00DE54CF" w:rsidRDefault="00FF5792" w:rsidP="00FF5792">
            <w:pPr>
              <w:rPr>
                <w:rFonts w:ascii="Times New Roman" w:hAnsi="Times New Roman" w:cs="Times New Roman"/>
                <w:sz w:val="28"/>
                <w:szCs w:val="28"/>
                <w:lang w:val="tt-RU"/>
              </w:rPr>
            </w:pPr>
          </w:p>
        </w:tc>
      </w:tr>
      <w:tr w:rsidR="00FF5792" w:rsidRPr="00260970" w:rsidTr="00A77B7B">
        <w:tc>
          <w:tcPr>
            <w:tcW w:w="380"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sz w:val="28"/>
                <w:szCs w:val="28"/>
                <w:lang w:val="tt-RU"/>
              </w:rPr>
              <w:t>46</w:t>
            </w:r>
          </w:p>
        </w:tc>
        <w:tc>
          <w:tcPr>
            <w:tcW w:w="1668"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sz w:val="28"/>
                <w:szCs w:val="28"/>
                <w:lang w:val="tt-RU"/>
              </w:rPr>
              <w:t>Төзелеш мәйданчыгына эш проекты рәсмиләштереләме (гамәлдәге закон таләпләренә туры китереп, объектны төзү, реконструкцияләү өчен кирәк булган очракта)?</w:t>
            </w:r>
          </w:p>
        </w:tc>
        <w:tc>
          <w:tcPr>
            <w:tcW w:w="1670"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FF5792" w:rsidRPr="00DE54CF" w:rsidRDefault="00FF5792" w:rsidP="00FF5792">
            <w:pPr>
              <w:rPr>
                <w:rFonts w:ascii="Times New Roman" w:hAnsi="Times New Roman" w:cs="Times New Roman"/>
                <w:sz w:val="28"/>
                <w:szCs w:val="28"/>
                <w:lang w:val="tt-RU"/>
              </w:rPr>
            </w:pPr>
          </w:p>
        </w:tc>
        <w:tc>
          <w:tcPr>
            <w:tcW w:w="379" w:type="pct"/>
          </w:tcPr>
          <w:p w:rsidR="00FF5792" w:rsidRPr="00DE54CF" w:rsidRDefault="00FF5792" w:rsidP="00FF5792">
            <w:pPr>
              <w:rPr>
                <w:rFonts w:ascii="Times New Roman" w:hAnsi="Times New Roman" w:cs="Times New Roman"/>
                <w:sz w:val="28"/>
                <w:szCs w:val="28"/>
                <w:lang w:val="tt-RU"/>
              </w:rPr>
            </w:pPr>
          </w:p>
        </w:tc>
        <w:tc>
          <w:tcPr>
            <w:tcW w:w="523" w:type="pct"/>
          </w:tcPr>
          <w:p w:rsidR="00FF5792" w:rsidRPr="00DE54CF" w:rsidRDefault="00FF5792" w:rsidP="00FF5792">
            <w:pPr>
              <w:rPr>
                <w:rFonts w:ascii="Times New Roman" w:hAnsi="Times New Roman" w:cs="Times New Roman"/>
                <w:sz w:val="28"/>
                <w:szCs w:val="28"/>
                <w:lang w:val="tt-RU"/>
              </w:rPr>
            </w:pPr>
          </w:p>
        </w:tc>
      </w:tr>
      <w:tr w:rsidR="00FF5792" w:rsidRPr="00260970" w:rsidTr="00A77B7B">
        <w:tc>
          <w:tcPr>
            <w:tcW w:w="380"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sz w:val="28"/>
                <w:szCs w:val="28"/>
                <w:lang w:val="tt-RU"/>
              </w:rPr>
              <w:t>47</w:t>
            </w:r>
          </w:p>
        </w:tc>
        <w:tc>
          <w:tcPr>
            <w:tcW w:w="1668"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sz w:val="28"/>
                <w:szCs w:val="28"/>
                <w:lang w:val="tt-RU"/>
              </w:rPr>
              <w:t>Төзелеш мәйданчыгына төзелешкә рөхсәт рәсмиләштереләме?</w:t>
            </w:r>
          </w:p>
        </w:tc>
        <w:tc>
          <w:tcPr>
            <w:tcW w:w="1670" w:type="pct"/>
          </w:tcPr>
          <w:p w:rsidR="00FF5792" w:rsidRPr="00DE54CF" w:rsidRDefault="00FF5792" w:rsidP="00FF5792">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FF5792" w:rsidRPr="00DE54CF" w:rsidRDefault="00FF5792" w:rsidP="00FF5792">
            <w:pPr>
              <w:rPr>
                <w:rFonts w:ascii="Times New Roman" w:hAnsi="Times New Roman" w:cs="Times New Roman"/>
                <w:sz w:val="28"/>
                <w:szCs w:val="28"/>
                <w:lang w:val="tt-RU"/>
              </w:rPr>
            </w:pPr>
          </w:p>
        </w:tc>
        <w:tc>
          <w:tcPr>
            <w:tcW w:w="379" w:type="pct"/>
          </w:tcPr>
          <w:p w:rsidR="00FF5792" w:rsidRPr="00DE54CF" w:rsidRDefault="00FF5792" w:rsidP="00FF5792">
            <w:pPr>
              <w:rPr>
                <w:rFonts w:ascii="Times New Roman" w:hAnsi="Times New Roman" w:cs="Times New Roman"/>
                <w:sz w:val="28"/>
                <w:szCs w:val="28"/>
                <w:lang w:val="tt-RU"/>
              </w:rPr>
            </w:pPr>
          </w:p>
        </w:tc>
        <w:tc>
          <w:tcPr>
            <w:tcW w:w="523" w:type="pct"/>
          </w:tcPr>
          <w:p w:rsidR="00FF5792" w:rsidRPr="00DE54CF" w:rsidRDefault="00FF5792" w:rsidP="00FF5792">
            <w:pPr>
              <w:rPr>
                <w:rFonts w:ascii="Times New Roman" w:hAnsi="Times New Roman" w:cs="Times New Roman"/>
                <w:sz w:val="28"/>
                <w:szCs w:val="28"/>
                <w:lang w:val="tt-RU"/>
              </w:rPr>
            </w:pPr>
          </w:p>
        </w:tc>
      </w:tr>
      <w:tr w:rsidR="00A77B7B" w:rsidRPr="00260970" w:rsidTr="00A77B7B">
        <w:tc>
          <w:tcPr>
            <w:tcW w:w="380" w:type="pct"/>
          </w:tcPr>
          <w:p w:rsidR="00EB332B" w:rsidRPr="00DE54CF" w:rsidRDefault="00EB332B" w:rsidP="00EB332B">
            <w:pPr>
              <w:rPr>
                <w:rFonts w:ascii="Times New Roman" w:hAnsi="Times New Roman" w:cs="Times New Roman"/>
                <w:sz w:val="28"/>
                <w:szCs w:val="28"/>
                <w:lang w:val="tt-RU"/>
              </w:rPr>
            </w:pPr>
            <w:r w:rsidRPr="00DE54CF">
              <w:rPr>
                <w:rFonts w:ascii="Times New Roman" w:hAnsi="Times New Roman" w:cs="Times New Roman"/>
                <w:sz w:val="28"/>
                <w:szCs w:val="28"/>
                <w:lang w:val="tt-RU"/>
              </w:rPr>
              <w:t>48</w:t>
            </w:r>
          </w:p>
        </w:tc>
        <w:tc>
          <w:tcPr>
            <w:tcW w:w="1668" w:type="pct"/>
          </w:tcPr>
          <w:p w:rsidR="00EB332B" w:rsidRPr="00DE54CF" w:rsidRDefault="00E94770" w:rsidP="00EB332B">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Мәгълүмат щитында мәгълүмат бармы: - объектның исеме; - төзүче, техник заказ бирүче, подрядчының исеме, аларның адреслары һәм телефон номерлары күрсәтелгән; - объектта эшләр башкару өчен җаваплы булган фамилиясе, исеме, атасының исеме, аның </w:t>
            </w:r>
            <w:r w:rsidRPr="00DE54CF">
              <w:rPr>
                <w:rFonts w:ascii="Times New Roman" w:hAnsi="Times New Roman" w:cs="Times New Roman"/>
                <w:color w:val="000000"/>
                <w:sz w:val="28"/>
                <w:szCs w:val="28"/>
                <w:lang w:val="tt-RU"/>
              </w:rPr>
              <w:lastRenderedPageBreak/>
              <w:t>телефоны; - объектны төзү вакыты (башы, ахыры); - төзелешкә рөхсәт реквизитлары?</w:t>
            </w:r>
          </w:p>
        </w:tc>
        <w:tc>
          <w:tcPr>
            <w:tcW w:w="1670" w:type="pct"/>
          </w:tcPr>
          <w:p w:rsidR="00EB332B" w:rsidRPr="00260970" w:rsidRDefault="00EB332B" w:rsidP="00EB332B">
            <w:pPr>
              <w:rPr>
                <w:rFonts w:ascii="Times New Roman" w:hAnsi="Times New Roman" w:cs="Times New Roman"/>
                <w:sz w:val="28"/>
                <w:szCs w:val="28"/>
                <w:lang w:val="tt-RU"/>
              </w:rPr>
            </w:pPr>
            <w:r w:rsidRPr="00260970">
              <w:rPr>
                <w:rFonts w:ascii="Times New Roman" w:hAnsi="Times New Roman" w:cs="Times New Roman"/>
                <w:color w:val="000000"/>
                <w:sz w:val="28"/>
                <w:szCs w:val="28"/>
                <w:lang w:val="tt-RU"/>
              </w:rPr>
              <w:lastRenderedPageBreak/>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260970">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EB332B" w:rsidRPr="00260970" w:rsidRDefault="00EB332B" w:rsidP="00EB332B">
            <w:pPr>
              <w:rPr>
                <w:rFonts w:ascii="Times New Roman" w:hAnsi="Times New Roman" w:cs="Times New Roman"/>
                <w:sz w:val="28"/>
                <w:szCs w:val="28"/>
                <w:lang w:val="tt-RU"/>
              </w:rPr>
            </w:pPr>
          </w:p>
        </w:tc>
        <w:tc>
          <w:tcPr>
            <w:tcW w:w="379" w:type="pct"/>
          </w:tcPr>
          <w:p w:rsidR="00EB332B" w:rsidRPr="00260970" w:rsidRDefault="00EB332B" w:rsidP="00EB332B">
            <w:pPr>
              <w:rPr>
                <w:rFonts w:ascii="Times New Roman" w:hAnsi="Times New Roman" w:cs="Times New Roman"/>
                <w:sz w:val="28"/>
                <w:szCs w:val="28"/>
                <w:lang w:val="tt-RU"/>
              </w:rPr>
            </w:pPr>
          </w:p>
        </w:tc>
        <w:tc>
          <w:tcPr>
            <w:tcW w:w="523" w:type="pct"/>
          </w:tcPr>
          <w:p w:rsidR="00EB332B" w:rsidRPr="00260970" w:rsidRDefault="00EB332B" w:rsidP="00EB332B">
            <w:pPr>
              <w:rPr>
                <w:rFonts w:ascii="Times New Roman" w:hAnsi="Times New Roman" w:cs="Times New Roman"/>
                <w:sz w:val="28"/>
                <w:szCs w:val="28"/>
                <w:lang w:val="tt-RU"/>
              </w:rPr>
            </w:pPr>
          </w:p>
        </w:tc>
      </w:tr>
      <w:tr w:rsidR="0000763C" w:rsidRPr="00260970" w:rsidTr="00A77B7B">
        <w:tc>
          <w:tcPr>
            <w:tcW w:w="380" w:type="pct"/>
          </w:tcPr>
          <w:p w:rsidR="0000763C" w:rsidRPr="00DE54CF" w:rsidRDefault="0000763C" w:rsidP="0000763C">
            <w:pPr>
              <w:rPr>
                <w:rFonts w:ascii="Times New Roman" w:hAnsi="Times New Roman" w:cs="Times New Roman"/>
                <w:sz w:val="28"/>
                <w:szCs w:val="28"/>
                <w:lang w:val="tt-RU"/>
              </w:rPr>
            </w:pPr>
            <w:r w:rsidRPr="00DE54CF">
              <w:rPr>
                <w:rFonts w:ascii="Times New Roman" w:hAnsi="Times New Roman" w:cs="Times New Roman"/>
                <w:sz w:val="28"/>
                <w:szCs w:val="28"/>
                <w:lang w:val="tt-RU"/>
              </w:rPr>
              <w:t>49</w:t>
            </w:r>
          </w:p>
        </w:tc>
        <w:tc>
          <w:tcPr>
            <w:tcW w:w="1668" w:type="pct"/>
          </w:tcPr>
          <w:p w:rsidR="0000763C" w:rsidRPr="00DE54CF" w:rsidRDefault="0000763C" w:rsidP="0000763C">
            <w:pPr>
              <w:rPr>
                <w:rFonts w:ascii="Times New Roman" w:hAnsi="Times New Roman" w:cs="Times New Roman"/>
                <w:sz w:val="28"/>
                <w:szCs w:val="28"/>
                <w:lang w:val="tt-RU"/>
              </w:rPr>
            </w:pPr>
            <w:r w:rsidRPr="00DE54CF">
              <w:rPr>
                <w:rFonts w:ascii="Times New Roman" w:hAnsi="Times New Roman" w:cs="Times New Roman"/>
                <w:sz w:val="28"/>
                <w:szCs w:val="28"/>
                <w:lang w:val="tt-RU"/>
              </w:rPr>
              <w:t>Төзелеш чорына подрядчы тарафыннан төзелеш мәйданчыгы территориясен агымдагы карап тоту, шул исәптән калдыкларны, табигый һәм төзелеш калдыкларын җыю, чыгару, билгеләнгән график нигезендә тәэмин ителдеме?</w:t>
            </w:r>
          </w:p>
        </w:tc>
        <w:tc>
          <w:tcPr>
            <w:tcW w:w="1670" w:type="pct"/>
          </w:tcPr>
          <w:p w:rsidR="0000763C" w:rsidRPr="00DE54CF" w:rsidRDefault="0000763C" w:rsidP="0000763C">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00763C" w:rsidRPr="00DE54CF" w:rsidRDefault="0000763C" w:rsidP="0000763C">
            <w:pPr>
              <w:rPr>
                <w:rFonts w:ascii="Times New Roman" w:hAnsi="Times New Roman" w:cs="Times New Roman"/>
                <w:sz w:val="28"/>
                <w:szCs w:val="28"/>
                <w:lang w:val="tt-RU"/>
              </w:rPr>
            </w:pPr>
          </w:p>
        </w:tc>
        <w:tc>
          <w:tcPr>
            <w:tcW w:w="379" w:type="pct"/>
          </w:tcPr>
          <w:p w:rsidR="0000763C" w:rsidRPr="00DE54CF" w:rsidRDefault="0000763C" w:rsidP="0000763C">
            <w:pPr>
              <w:rPr>
                <w:rFonts w:ascii="Times New Roman" w:hAnsi="Times New Roman" w:cs="Times New Roman"/>
                <w:sz w:val="28"/>
                <w:szCs w:val="28"/>
                <w:lang w:val="tt-RU"/>
              </w:rPr>
            </w:pPr>
          </w:p>
        </w:tc>
        <w:tc>
          <w:tcPr>
            <w:tcW w:w="523" w:type="pct"/>
          </w:tcPr>
          <w:p w:rsidR="0000763C" w:rsidRPr="00DE54CF" w:rsidRDefault="0000763C" w:rsidP="0000763C">
            <w:pPr>
              <w:rPr>
                <w:rFonts w:ascii="Times New Roman" w:hAnsi="Times New Roman" w:cs="Times New Roman"/>
                <w:sz w:val="28"/>
                <w:szCs w:val="28"/>
                <w:lang w:val="tt-RU"/>
              </w:rPr>
            </w:pPr>
          </w:p>
        </w:tc>
      </w:tr>
      <w:tr w:rsidR="0000763C" w:rsidRPr="00260970" w:rsidTr="00A77B7B">
        <w:tc>
          <w:tcPr>
            <w:tcW w:w="380" w:type="pct"/>
          </w:tcPr>
          <w:p w:rsidR="0000763C" w:rsidRPr="00DE54CF" w:rsidRDefault="0000763C" w:rsidP="0000763C">
            <w:pPr>
              <w:rPr>
                <w:rFonts w:ascii="Times New Roman" w:hAnsi="Times New Roman" w:cs="Times New Roman"/>
                <w:sz w:val="28"/>
                <w:szCs w:val="28"/>
                <w:lang w:val="tt-RU"/>
              </w:rPr>
            </w:pPr>
            <w:r w:rsidRPr="00DE54CF">
              <w:rPr>
                <w:rFonts w:ascii="Times New Roman" w:hAnsi="Times New Roman" w:cs="Times New Roman"/>
                <w:sz w:val="28"/>
                <w:szCs w:val="28"/>
                <w:lang w:val="tt-RU"/>
              </w:rPr>
              <w:t>50</w:t>
            </w:r>
          </w:p>
        </w:tc>
        <w:tc>
          <w:tcPr>
            <w:tcW w:w="1668" w:type="pct"/>
          </w:tcPr>
          <w:p w:rsidR="0000763C" w:rsidRPr="00DE54CF" w:rsidRDefault="0000763C" w:rsidP="0000763C">
            <w:pPr>
              <w:rPr>
                <w:rFonts w:ascii="Times New Roman" w:hAnsi="Times New Roman" w:cs="Times New Roman"/>
                <w:sz w:val="28"/>
                <w:szCs w:val="28"/>
                <w:lang w:val="tt-RU"/>
              </w:rPr>
            </w:pPr>
            <w:r w:rsidRPr="00DE54CF">
              <w:rPr>
                <w:rFonts w:ascii="Times New Roman" w:hAnsi="Times New Roman" w:cs="Times New Roman"/>
                <w:sz w:val="28"/>
                <w:szCs w:val="28"/>
                <w:lang w:val="tt-RU"/>
              </w:rPr>
              <w:t>Авыл җирлегенә кергән юлларга һәм урамнарга машиналар, механизмнар, башка техника белән эшләү территориясеннән пычрак чыгаруны тыю үтәләме?</w:t>
            </w:r>
          </w:p>
        </w:tc>
        <w:tc>
          <w:tcPr>
            <w:tcW w:w="1670" w:type="pct"/>
          </w:tcPr>
          <w:p w:rsidR="0000763C" w:rsidRPr="00DE54CF" w:rsidRDefault="0000763C" w:rsidP="0000763C">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DE54CF">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00763C" w:rsidRPr="00DE54CF" w:rsidRDefault="0000763C" w:rsidP="0000763C">
            <w:pPr>
              <w:rPr>
                <w:rFonts w:ascii="Times New Roman" w:hAnsi="Times New Roman" w:cs="Times New Roman"/>
                <w:sz w:val="28"/>
                <w:szCs w:val="28"/>
                <w:lang w:val="tt-RU"/>
              </w:rPr>
            </w:pPr>
          </w:p>
        </w:tc>
        <w:tc>
          <w:tcPr>
            <w:tcW w:w="379" w:type="pct"/>
          </w:tcPr>
          <w:p w:rsidR="0000763C" w:rsidRPr="00DE54CF" w:rsidRDefault="0000763C" w:rsidP="0000763C">
            <w:pPr>
              <w:rPr>
                <w:rFonts w:ascii="Times New Roman" w:hAnsi="Times New Roman" w:cs="Times New Roman"/>
                <w:sz w:val="28"/>
                <w:szCs w:val="28"/>
                <w:lang w:val="tt-RU"/>
              </w:rPr>
            </w:pPr>
          </w:p>
        </w:tc>
        <w:tc>
          <w:tcPr>
            <w:tcW w:w="523" w:type="pct"/>
          </w:tcPr>
          <w:p w:rsidR="0000763C" w:rsidRPr="00DE54CF" w:rsidRDefault="0000763C" w:rsidP="0000763C">
            <w:pPr>
              <w:rPr>
                <w:rFonts w:ascii="Times New Roman" w:hAnsi="Times New Roman" w:cs="Times New Roman"/>
                <w:sz w:val="28"/>
                <w:szCs w:val="28"/>
                <w:lang w:val="tt-RU"/>
              </w:rPr>
            </w:pPr>
          </w:p>
        </w:tc>
      </w:tr>
      <w:tr w:rsidR="00A77B7B" w:rsidRPr="00260970" w:rsidTr="00A77B7B">
        <w:tc>
          <w:tcPr>
            <w:tcW w:w="380" w:type="pct"/>
          </w:tcPr>
          <w:p w:rsidR="00EB332B" w:rsidRPr="00DE54CF" w:rsidRDefault="00EB332B" w:rsidP="00EB332B">
            <w:pPr>
              <w:rPr>
                <w:rFonts w:ascii="Times New Roman" w:hAnsi="Times New Roman" w:cs="Times New Roman"/>
                <w:sz w:val="28"/>
                <w:szCs w:val="28"/>
                <w:lang w:val="tt-RU"/>
              </w:rPr>
            </w:pPr>
            <w:r w:rsidRPr="00DE54CF">
              <w:rPr>
                <w:rFonts w:ascii="Times New Roman" w:hAnsi="Times New Roman" w:cs="Times New Roman"/>
                <w:sz w:val="28"/>
                <w:szCs w:val="28"/>
                <w:lang w:val="tt-RU"/>
              </w:rPr>
              <w:t>51</w:t>
            </w:r>
          </w:p>
        </w:tc>
        <w:tc>
          <w:tcPr>
            <w:tcW w:w="1668" w:type="pct"/>
          </w:tcPr>
          <w:p w:rsidR="00EB332B" w:rsidRPr="00DE54CF" w:rsidRDefault="0000763C" w:rsidP="00EB332B">
            <w:pPr>
              <w:rPr>
                <w:rFonts w:ascii="Times New Roman" w:hAnsi="Times New Roman" w:cs="Times New Roman"/>
                <w:sz w:val="28"/>
                <w:szCs w:val="28"/>
                <w:lang w:val="tt-RU"/>
              </w:rPr>
            </w:pPr>
            <w:r w:rsidRPr="00DE54CF">
              <w:rPr>
                <w:rFonts w:ascii="Times New Roman" w:hAnsi="Times New Roman" w:cs="Times New Roman"/>
                <w:color w:val="000000"/>
                <w:sz w:val="28"/>
                <w:szCs w:val="28"/>
                <w:lang w:val="tt-RU"/>
              </w:rPr>
              <w:t>Төзелеш эшләре нәтиҗәсендә бозылган төзекләндерү объектлары объектны файдалануга кабул итүгә кадәр торгызылганмы?</w:t>
            </w:r>
          </w:p>
        </w:tc>
        <w:tc>
          <w:tcPr>
            <w:tcW w:w="1670" w:type="pct"/>
          </w:tcPr>
          <w:p w:rsidR="00EB332B" w:rsidRPr="00260970" w:rsidRDefault="00EB332B" w:rsidP="00EB332B">
            <w:pPr>
              <w:rPr>
                <w:rFonts w:ascii="Times New Roman" w:hAnsi="Times New Roman" w:cs="Times New Roman"/>
                <w:sz w:val="28"/>
                <w:szCs w:val="28"/>
                <w:lang w:val="tt-RU"/>
              </w:rPr>
            </w:pPr>
            <w:r w:rsidRPr="00260970">
              <w:rPr>
                <w:rFonts w:ascii="Times New Roman" w:hAnsi="Times New Roman" w:cs="Times New Roman"/>
                <w:color w:val="000000"/>
                <w:sz w:val="28"/>
                <w:szCs w:val="28"/>
                <w:lang w:val="tt-RU"/>
              </w:rPr>
              <w:t xml:space="preserve">Татарстан Республикасы Чүпрәле муниципаль районы </w:t>
            </w:r>
            <w:r w:rsidR="00260970">
              <w:rPr>
                <w:rFonts w:ascii="Times New Roman" w:hAnsi="Times New Roman" w:cs="Times New Roman"/>
                <w:color w:val="000000"/>
                <w:sz w:val="28"/>
                <w:szCs w:val="28"/>
                <w:lang w:val="tt-RU"/>
              </w:rPr>
              <w:t>Түбән Чәке</w:t>
            </w:r>
            <w:r w:rsidRPr="00260970">
              <w:rPr>
                <w:rFonts w:ascii="Times New Roman" w:hAnsi="Times New Roman" w:cs="Times New Roman"/>
                <w:color w:val="000000"/>
                <w:sz w:val="28"/>
                <w:szCs w:val="28"/>
                <w:lang w:val="tt-RU"/>
              </w:rPr>
              <w:t xml:space="preserve"> авыл җирлеге территориясен төзекләндерү кагыйдәләре</w:t>
            </w:r>
          </w:p>
        </w:tc>
        <w:tc>
          <w:tcPr>
            <w:tcW w:w="380" w:type="pct"/>
          </w:tcPr>
          <w:p w:rsidR="00EB332B" w:rsidRPr="00260970" w:rsidRDefault="00EB332B" w:rsidP="00EB332B">
            <w:pPr>
              <w:rPr>
                <w:rFonts w:ascii="Times New Roman" w:hAnsi="Times New Roman" w:cs="Times New Roman"/>
                <w:sz w:val="28"/>
                <w:szCs w:val="28"/>
                <w:lang w:val="tt-RU"/>
              </w:rPr>
            </w:pPr>
          </w:p>
        </w:tc>
        <w:tc>
          <w:tcPr>
            <w:tcW w:w="379" w:type="pct"/>
          </w:tcPr>
          <w:p w:rsidR="00EB332B" w:rsidRPr="00260970" w:rsidRDefault="00EB332B" w:rsidP="00EB332B">
            <w:pPr>
              <w:rPr>
                <w:rFonts w:ascii="Times New Roman" w:hAnsi="Times New Roman" w:cs="Times New Roman"/>
                <w:sz w:val="28"/>
                <w:szCs w:val="28"/>
                <w:lang w:val="tt-RU"/>
              </w:rPr>
            </w:pPr>
          </w:p>
        </w:tc>
        <w:tc>
          <w:tcPr>
            <w:tcW w:w="523" w:type="pct"/>
          </w:tcPr>
          <w:p w:rsidR="00EB332B" w:rsidRPr="00260970" w:rsidRDefault="00EB332B" w:rsidP="00EB332B">
            <w:pPr>
              <w:rPr>
                <w:rFonts w:ascii="Times New Roman" w:hAnsi="Times New Roman" w:cs="Times New Roman"/>
                <w:sz w:val="28"/>
                <w:szCs w:val="28"/>
                <w:lang w:val="tt-RU"/>
              </w:rPr>
            </w:pPr>
          </w:p>
        </w:tc>
      </w:tr>
    </w:tbl>
    <w:p w:rsidR="00AB45EC" w:rsidRPr="00260970" w:rsidRDefault="00AB45EC" w:rsidP="00DB382D">
      <w:pPr>
        <w:rPr>
          <w:rFonts w:ascii="Times New Roman" w:hAnsi="Times New Roman" w:cs="Times New Roman"/>
          <w:sz w:val="28"/>
          <w:szCs w:val="28"/>
          <w:lang w:val="tt-RU"/>
        </w:rPr>
      </w:pPr>
    </w:p>
    <w:p w:rsidR="00DB382D" w:rsidRPr="00DE54CF" w:rsidRDefault="00DB382D" w:rsidP="00DB382D">
      <w:pPr>
        <w:rPr>
          <w:rFonts w:ascii="Times New Roman" w:hAnsi="Times New Roman" w:cs="Times New Roman"/>
          <w:sz w:val="28"/>
          <w:szCs w:val="28"/>
          <w:lang w:val="tt-RU"/>
        </w:rPr>
      </w:pPr>
      <w:r w:rsidRPr="00260970">
        <w:rPr>
          <w:rFonts w:ascii="Times New Roman" w:hAnsi="Times New Roman" w:cs="Times New Roman"/>
          <w:sz w:val="28"/>
          <w:szCs w:val="28"/>
          <w:lang w:val="tt-RU"/>
        </w:rPr>
        <w:t xml:space="preserve">"__" ________ 20__ </w:t>
      </w:r>
      <w:r w:rsidRPr="00DE54CF">
        <w:rPr>
          <w:rFonts w:ascii="Times New Roman" w:hAnsi="Times New Roman" w:cs="Times New Roman"/>
          <w:sz w:val="28"/>
          <w:szCs w:val="28"/>
          <w:lang w:val="tt-RU"/>
        </w:rPr>
        <w:t>ел</w:t>
      </w:r>
    </w:p>
    <w:p w:rsidR="00DB382D" w:rsidRPr="00260970" w:rsidRDefault="00DB382D" w:rsidP="00DB382D">
      <w:pPr>
        <w:rPr>
          <w:rFonts w:ascii="Times New Roman" w:hAnsi="Times New Roman" w:cs="Times New Roman"/>
          <w:sz w:val="18"/>
          <w:szCs w:val="18"/>
          <w:lang w:val="tt-RU"/>
        </w:rPr>
      </w:pPr>
      <w:r w:rsidRPr="00260970">
        <w:rPr>
          <w:rFonts w:ascii="Times New Roman" w:hAnsi="Times New Roman" w:cs="Times New Roman"/>
          <w:sz w:val="18"/>
          <w:szCs w:val="18"/>
          <w:lang w:val="tt-RU"/>
        </w:rPr>
        <w:t xml:space="preserve"> (тикшерү битен тутыру датасы күрсәтелә)</w:t>
      </w:r>
    </w:p>
    <w:p w:rsidR="00DB382D" w:rsidRPr="00DE54CF" w:rsidRDefault="00DB382D" w:rsidP="00DB382D">
      <w:pPr>
        <w:rPr>
          <w:rFonts w:ascii="Times New Roman" w:hAnsi="Times New Roman" w:cs="Times New Roman"/>
          <w:sz w:val="28"/>
          <w:szCs w:val="28"/>
          <w:lang w:val="tt-RU"/>
        </w:rPr>
      </w:pPr>
      <w:r w:rsidRPr="00260970">
        <w:rPr>
          <w:rFonts w:ascii="Times New Roman" w:hAnsi="Times New Roman" w:cs="Times New Roman"/>
          <w:sz w:val="28"/>
          <w:szCs w:val="28"/>
          <w:lang w:val="tt-RU"/>
        </w:rPr>
        <w:t>__________________________________________________________________________</w:t>
      </w:r>
      <w:r w:rsidRPr="00DE54CF">
        <w:rPr>
          <w:rFonts w:ascii="Times New Roman" w:hAnsi="Times New Roman" w:cs="Times New Roman"/>
          <w:sz w:val="28"/>
          <w:szCs w:val="28"/>
          <w:lang w:val="tt-RU"/>
        </w:rPr>
        <w:t>________</w:t>
      </w:r>
      <w:r w:rsidR="00C90A12">
        <w:rPr>
          <w:rFonts w:ascii="Times New Roman" w:hAnsi="Times New Roman" w:cs="Times New Roman"/>
          <w:sz w:val="28"/>
          <w:szCs w:val="28"/>
          <w:lang w:val="tt-RU"/>
        </w:rPr>
        <w:t>_________________________________________________</w:t>
      </w:r>
    </w:p>
    <w:p w:rsidR="00DB382D" w:rsidRDefault="00DB382D" w:rsidP="00DB382D">
      <w:pPr>
        <w:rPr>
          <w:rFonts w:ascii="Times New Roman" w:hAnsi="Times New Roman" w:cs="Times New Roman"/>
          <w:sz w:val="20"/>
          <w:szCs w:val="20"/>
          <w:lang w:val="tt-RU"/>
        </w:rPr>
      </w:pPr>
      <w:r w:rsidRPr="00AB45EC">
        <w:rPr>
          <w:rFonts w:ascii="Times New Roman" w:hAnsi="Times New Roman" w:cs="Times New Roman"/>
          <w:sz w:val="18"/>
          <w:szCs w:val="18"/>
          <w:lang w:val="tt-RU"/>
        </w:rPr>
        <w:t xml:space="preserve">(вазыйфасы, фамилиясе, исеме, атасының исеме (соңгысы - булганда) вәкил </w:t>
      </w:r>
      <w:r w:rsidR="00AB45EC" w:rsidRPr="00AB45EC">
        <w:rPr>
          <w:rFonts w:ascii="Times New Roman" w:hAnsi="Times New Roman" w:cs="Times New Roman"/>
          <w:sz w:val="18"/>
          <w:szCs w:val="18"/>
          <w:lang w:val="tt-RU"/>
        </w:rPr>
        <w:t>юридик зат, шәхси эшмәкәр</w:t>
      </w:r>
      <w:r w:rsidR="00AB45EC" w:rsidRPr="00AB45EC">
        <w:rPr>
          <w:rFonts w:ascii="Times New Roman" w:hAnsi="Times New Roman" w:cs="Times New Roman"/>
          <w:sz w:val="20"/>
          <w:szCs w:val="20"/>
          <w:lang w:val="tt-RU"/>
        </w:rPr>
        <w:t>)</w:t>
      </w:r>
    </w:p>
    <w:p w:rsidR="00AB45EC" w:rsidRDefault="00AB45EC" w:rsidP="00DB382D">
      <w:pPr>
        <w:rPr>
          <w:rFonts w:ascii="Times New Roman" w:hAnsi="Times New Roman" w:cs="Times New Roman"/>
          <w:sz w:val="20"/>
          <w:szCs w:val="20"/>
          <w:lang w:val="tt-RU"/>
        </w:rPr>
      </w:pPr>
      <w:r>
        <w:rPr>
          <w:rFonts w:ascii="Times New Roman" w:hAnsi="Times New Roman" w:cs="Times New Roman"/>
          <w:sz w:val="20"/>
          <w:szCs w:val="20"/>
          <w:lang w:val="tt-RU"/>
        </w:rPr>
        <w:t>___________________________________________________________________________________________</w:t>
      </w:r>
    </w:p>
    <w:p w:rsidR="00AB45EC" w:rsidRPr="00AB45EC" w:rsidRDefault="00AB45EC" w:rsidP="00DB382D">
      <w:pPr>
        <w:rPr>
          <w:rFonts w:ascii="Times New Roman" w:hAnsi="Times New Roman" w:cs="Times New Roman"/>
          <w:sz w:val="28"/>
          <w:szCs w:val="28"/>
          <w:lang w:val="tt-RU"/>
        </w:rPr>
      </w:pPr>
      <w:r>
        <w:rPr>
          <w:rFonts w:ascii="Times New Roman" w:hAnsi="Times New Roman" w:cs="Times New Roman"/>
          <w:sz w:val="28"/>
          <w:szCs w:val="28"/>
          <w:lang w:val="tt-RU"/>
        </w:rPr>
        <w:t>_________________________________________________________________</w:t>
      </w:r>
    </w:p>
    <w:p w:rsidR="00340008" w:rsidRPr="00AB45EC" w:rsidRDefault="00DB382D" w:rsidP="00DB382D">
      <w:pPr>
        <w:rPr>
          <w:rFonts w:ascii="Times New Roman" w:hAnsi="Times New Roman" w:cs="Times New Roman"/>
          <w:sz w:val="18"/>
          <w:szCs w:val="18"/>
          <w:lang w:val="tt-RU"/>
        </w:rPr>
      </w:pPr>
      <w:r w:rsidRPr="00AB45EC">
        <w:rPr>
          <w:rFonts w:ascii="Times New Roman" w:hAnsi="Times New Roman" w:cs="Times New Roman"/>
          <w:sz w:val="18"/>
          <w:szCs w:val="18"/>
          <w:lang w:val="tt-RU"/>
        </w:rPr>
        <w:t>(вазыйфасы, фамилиясе, исеме, атасының</w:t>
      </w:r>
      <w:r w:rsidR="00AB45EC" w:rsidRPr="00AB45EC">
        <w:rPr>
          <w:rFonts w:ascii="Times New Roman" w:hAnsi="Times New Roman" w:cs="Times New Roman"/>
          <w:sz w:val="18"/>
          <w:szCs w:val="18"/>
          <w:lang w:val="tt-RU"/>
        </w:rPr>
        <w:t xml:space="preserve"> исеме (соңгысы-булганда ) зат, </w:t>
      </w:r>
      <w:r w:rsidRPr="00AB45EC">
        <w:rPr>
          <w:rFonts w:ascii="Times New Roman" w:hAnsi="Times New Roman" w:cs="Times New Roman"/>
          <w:sz w:val="18"/>
          <w:szCs w:val="18"/>
          <w:lang w:val="tt-RU"/>
        </w:rPr>
        <w:t>тикшерү үткәрүче һәм тикшерү кәгазе тутыручы.</w:t>
      </w:r>
    </w:p>
    <w:sectPr w:rsidR="00340008" w:rsidRPr="00AB45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7BF" w:rsidRDefault="00DD67BF" w:rsidP="003620AF">
      <w:pPr>
        <w:spacing w:after="0" w:line="240" w:lineRule="auto"/>
      </w:pPr>
      <w:r>
        <w:separator/>
      </w:r>
    </w:p>
  </w:endnote>
  <w:endnote w:type="continuationSeparator" w:id="0">
    <w:p w:rsidR="00DD67BF" w:rsidRDefault="00DD67BF" w:rsidP="00362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7BF" w:rsidRDefault="00DD67BF" w:rsidP="003620AF">
      <w:pPr>
        <w:spacing w:after="0" w:line="240" w:lineRule="auto"/>
      </w:pPr>
      <w:r>
        <w:separator/>
      </w:r>
    </w:p>
  </w:footnote>
  <w:footnote w:type="continuationSeparator" w:id="0">
    <w:p w:rsidR="00DD67BF" w:rsidRDefault="00DD67BF" w:rsidP="00362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323D5A"/>
    <w:multiLevelType w:val="hybridMultilevel"/>
    <w:tmpl w:val="E9004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D438C4"/>
    <w:multiLevelType w:val="multilevel"/>
    <w:tmpl w:val="F69C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02863"/>
    <w:multiLevelType w:val="hybridMultilevel"/>
    <w:tmpl w:val="ADC25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44E"/>
    <w:rsid w:val="0000763C"/>
    <w:rsid w:val="00117B4F"/>
    <w:rsid w:val="00140CB0"/>
    <w:rsid w:val="001A6163"/>
    <w:rsid w:val="001F2E61"/>
    <w:rsid w:val="00260970"/>
    <w:rsid w:val="002C2EBD"/>
    <w:rsid w:val="002D446B"/>
    <w:rsid w:val="00340008"/>
    <w:rsid w:val="003620AF"/>
    <w:rsid w:val="003903B5"/>
    <w:rsid w:val="003955A6"/>
    <w:rsid w:val="003B0728"/>
    <w:rsid w:val="003B394D"/>
    <w:rsid w:val="004B795A"/>
    <w:rsid w:val="004D7561"/>
    <w:rsid w:val="00656B8C"/>
    <w:rsid w:val="00726E41"/>
    <w:rsid w:val="00735291"/>
    <w:rsid w:val="008E5119"/>
    <w:rsid w:val="009265B1"/>
    <w:rsid w:val="00926E4D"/>
    <w:rsid w:val="00A77B7B"/>
    <w:rsid w:val="00AB45EC"/>
    <w:rsid w:val="00B15931"/>
    <w:rsid w:val="00C815C8"/>
    <w:rsid w:val="00C90A12"/>
    <w:rsid w:val="00D15C3B"/>
    <w:rsid w:val="00DB382D"/>
    <w:rsid w:val="00DB544E"/>
    <w:rsid w:val="00DD67BF"/>
    <w:rsid w:val="00DE54CF"/>
    <w:rsid w:val="00DE7F68"/>
    <w:rsid w:val="00E72299"/>
    <w:rsid w:val="00E94770"/>
    <w:rsid w:val="00EB332B"/>
    <w:rsid w:val="00F32B19"/>
    <w:rsid w:val="00F41B8B"/>
    <w:rsid w:val="00FA7A40"/>
    <w:rsid w:val="00FF5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5412C-14DD-4B77-AF4D-162D4B94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0AF"/>
    <w:pPr>
      <w:ind w:left="720"/>
      <w:contextualSpacing/>
    </w:pPr>
  </w:style>
  <w:style w:type="paragraph" w:styleId="a4">
    <w:name w:val="header"/>
    <w:basedOn w:val="a"/>
    <w:link w:val="a5"/>
    <w:uiPriority w:val="99"/>
    <w:unhideWhenUsed/>
    <w:rsid w:val="003620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620AF"/>
  </w:style>
  <w:style w:type="paragraph" w:styleId="a6">
    <w:name w:val="footer"/>
    <w:basedOn w:val="a"/>
    <w:link w:val="a7"/>
    <w:uiPriority w:val="99"/>
    <w:unhideWhenUsed/>
    <w:rsid w:val="003620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620AF"/>
  </w:style>
  <w:style w:type="table" w:styleId="a8">
    <w:name w:val="Table Grid"/>
    <w:basedOn w:val="a1"/>
    <w:uiPriority w:val="39"/>
    <w:rsid w:val="001A6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6097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609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56556">
      <w:bodyDiv w:val="1"/>
      <w:marLeft w:val="0"/>
      <w:marRight w:val="0"/>
      <w:marTop w:val="0"/>
      <w:marBottom w:val="0"/>
      <w:divBdr>
        <w:top w:val="none" w:sz="0" w:space="0" w:color="auto"/>
        <w:left w:val="none" w:sz="0" w:space="0" w:color="auto"/>
        <w:bottom w:val="none" w:sz="0" w:space="0" w:color="auto"/>
        <w:right w:val="none" w:sz="0" w:space="0" w:color="auto"/>
      </w:divBdr>
      <w:divsChild>
        <w:div w:id="1058166431">
          <w:marLeft w:val="0"/>
          <w:marRight w:val="0"/>
          <w:marTop w:val="0"/>
          <w:marBottom w:val="0"/>
          <w:divBdr>
            <w:top w:val="none" w:sz="0" w:space="0" w:color="auto"/>
            <w:left w:val="none" w:sz="0" w:space="0" w:color="auto"/>
            <w:bottom w:val="none" w:sz="0" w:space="0" w:color="auto"/>
            <w:right w:val="none" w:sz="0" w:space="0" w:color="auto"/>
          </w:divBdr>
          <w:divsChild>
            <w:div w:id="477646912">
              <w:marLeft w:val="0"/>
              <w:marRight w:val="0"/>
              <w:marTop w:val="0"/>
              <w:marBottom w:val="0"/>
              <w:divBdr>
                <w:top w:val="none" w:sz="0" w:space="0" w:color="auto"/>
                <w:left w:val="none" w:sz="0" w:space="0" w:color="auto"/>
                <w:bottom w:val="none" w:sz="0" w:space="0" w:color="auto"/>
                <w:right w:val="none" w:sz="0" w:space="0" w:color="auto"/>
              </w:divBdr>
              <w:divsChild>
                <w:div w:id="341248985">
                  <w:marLeft w:val="0"/>
                  <w:marRight w:val="0"/>
                  <w:marTop w:val="0"/>
                  <w:marBottom w:val="0"/>
                  <w:divBdr>
                    <w:top w:val="none" w:sz="0" w:space="0" w:color="auto"/>
                    <w:left w:val="none" w:sz="0" w:space="0" w:color="auto"/>
                    <w:bottom w:val="none" w:sz="0" w:space="0" w:color="auto"/>
                    <w:right w:val="none" w:sz="0" w:space="0" w:color="auto"/>
                  </w:divBdr>
                  <w:divsChild>
                    <w:div w:id="604387986">
                      <w:marLeft w:val="-240"/>
                      <w:marRight w:val="0"/>
                      <w:marTop w:val="150"/>
                      <w:marBottom w:val="600"/>
                      <w:divBdr>
                        <w:top w:val="none" w:sz="0" w:space="0" w:color="auto"/>
                        <w:left w:val="none" w:sz="0" w:space="0" w:color="auto"/>
                        <w:bottom w:val="none" w:sz="0" w:space="0" w:color="auto"/>
                        <w:right w:val="none" w:sz="0" w:space="0" w:color="auto"/>
                      </w:divBdr>
                      <w:divsChild>
                        <w:div w:id="1559052106">
                          <w:marLeft w:val="0"/>
                          <w:marRight w:val="0"/>
                          <w:marTop w:val="0"/>
                          <w:marBottom w:val="0"/>
                          <w:divBdr>
                            <w:top w:val="none" w:sz="0" w:space="0" w:color="auto"/>
                            <w:left w:val="none" w:sz="0" w:space="0" w:color="auto"/>
                            <w:bottom w:val="none" w:sz="0" w:space="0" w:color="auto"/>
                            <w:right w:val="none" w:sz="0" w:space="0" w:color="auto"/>
                          </w:divBdr>
                          <w:divsChild>
                            <w:div w:id="447703323">
                              <w:marLeft w:val="0"/>
                              <w:marRight w:val="465"/>
                              <w:marTop w:val="105"/>
                              <w:marBottom w:val="600"/>
                              <w:divBdr>
                                <w:top w:val="none" w:sz="0" w:space="0" w:color="auto"/>
                                <w:left w:val="none" w:sz="0" w:space="0" w:color="auto"/>
                                <w:bottom w:val="none" w:sz="0" w:space="0" w:color="auto"/>
                                <w:right w:val="none" w:sz="0" w:space="0" w:color="auto"/>
                              </w:divBdr>
                              <w:divsChild>
                                <w:div w:id="11115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19153">
          <w:marLeft w:val="0"/>
          <w:marRight w:val="0"/>
          <w:marTop w:val="0"/>
          <w:marBottom w:val="0"/>
          <w:divBdr>
            <w:top w:val="none" w:sz="0" w:space="0" w:color="auto"/>
            <w:left w:val="none" w:sz="0" w:space="0" w:color="auto"/>
            <w:bottom w:val="none" w:sz="0" w:space="0" w:color="auto"/>
            <w:right w:val="none" w:sz="0" w:space="0" w:color="auto"/>
          </w:divBdr>
          <w:divsChild>
            <w:div w:id="410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50915">
      <w:bodyDiv w:val="1"/>
      <w:marLeft w:val="0"/>
      <w:marRight w:val="0"/>
      <w:marTop w:val="0"/>
      <w:marBottom w:val="0"/>
      <w:divBdr>
        <w:top w:val="none" w:sz="0" w:space="0" w:color="auto"/>
        <w:left w:val="none" w:sz="0" w:space="0" w:color="auto"/>
        <w:bottom w:val="none" w:sz="0" w:space="0" w:color="auto"/>
        <w:right w:val="none" w:sz="0" w:space="0" w:color="auto"/>
      </w:divBdr>
      <w:divsChild>
        <w:div w:id="1359354065">
          <w:marLeft w:val="0"/>
          <w:marRight w:val="0"/>
          <w:marTop w:val="0"/>
          <w:marBottom w:val="0"/>
          <w:divBdr>
            <w:top w:val="none" w:sz="0" w:space="0" w:color="auto"/>
            <w:left w:val="none" w:sz="0" w:space="0" w:color="auto"/>
            <w:bottom w:val="none" w:sz="0" w:space="0" w:color="auto"/>
            <w:right w:val="none" w:sz="0" w:space="0" w:color="auto"/>
          </w:divBdr>
          <w:divsChild>
            <w:div w:id="1765110898">
              <w:marLeft w:val="0"/>
              <w:marRight w:val="0"/>
              <w:marTop w:val="0"/>
              <w:marBottom w:val="0"/>
              <w:divBdr>
                <w:top w:val="none" w:sz="0" w:space="0" w:color="auto"/>
                <w:left w:val="none" w:sz="0" w:space="0" w:color="auto"/>
                <w:bottom w:val="none" w:sz="0" w:space="0" w:color="auto"/>
                <w:right w:val="none" w:sz="0" w:space="0" w:color="auto"/>
              </w:divBdr>
              <w:divsChild>
                <w:div w:id="42297184">
                  <w:marLeft w:val="0"/>
                  <w:marRight w:val="0"/>
                  <w:marTop w:val="0"/>
                  <w:marBottom w:val="0"/>
                  <w:divBdr>
                    <w:top w:val="none" w:sz="0" w:space="0" w:color="auto"/>
                    <w:left w:val="none" w:sz="0" w:space="0" w:color="auto"/>
                    <w:bottom w:val="none" w:sz="0" w:space="0" w:color="auto"/>
                    <w:right w:val="none" w:sz="0" w:space="0" w:color="auto"/>
                  </w:divBdr>
                  <w:divsChild>
                    <w:div w:id="1119033309">
                      <w:marLeft w:val="-240"/>
                      <w:marRight w:val="0"/>
                      <w:marTop w:val="150"/>
                      <w:marBottom w:val="600"/>
                      <w:divBdr>
                        <w:top w:val="none" w:sz="0" w:space="0" w:color="auto"/>
                        <w:left w:val="none" w:sz="0" w:space="0" w:color="auto"/>
                        <w:bottom w:val="none" w:sz="0" w:space="0" w:color="auto"/>
                        <w:right w:val="none" w:sz="0" w:space="0" w:color="auto"/>
                      </w:divBdr>
                      <w:divsChild>
                        <w:div w:id="1805540257">
                          <w:marLeft w:val="0"/>
                          <w:marRight w:val="0"/>
                          <w:marTop w:val="0"/>
                          <w:marBottom w:val="0"/>
                          <w:divBdr>
                            <w:top w:val="none" w:sz="0" w:space="0" w:color="auto"/>
                            <w:left w:val="none" w:sz="0" w:space="0" w:color="auto"/>
                            <w:bottom w:val="none" w:sz="0" w:space="0" w:color="auto"/>
                            <w:right w:val="none" w:sz="0" w:space="0" w:color="auto"/>
                          </w:divBdr>
                          <w:divsChild>
                            <w:div w:id="614680694">
                              <w:marLeft w:val="0"/>
                              <w:marRight w:val="465"/>
                              <w:marTop w:val="105"/>
                              <w:marBottom w:val="600"/>
                              <w:divBdr>
                                <w:top w:val="none" w:sz="0" w:space="0" w:color="auto"/>
                                <w:left w:val="none" w:sz="0" w:space="0" w:color="auto"/>
                                <w:bottom w:val="none" w:sz="0" w:space="0" w:color="auto"/>
                                <w:right w:val="none" w:sz="0" w:space="0" w:color="auto"/>
                              </w:divBdr>
                              <w:divsChild>
                                <w:div w:id="162215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623344">
          <w:marLeft w:val="0"/>
          <w:marRight w:val="0"/>
          <w:marTop w:val="0"/>
          <w:marBottom w:val="0"/>
          <w:divBdr>
            <w:top w:val="none" w:sz="0" w:space="0" w:color="auto"/>
            <w:left w:val="none" w:sz="0" w:space="0" w:color="auto"/>
            <w:bottom w:val="none" w:sz="0" w:space="0" w:color="auto"/>
            <w:right w:val="none" w:sz="0" w:space="0" w:color="auto"/>
          </w:divBdr>
          <w:divsChild>
            <w:div w:id="12899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2657</Words>
  <Characters>15146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29</cp:revision>
  <cp:lastPrinted>2021-12-17T11:28:00Z</cp:lastPrinted>
  <dcterms:created xsi:type="dcterms:W3CDTF">2021-12-15T08:17:00Z</dcterms:created>
  <dcterms:modified xsi:type="dcterms:W3CDTF">2021-12-17T11:28:00Z</dcterms:modified>
</cp:coreProperties>
</file>