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42F97" w:rsidRPr="00C42F97" w:rsidTr="003B1630">
        <w:trPr>
          <w:trHeight w:val="1955"/>
        </w:trPr>
        <w:tc>
          <w:tcPr>
            <w:tcW w:w="4407" w:type="dxa"/>
            <w:gridSpan w:val="2"/>
          </w:tcPr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ИСПОЛНИТЕЛЬНЫЙ КОМИТЕТ</w:t>
            </w: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C42F97" w:rsidRPr="00C42F97" w:rsidRDefault="00C42F97" w:rsidP="00C42F97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C42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C42F97" w:rsidRPr="00C42F97" w:rsidRDefault="00C42F97" w:rsidP="00C42F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F97" w:rsidRPr="00C42F97" w:rsidRDefault="00C42F97" w:rsidP="00C42F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C42F97" w:rsidRPr="00C42F97" w:rsidRDefault="00C42F97" w:rsidP="00C42F97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2F97" w:rsidRPr="00C42F97" w:rsidRDefault="00C42F97" w:rsidP="00C42F97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42F97" w:rsidRPr="00C42F97" w:rsidRDefault="00C42F97" w:rsidP="00C42F97">
            <w:pPr>
              <w:keepNext/>
              <w:tabs>
                <w:tab w:val="left" w:pos="2032"/>
                <w:tab w:val="left" w:pos="2160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C42F97" w:rsidRPr="00C42F97" w:rsidRDefault="00C42F97" w:rsidP="00C42F97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C42F97" w:rsidRPr="00C42F97" w:rsidRDefault="00C42F97" w:rsidP="00C42F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2F9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C42F97" w:rsidRPr="00C42F97" w:rsidRDefault="00C42F97" w:rsidP="00C42F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F97" w:rsidRPr="00C42F97" w:rsidRDefault="00C42F97" w:rsidP="00C42F9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C42F97" w:rsidRPr="00C42F97" w:rsidTr="003B163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42F97" w:rsidRPr="00C42F97" w:rsidRDefault="00C42F97" w:rsidP="00C42F97">
            <w:pPr>
              <w:tabs>
                <w:tab w:val="left" w:pos="1884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C42F9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C42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C42F97" w:rsidRPr="00C42F97" w:rsidRDefault="00C42F97" w:rsidP="00C42F97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C42F97" w:rsidRPr="00C42F97" w:rsidTr="003B163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C42F97" w:rsidRPr="00C42F97" w:rsidTr="003B1630">
              <w:trPr>
                <w:trHeight w:val="80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F97" w:rsidRPr="00C42F97" w:rsidRDefault="00C42F97" w:rsidP="00C42F9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F97" w:rsidRPr="00C42F97" w:rsidRDefault="00C42F97" w:rsidP="00C42F9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2F97" w:rsidRPr="00C42F97" w:rsidRDefault="00C42F97" w:rsidP="00C42F9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42F97" w:rsidRPr="00C42F97" w:rsidTr="003B1630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42F97" w:rsidRPr="00C42F97" w:rsidRDefault="00C42F97" w:rsidP="00C42F9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C42F97" w:rsidRPr="00C42F97" w:rsidRDefault="00C42F97" w:rsidP="00C42F97">
            <w:pPr>
              <w:tabs>
                <w:tab w:val="left" w:pos="411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C42F9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42F9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C42F97" w:rsidRPr="00C42F97" w:rsidRDefault="00C42F97" w:rsidP="00C42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F97" w:rsidRPr="00C42F97" w:rsidRDefault="00C42F97" w:rsidP="00C42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                                                           КАРАР </w:t>
      </w:r>
    </w:p>
    <w:p w:rsidR="00C42F97" w:rsidRPr="00C42F97" w:rsidRDefault="00C42F97" w:rsidP="00C42F97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C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42F97" w:rsidRPr="00C42F97" w:rsidRDefault="00C42F97" w:rsidP="00C42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814510" w:rsidRPr="001A699A" w:rsidRDefault="00814510" w:rsidP="00814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22</w:t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июн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2021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1A69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№  13</w:t>
      </w:r>
    </w:p>
    <w:p w:rsidR="00814510" w:rsidRPr="001A699A" w:rsidRDefault="00814510" w:rsidP="00814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14510" w:rsidRDefault="00814510" w:rsidP="0081451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14510">
        <w:rPr>
          <w:rFonts w:ascii="Times New Roman" w:hAnsi="Times New Roman" w:cs="Times New Roman"/>
          <w:color w:val="000000"/>
          <w:sz w:val="28"/>
          <w:szCs w:val="28"/>
          <w:lang w:val="tt-RU"/>
        </w:rPr>
        <w:t>Түбән Чәке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л җирлеге Башкарма </w:t>
      </w:r>
    </w:p>
    <w:p w:rsidR="00814510" w:rsidRDefault="00814510" w:rsidP="0081451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комитетының 01.06.2018 ел, № 10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814510" w:rsidRPr="001A699A" w:rsidRDefault="00814510" w:rsidP="0081451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>карарына үзгәреш кертү турында</w:t>
      </w:r>
      <w:bookmarkStart w:id="0" w:name="_GoBack"/>
      <w:bookmarkEnd w:id="0"/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814510" w:rsidRPr="001A699A" w:rsidRDefault="00814510" w:rsidP="00814510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14510" w:rsidRPr="001A699A" w:rsidRDefault="00814510" w:rsidP="00814510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Россия Федерациясе Хөкүмәтенең 2020 елның 11 июлендәге 1036 номерлы карары кабул ителүгә бәйле рәвештә, Татарстан Республикасы Чүпрәле муниципаль районы </w:t>
      </w:r>
      <w:r w:rsidRPr="00814510">
        <w:rPr>
          <w:rFonts w:ascii="Times New Roman" w:hAnsi="Times New Roman" w:cs="Times New Roman"/>
          <w:color w:val="000000"/>
          <w:sz w:val="28"/>
          <w:szCs w:val="28"/>
          <w:lang w:val="tt-RU"/>
        </w:rPr>
        <w:t>Түбән Чәке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башкарма комитеты КАРАР БИРӘ:</w:t>
      </w:r>
    </w:p>
    <w:p w:rsidR="00814510" w:rsidRPr="001A699A" w:rsidRDefault="00814510" w:rsidP="00814510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Pr="00814510">
        <w:rPr>
          <w:rFonts w:ascii="Times New Roman" w:hAnsi="Times New Roman" w:cs="Times New Roman"/>
          <w:sz w:val="28"/>
          <w:lang w:val="tt-RU"/>
        </w:rPr>
        <w:t xml:space="preserve"> </w:t>
      </w:r>
      <w:r w:rsidRPr="00814510">
        <w:rPr>
          <w:rFonts w:ascii="Times New Roman" w:hAnsi="Times New Roman" w:cs="Times New Roman"/>
          <w:color w:val="000000"/>
          <w:sz w:val="28"/>
          <w:szCs w:val="28"/>
          <w:lang w:val="tt-RU"/>
        </w:rPr>
        <w:t>Түбән Чәке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Башкарма комитетының «Чүпрәле муниципаль районы Шланга авыл җирлеге территориясендә терекөмешле лампаларны кулланучыларда беренчел җыю һәм урнаштыр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у урыннары турында» 2018 елның 1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июнендәге 10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номерлы карарына 3 пунктны үз көчен югалткан дип танып, үзгәреш кертергә. </w:t>
      </w:r>
    </w:p>
    <w:p w:rsidR="00814510" w:rsidRPr="001A699A" w:rsidRDefault="00814510" w:rsidP="00814510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2. Әлеге карарны авыл җирлегенең мәгълүмат стендларында халыкка җиткерергә һәм Чүпрәле муниципаль районы Шлангы авыл җирлегенең рәсми сайтында һәм Татарстан Республикасы Муниципаль берәмлекләре порталында урнаштырырга. </w:t>
      </w:r>
    </w:p>
    <w:p w:rsidR="00814510" w:rsidRPr="001A699A" w:rsidRDefault="00814510" w:rsidP="0081451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</w:t>
      </w:r>
      <w:r w:rsidRPr="001A69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Pr="001A699A">
        <w:rPr>
          <w:rFonts w:ascii="Times New Roman" w:hAnsi="Times New Roman" w:cs="Times New Roman"/>
          <w:sz w:val="28"/>
          <w:szCs w:val="28"/>
          <w:lang w:val="tt-RU"/>
        </w:rPr>
        <w:t>Әлеге карар кул куелган көннән үз көченә керә.</w:t>
      </w:r>
    </w:p>
    <w:p w:rsidR="00814510" w:rsidRPr="00814510" w:rsidRDefault="00814510" w:rsidP="00814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1A699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699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A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9A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1A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9A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1A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9A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1A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99A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1A699A">
        <w:rPr>
          <w:rFonts w:ascii="Times New Roman" w:hAnsi="Times New Roman" w:cs="Times New Roman"/>
          <w:sz w:val="28"/>
          <w:szCs w:val="28"/>
        </w:rPr>
        <w:t>.</w:t>
      </w:r>
      <w:r w:rsidRPr="001A699A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</w:r>
    </w:p>
    <w:p w:rsidR="00C42F97" w:rsidRDefault="00C42F97" w:rsidP="00C42F97">
      <w:pPr>
        <w:spacing w:after="0"/>
        <w:rPr>
          <w:rFonts w:ascii="Times New Roman" w:hAnsi="Times New Roman" w:cs="Times New Roman"/>
          <w:sz w:val="28"/>
        </w:rPr>
      </w:pPr>
      <w:r w:rsidRPr="00C42F97">
        <w:rPr>
          <w:rFonts w:ascii="Times New Roman" w:hAnsi="Times New Roman" w:cs="Times New Roman"/>
          <w:sz w:val="28"/>
        </w:rPr>
        <w:t xml:space="preserve">Татарстан </w:t>
      </w:r>
      <w:proofErr w:type="spellStart"/>
      <w:r w:rsidRPr="00C42F97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 </w:t>
      </w:r>
    </w:p>
    <w:p w:rsidR="00C42F97" w:rsidRPr="00C42F97" w:rsidRDefault="00C42F97" w:rsidP="00C42F97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C42F97">
        <w:rPr>
          <w:rFonts w:ascii="Times New Roman" w:hAnsi="Times New Roman" w:cs="Times New Roman"/>
          <w:sz w:val="28"/>
        </w:rPr>
        <w:t>Чүпрәле</w:t>
      </w:r>
      <w:proofErr w:type="spellEnd"/>
      <w:r>
        <w:rPr>
          <w:rFonts w:ascii="Times New Roman" w:hAnsi="Times New Roman" w:cs="Times New Roman"/>
          <w:sz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</w:rPr>
        <w:t xml:space="preserve"> районы</w:t>
      </w:r>
    </w:p>
    <w:p w:rsidR="003D5649" w:rsidRPr="00C42F97" w:rsidRDefault="00C42F97" w:rsidP="00C42F9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  <w:lang w:val="tt-RU"/>
        </w:rPr>
        <w:t>ү</w:t>
      </w:r>
      <w:proofErr w:type="spellStart"/>
      <w:r>
        <w:rPr>
          <w:rFonts w:ascii="Times New Roman" w:hAnsi="Times New Roman" w:cs="Times New Roman"/>
          <w:sz w:val="28"/>
        </w:rPr>
        <w:t>бә</w:t>
      </w:r>
      <w:r w:rsidRPr="00C42F97">
        <w:rPr>
          <w:rFonts w:ascii="Times New Roman" w:hAnsi="Times New Roman" w:cs="Times New Roman"/>
          <w:sz w:val="28"/>
        </w:rPr>
        <w:t>н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2F97">
        <w:rPr>
          <w:rFonts w:ascii="Times New Roman" w:hAnsi="Times New Roman" w:cs="Times New Roman"/>
          <w:sz w:val="28"/>
        </w:rPr>
        <w:t>Чәке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2F97">
        <w:rPr>
          <w:rFonts w:ascii="Times New Roman" w:hAnsi="Times New Roman" w:cs="Times New Roman"/>
          <w:sz w:val="28"/>
        </w:rPr>
        <w:t>авыл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2F97">
        <w:rPr>
          <w:rFonts w:ascii="Times New Roman" w:hAnsi="Times New Roman" w:cs="Times New Roman"/>
          <w:sz w:val="28"/>
        </w:rPr>
        <w:t>җирлеге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42F97">
        <w:rPr>
          <w:rFonts w:ascii="Times New Roman" w:hAnsi="Times New Roman" w:cs="Times New Roman"/>
          <w:sz w:val="28"/>
        </w:rPr>
        <w:t>башлыгы</w:t>
      </w:r>
      <w:proofErr w:type="spellEnd"/>
      <w:r w:rsidRPr="00C42F97">
        <w:rPr>
          <w:rFonts w:ascii="Times New Roman" w:hAnsi="Times New Roman" w:cs="Times New Roman"/>
          <w:sz w:val="28"/>
        </w:rPr>
        <w:t xml:space="preserve">:   </w:t>
      </w:r>
      <w:proofErr w:type="gramEnd"/>
      <w:r w:rsidRPr="00C42F97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C42F97">
        <w:rPr>
          <w:rFonts w:ascii="Times New Roman" w:hAnsi="Times New Roman" w:cs="Times New Roman"/>
          <w:sz w:val="28"/>
        </w:rPr>
        <w:t xml:space="preserve">      О. Б. </w:t>
      </w:r>
      <w:proofErr w:type="spellStart"/>
      <w:r w:rsidRPr="00C42F97">
        <w:rPr>
          <w:rFonts w:ascii="Times New Roman" w:hAnsi="Times New Roman" w:cs="Times New Roman"/>
          <w:sz w:val="28"/>
        </w:rPr>
        <w:t>Албутов</w:t>
      </w:r>
      <w:proofErr w:type="spellEnd"/>
    </w:p>
    <w:sectPr w:rsidR="003D5649" w:rsidRPr="00C4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58"/>
    <w:rsid w:val="001B2AE9"/>
    <w:rsid w:val="00814510"/>
    <w:rsid w:val="00C42F97"/>
    <w:rsid w:val="00E55F82"/>
    <w:rsid w:val="00F0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68C9-BD50-4793-B856-0FC1FFFD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2021-06-21T12:00:00Z</cp:lastPrinted>
  <dcterms:created xsi:type="dcterms:W3CDTF">2021-06-21T08:19:00Z</dcterms:created>
  <dcterms:modified xsi:type="dcterms:W3CDTF">2021-06-21T12:01:00Z</dcterms:modified>
</cp:coreProperties>
</file>