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A638DB" w:rsidRPr="00A638DB" w:rsidTr="0099568F">
        <w:trPr>
          <w:trHeight w:val="1955"/>
        </w:trPr>
        <w:tc>
          <w:tcPr>
            <w:tcW w:w="4407" w:type="dxa"/>
            <w:gridSpan w:val="2"/>
          </w:tcPr>
          <w:p w:rsidR="00A638DB" w:rsidRPr="00A638DB" w:rsidRDefault="00A638DB" w:rsidP="00A638DB">
            <w:pPr>
              <w:keepNext/>
              <w:tabs>
                <w:tab w:val="left" w:pos="1884"/>
              </w:tabs>
              <w:spacing w:after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ИСПОЛНИТЕЛЬНЫЙ КОМИТЕТ</w:t>
            </w:r>
          </w:p>
          <w:p w:rsidR="00A638DB" w:rsidRPr="00A638DB" w:rsidRDefault="00A638DB" w:rsidP="00A638D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A638DB" w:rsidRPr="00A638DB" w:rsidRDefault="00A638DB" w:rsidP="00A638D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A638DB" w:rsidRPr="00A638DB" w:rsidRDefault="00A638DB" w:rsidP="00A638D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A638DB" w:rsidRPr="00A638DB" w:rsidRDefault="00A638DB" w:rsidP="00A638D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A638DB" w:rsidRPr="00A638DB" w:rsidRDefault="00A638DB" w:rsidP="00A638D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A638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A638DB" w:rsidRPr="00A638DB" w:rsidRDefault="00A638DB" w:rsidP="00A638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8DB" w:rsidRPr="00A638DB" w:rsidRDefault="00A638DB" w:rsidP="00A638D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A638DB" w:rsidRPr="00A638DB" w:rsidRDefault="00A638DB" w:rsidP="00A638DB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638DB" w:rsidRPr="00A638DB" w:rsidRDefault="00A638DB" w:rsidP="00A638DB">
            <w:pPr>
              <w:keepNext/>
              <w:tabs>
                <w:tab w:val="left" w:pos="2032"/>
                <w:tab w:val="left" w:pos="2160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A638DB" w:rsidRPr="00A638DB" w:rsidRDefault="00A638DB" w:rsidP="00A638DB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A638DB" w:rsidRPr="00A638DB" w:rsidRDefault="00A638DB" w:rsidP="00A638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8D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A638DB" w:rsidRPr="00A638DB" w:rsidRDefault="00A638DB" w:rsidP="00A638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8DB" w:rsidRPr="00A638DB" w:rsidRDefault="00A638DB" w:rsidP="00A638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A638DB" w:rsidRPr="00A638DB" w:rsidTr="0099568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638DB" w:rsidRPr="00A638DB" w:rsidRDefault="00A638DB" w:rsidP="00A638DB">
            <w:pPr>
              <w:tabs>
                <w:tab w:val="left" w:pos="188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A638D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A638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A638DB" w:rsidRPr="00A638DB" w:rsidRDefault="00A638DB" w:rsidP="00A638DB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A638DB" w:rsidRPr="00A638DB" w:rsidTr="0099568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A638DB" w:rsidRPr="00A638DB" w:rsidTr="0099568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38DB" w:rsidRPr="00A638DB" w:rsidRDefault="00A638DB" w:rsidP="00A638D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38DB" w:rsidRPr="00A638DB" w:rsidRDefault="00A638DB" w:rsidP="00A638D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38DB" w:rsidRPr="00A638DB" w:rsidRDefault="00A638DB" w:rsidP="00A638D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A638DB" w:rsidRPr="00A638DB" w:rsidTr="0099568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A638DB" w:rsidRPr="00A638DB" w:rsidRDefault="00A638DB" w:rsidP="00A638D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A638DB" w:rsidRPr="00A638DB" w:rsidRDefault="00A638DB" w:rsidP="00A638DB">
            <w:pPr>
              <w:tabs>
                <w:tab w:val="left" w:pos="411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638D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638D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A638DB" w:rsidRPr="00A638DB" w:rsidRDefault="00A638DB" w:rsidP="00A6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8DB" w:rsidRPr="00A638DB" w:rsidRDefault="00A638DB" w:rsidP="00A63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                        КАРАР</w:t>
      </w:r>
    </w:p>
    <w:p w:rsidR="00BB3EA0" w:rsidRPr="003D37A4" w:rsidRDefault="00BB3EA0" w:rsidP="00717533">
      <w:pPr>
        <w:pStyle w:val="a3"/>
        <w:rPr>
          <w:rFonts w:ascii="Arial" w:hAnsi="Arial" w:cs="Arial"/>
          <w:b/>
          <w:sz w:val="24"/>
          <w:szCs w:val="24"/>
        </w:rPr>
      </w:pPr>
    </w:p>
    <w:p w:rsidR="00D85333" w:rsidRPr="003D37A4" w:rsidRDefault="00BB3EA0" w:rsidP="00D85333">
      <w:pPr>
        <w:rPr>
          <w:rFonts w:ascii="Arial" w:hAnsi="Arial" w:cs="Arial"/>
          <w:sz w:val="24"/>
          <w:szCs w:val="24"/>
          <w:lang w:val="tt-RU"/>
        </w:rPr>
      </w:pPr>
      <w:r w:rsidRPr="003D37A4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D85333" w:rsidRPr="003D37A4">
        <w:rPr>
          <w:rFonts w:ascii="Arial" w:eastAsia="Times New Roman" w:hAnsi="Arial" w:cs="Arial"/>
          <w:sz w:val="24"/>
          <w:szCs w:val="24"/>
          <w:lang w:eastAsia="ru-RU"/>
        </w:rPr>
        <w:t xml:space="preserve">27 </w:t>
      </w:r>
      <w:r w:rsidR="00D85333" w:rsidRPr="003D37A4">
        <w:rPr>
          <w:rFonts w:ascii="Arial" w:eastAsia="Times New Roman" w:hAnsi="Arial" w:cs="Arial"/>
          <w:sz w:val="24"/>
          <w:szCs w:val="24"/>
          <w:lang w:val="tt-RU" w:eastAsia="ru-RU"/>
        </w:rPr>
        <w:t>гый</w:t>
      </w:r>
      <w:r w:rsidR="00D85333" w:rsidRPr="003D37A4">
        <w:rPr>
          <w:rFonts w:ascii="Arial" w:eastAsia="Times New Roman" w:hAnsi="Arial" w:cs="Arial"/>
          <w:sz w:val="24"/>
          <w:szCs w:val="24"/>
          <w:lang w:eastAsia="ru-RU"/>
        </w:rPr>
        <w:t xml:space="preserve">нвар 2021 </w:t>
      </w:r>
      <w:r w:rsidR="00D85333" w:rsidRPr="003D37A4">
        <w:rPr>
          <w:rFonts w:ascii="Arial" w:eastAsia="Times New Roman" w:hAnsi="Arial" w:cs="Arial"/>
          <w:sz w:val="24"/>
          <w:szCs w:val="24"/>
          <w:lang w:val="tt-RU" w:eastAsia="ru-RU"/>
        </w:rPr>
        <w:t>ел</w:t>
      </w:r>
      <w:r w:rsidR="00D85333" w:rsidRPr="003D37A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CC2F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№ 4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D85333" w:rsidRPr="00A638DB" w:rsidTr="003B366E">
        <w:tc>
          <w:tcPr>
            <w:tcW w:w="6804" w:type="dxa"/>
          </w:tcPr>
          <w:p w:rsidR="00D85333" w:rsidRPr="003D37A4" w:rsidRDefault="00D85333" w:rsidP="00D8533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bookmarkStart w:id="0" w:name="_GoBack"/>
            <w:bookmarkEnd w:id="0"/>
          </w:p>
          <w:p w:rsidR="00D85333" w:rsidRPr="003D37A4" w:rsidRDefault="00D85333" w:rsidP="00D85333">
            <w:pPr>
              <w:widowControl w:val="0"/>
              <w:spacing w:after="0" w:line="240" w:lineRule="auto"/>
              <w:ind w:right="1626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D37A4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Агач һәм куаклар кисүгә, кронлаштыруга яки утыртуга рөхсәт бирү буенча муниципаль хезмәт күрсәтүнең административ регламентына үзгәрешләр кертү турында</w:t>
            </w:r>
          </w:p>
          <w:p w:rsidR="00D85333" w:rsidRPr="003D37A4" w:rsidRDefault="00D85333" w:rsidP="00D85333">
            <w:pPr>
              <w:widowControl w:val="0"/>
              <w:spacing w:after="0" w:line="240" w:lineRule="auto"/>
              <w:ind w:right="918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700" w:type="dxa"/>
          </w:tcPr>
          <w:p w:rsidR="00D85333" w:rsidRPr="003D37A4" w:rsidRDefault="00D85333" w:rsidP="00D8533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</w:tbl>
    <w:p w:rsidR="00D85333" w:rsidRPr="003D37A4" w:rsidRDefault="00D85333" w:rsidP="00D85333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3D37A4">
        <w:rPr>
          <w:rFonts w:ascii="Arial" w:eastAsia="Calibri" w:hAnsi="Arial" w:cs="Arial"/>
          <w:sz w:val="24"/>
          <w:szCs w:val="24"/>
          <w:lang w:val="tt-RU"/>
        </w:rPr>
        <w:t xml:space="preserve">Татарстан Республикасы Чүпрәле муниципаль районы </w:t>
      </w:r>
      <w:r w:rsidR="00A638DB">
        <w:rPr>
          <w:rFonts w:ascii="Arial" w:eastAsia="Calibri" w:hAnsi="Arial" w:cs="Arial"/>
          <w:sz w:val="24"/>
          <w:szCs w:val="24"/>
          <w:lang w:val="tt-RU"/>
        </w:rPr>
        <w:t>Түбән Чәке</w:t>
      </w:r>
      <w:r w:rsidRPr="003D37A4">
        <w:rPr>
          <w:rFonts w:ascii="Arial" w:eastAsia="Calibri" w:hAnsi="Arial" w:cs="Arial"/>
          <w:sz w:val="24"/>
          <w:szCs w:val="24"/>
          <w:lang w:val="tt-RU"/>
        </w:rPr>
        <w:t xml:space="preserve"> авыл җирлеге башкарма комитеты КАРАР БИРӘ:</w:t>
      </w:r>
    </w:p>
    <w:p w:rsidR="00D85333" w:rsidRPr="003D37A4" w:rsidRDefault="00A638DB" w:rsidP="00D85333">
      <w:pPr>
        <w:widowControl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D85333"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 </w:t>
      </w:r>
      <w:r w:rsidR="00D85333" w:rsidRPr="003D37A4">
        <w:rPr>
          <w:rFonts w:ascii="Arial" w:eastAsia="Calibri" w:hAnsi="Arial" w:cs="Arial"/>
          <w:sz w:val="24"/>
          <w:szCs w:val="24"/>
          <w:lang w:val="tt-RU"/>
        </w:rPr>
        <w:t xml:space="preserve">Татарстан Республикасы Чүпрәле муниципаль районы </w:t>
      </w:r>
      <w:r>
        <w:rPr>
          <w:rFonts w:ascii="Arial" w:eastAsia="Calibri" w:hAnsi="Arial" w:cs="Arial"/>
          <w:sz w:val="24"/>
          <w:szCs w:val="24"/>
          <w:lang w:val="tt-RU"/>
        </w:rPr>
        <w:t>Түбән Чәке</w:t>
      </w:r>
      <w:r w:rsidRPr="003D37A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D85333" w:rsidRPr="003D37A4">
        <w:rPr>
          <w:rFonts w:ascii="Arial" w:eastAsia="Calibri" w:hAnsi="Arial" w:cs="Arial"/>
          <w:sz w:val="24"/>
          <w:szCs w:val="24"/>
          <w:lang w:val="tt-RU"/>
        </w:rPr>
        <w:t>авыл җирлеге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башкарма комитетының 2019 ел 26 августында 19</w:t>
      </w:r>
      <w:r w:rsidR="00D85333" w:rsidRPr="003D37A4">
        <w:rPr>
          <w:rFonts w:ascii="Arial" w:eastAsia="Calibri" w:hAnsi="Arial" w:cs="Arial"/>
          <w:sz w:val="24"/>
          <w:szCs w:val="24"/>
          <w:lang w:val="tt-RU"/>
        </w:rPr>
        <w:t xml:space="preserve"> номерлы карары белән расланган (</w:t>
      </w:r>
      <w:r>
        <w:rPr>
          <w:rFonts w:ascii="Arial" w:eastAsia="Calibri" w:hAnsi="Arial" w:cs="Arial"/>
          <w:sz w:val="24"/>
          <w:szCs w:val="24"/>
          <w:lang w:val="tt-RU"/>
        </w:rPr>
        <w:t>№20</w:t>
      </w:r>
      <w:r w:rsidR="00D85333" w:rsidRPr="003D37A4">
        <w:rPr>
          <w:rFonts w:ascii="Arial" w:eastAsia="Calibri" w:hAnsi="Arial" w:cs="Arial"/>
          <w:sz w:val="24"/>
          <w:szCs w:val="24"/>
          <w:lang w:val="tt-RU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tt-RU"/>
        </w:rPr>
        <w:t>12</w:t>
      </w:r>
      <w:r w:rsidR="00D85333" w:rsidRPr="003D37A4">
        <w:rPr>
          <w:rFonts w:ascii="Arial" w:eastAsia="Calibri" w:hAnsi="Arial" w:cs="Arial"/>
          <w:bCs/>
          <w:sz w:val="24"/>
          <w:szCs w:val="24"/>
          <w:lang w:val="tt-RU"/>
        </w:rPr>
        <w:t xml:space="preserve">.09.2019 ел редакциясендә) </w:t>
      </w:r>
      <w:r w:rsidR="00D85333" w:rsidRPr="003D37A4">
        <w:rPr>
          <w:rFonts w:ascii="Arial" w:eastAsia="Calibri" w:hAnsi="Arial" w:cs="Arial"/>
          <w:sz w:val="24"/>
          <w:szCs w:val="24"/>
          <w:lang w:val="tt-RU"/>
        </w:rPr>
        <w:t xml:space="preserve"> “</w:t>
      </w:r>
      <w:r w:rsidR="00D85333" w:rsidRPr="003D37A4">
        <w:rPr>
          <w:rFonts w:ascii="Arial" w:eastAsia="Times New Roman" w:hAnsi="Arial" w:cs="Arial"/>
          <w:sz w:val="24"/>
          <w:szCs w:val="24"/>
          <w:lang w:val="tt-RU" w:eastAsia="ru-RU"/>
        </w:rPr>
        <w:t>Агач һәм куаклар кисүгә, кронлаштыруга яки утыртуга рөхсәт бирү буенча муниципаль хезмәт күрсәтүнең административ регламентына” түбәндәге үзгәрешләрне кертергә:</w:t>
      </w:r>
    </w:p>
    <w:p w:rsidR="00D85333" w:rsidRPr="003D37A4" w:rsidRDefault="00D85333" w:rsidP="00D8533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val="tt-RU" w:eastAsia="ru-RU"/>
        </w:rPr>
      </w:pPr>
      <w:r w:rsidRPr="003D37A4">
        <w:rPr>
          <w:rFonts w:ascii="Arial" w:eastAsia="Times New Roman" w:hAnsi="Arial" w:cs="Arial"/>
          <w:b/>
          <w:sz w:val="24"/>
          <w:szCs w:val="24"/>
          <w:lang w:val="tt-RU" w:eastAsia="ru-RU"/>
        </w:rPr>
        <w:t>2.6 пунктка түбәндәге эчтәлекле пунктча</w:t>
      </w: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өстәргә: </w:t>
      </w:r>
    </w:p>
    <w:p w:rsidR="00D85333" w:rsidRPr="003D37A4" w:rsidRDefault="00D85333" w:rsidP="00D8533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>«2) үтәү вакыты Россия Федерациясе законнары нигезендә (авария хәлләренә бәйле очраклардан тыш) килгән очракта, Россия Федерациясе бюджет системасы бюджетларына салымнар, җыемнар һәм башка мәҗбүри түләүләр буенча бурычлар булмау турында белешмә.</w:t>
      </w:r>
      <w:r w:rsidRPr="003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  <w:t>»;</w:t>
      </w:r>
    </w:p>
    <w:p w:rsidR="00D85333" w:rsidRPr="003D37A4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 w:eastAsia="ru-RU"/>
        </w:rPr>
      </w:pPr>
      <w:r w:rsidRPr="003D37A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 w:eastAsia="ru-RU"/>
        </w:rPr>
        <w:t>2.8 пунктка</w:t>
      </w:r>
      <w:r w:rsidRPr="003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  <w:t xml:space="preserve"> </w:t>
      </w:r>
      <w:r w:rsidRPr="003D37A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 w:eastAsia="ru-RU"/>
        </w:rPr>
        <w:t>түбәндәге эчтәлекле абзац өстәргә:</w:t>
      </w:r>
    </w:p>
    <w:p w:rsidR="00D85333" w:rsidRPr="003D37A4" w:rsidRDefault="00D85333" w:rsidP="00D8533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  <w:lang w:val="tt-RU" w:eastAsia="ru-RU"/>
        </w:rPr>
      </w:pP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«</w:t>
      </w:r>
      <w:r w:rsidRPr="003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  <w:t>5) Россия Федерациясе бюджет системасы бюджетларына салымнар, җыемнар һәм башка түләүләр буенча бурычлар булу</w:t>
      </w: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3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  <w:t>»;</w:t>
      </w:r>
      <w:r w:rsidRPr="003D37A4">
        <w:rPr>
          <w:rFonts w:ascii="Arial" w:eastAsia="Times New Roman" w:hAnsi="Arial" w:cs="Arial"/>
          <w:color w:val="FF0000"/>
          <w:sz w:val="24"/>
          <w:szCs w:val="24"/>
          <w:lang w:val="tt-RU" w:eastAsia="ru-RU"/>
        </w:rPr>
        <w:t xml:space="preserve"> </w:t>
      </w:r>
    </w:p>
    <w:p w:rsidR="00D85333" w:rsidRPr="003D37A4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 w:eastAsia="ru-RU"/>
        </w:rPr>
      </w:pPr>
      <w:r w:rsidRPr="003D37A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 w:eastAsia="ru-RU"/>
        </w:rPr>
        <w:t>3.4.1 пунктка</w:t>
      </w:r>
      <w:r w:rsidRPr="003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  <w:t xml:space="preserve"> </w:t>
      </w:r>
      <w:r w:rsidRPr="003D37A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 w:eastAsia="ru-RU"/>
        </w:rPr>
        <w:t xml:space="preserve">түбәндәге эчтәлекле абзац өстәргә: </w:t>
      </w:r>
    </w:p>
    <w:p w:rsidR="00D85333" w:rsidRPr="003D37A4" w:rsidRDefault="003158B6" w:rsidP="00A638DB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</w:pP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>«</w:t>
      </w:r>
      <w:r w:rsidR="00D85333" w:rsidRPr="003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 w:eastAsia="ru-RU"/>
        </w:rPr>
        <w:t>законнарны бозган өчен салымнар, җыемнар, пенялар һәм штрафлар түләү буенча бурычлар булу (булмау) турында белешмәләр.».</w:t>
      </w:r>
    </w:p>
    <w:p w:rsidR="00D85333" w:rsidRPr="003D37A4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 Әлеге карарны авыл җирлегенең мәгълүмат стендларында халыкка җиткерергә һәм Чүпрәле муниципаль районы </w:t>
      </w:r>
      <w:r w:rsidR="00A638DB">
        <w:rPr>
          <w:rFonts w:ascii="Arial" w:eastAsia="Calibri" w:hAnsi="Arial" w:cs="Arial"/>
          <w:sz w:val="24"/>
          <w:szCs w:val="24"/>
          <w:lang w:val="tt-RU"/>
        </w:rPr>
        <w:t>Түбән Чәке</w:t>
      </w:r>
      <w:r w:rsidR="00A638DB" w:rsidRPr="003D37A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авыл җирлегенең рәсми сайтында, Татарстан Республикасы Муниципаль берәмлекләре порталында урнаштырырга.      </w:t>
      </w:r>
    </w:p>
    <w:p w:rsidR="00D85333" w:rsidRPr="00A638DB" w:rsidRDefault="003D7E3B" w:rsidP="00A638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="00CA71D5"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638D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D85333" w:rsidRPr="003D37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3D37A4">
        <w:rPr>
          <w:rFonts w:ascii="Arial" w:eastAsia="Calibri" w:hAnsi="Arial" w:cs="Arial"/>
          <w:sz w:val="24"/>
          <w:szCs w:val="24"/>
        </w:rPr>
        <w:t>3. Әлеге карарның үтәлешен контрольдә тотам.</w:t>
      </w:r>
    </w:p>
    <w:p w:rsidR="00D85333" w:rsidRPr="003D37A4" w:rsidRDefault="00D85333" w:rsidP="00D8533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</w:pPr>
      <w:r w:rsidRPr="003D37A4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Татарстан республикасы </w:t>
      </w:r>
    </w:p>
    <w:p w:rsidR="00D85333" w:rsidRPr="003D37A4" w:rsidRDefault="00D85333" w:rsidP="00D8533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</w:pPr>
      <w:r w:rsidRPr="003D37A4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Чүпрәле муниципаль районы </w:t>
      </w:r>
    </w:p>
    <w:p w:rsidR="00D85333" w:rsidRPr="003D37A4" w:rsidRDefault="00A638DB" w:rsidP="003D37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>Түбән Чәке</w:t>
      </w:r>
      <w:r w:rsidRPr="003D37A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D85333" w:rsidRPr="003D37A4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авыл җирлеге башлыгы: </w:t>
      </w:r>
      <w:r w:rsidR="00D85333" w:rsidRPr="003D37A4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ab/>
        <w:t xml:space="preserve">                                       </w:t>
      </w:r>
      <w:r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>О.Б.Албутов</w:t>
      </w:r>
    </w:p>
    <w:sectPr w:rsidR="00D85333" w:rsidRPr="003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6B" w:rsidRDefault="003F3F6B" w:rsidP="00717533">
      <w:pPr>
        <w:spacing w:after="0" w:line="240" w:lineRule="auto"/>
      </w:pPr>
      <w:r>
        <w:separator/>
      </w:r>
    </w:p>
  </w:endnote>
  <w:endnote w:type="continuationSeparator" w:id="0">
    <w:p w:rsidR="003F3F6B" w:rsidRDefault="003F3F6B" w:rsidP="0071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6B" w:rsidRDefault="003F3F6B" w:rsidP="00717533">
      <w:pPr>
        <w:spacing w:after="0" w:line="240" w:lineRule="auto"/>
      </w:pPr>
      <w:r>
        <w:separator/>
      </w:r>
    </w:p>
  </w:footnote>
  <w:footnote w:type="continuationSeparator" w:id="0">
    <w:p w:rsidR="003F3F6B" w:rsidRDefault="003F3F6B" w:rsidP="00717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33"/>
    <w:rsid w:val="0001399D"/>
    <w:rsid w:val="001737FB"/>
    <w:rsid w:val="003158B6"/>
    <w:rsid w:val="0039021A"/>
    <w:rsid w:val="003D37A4"/>
    <w:rsid w:val="003D7E3B"/>
    <w:rsid w:val="003F3F6B"/>
    <w:rsid w:val="005A637A"/>
    <w:rsid w:val="00684140"/>
    <w:rsid w:val="00717533"/>
    <w:rsid w:val="008E5648"/>
    <w:rsid w:val="00962B08"/>
    <w:rsid w:val="00A35887"/>
    <w:rsid w:val="00A638DB"/>
    <w:rsid w:val="00B46627"/>
    <w:rsid w:val="00B53630"/>
    <w:rsid w:val="00BB3EA0"/>
    <w:rsid w:val="00CA28CF"/>
    <w:rsid w:val="00CA71D5"/>
    <w:rsid w:val="00CC2F49"/>
    <w:rsid w:val="00D85333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C214-8C3A-40DF-A940-5BBFB96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5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1753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1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3"/>
  </w:style>
  <w:style w:type="paragraph" w:styleId="a7">
    <w:name w:val="footer"/>
    <w:basedOn w:val="a"/>
    <w:link w:val="a8"/>
    <w:uiPriority w:val="99"/>
    <w:unhideWhenUsed/>
    <w:rsid w:val="0071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3"/>
  </w:style>
  <w:style w:type="paragraph" w:styleId="a9">
    <w:name w:val="Balloon Text"/>
    <w:basedOn w:val="a"/>
    <w:link w:val="aa"/>
    <w:uiPriority w:val="99"/>
    <w:semiHidden/>
    <w:unhideWhenUsed/>
    <w:rsid w:val="0017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3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2021-01-28T06:45:00Z</cp:lastPrinted>
  <dcterms:created xsi:type="dcterms:W3CDTF">2021-01-27T12:01:00Z</dcterms:created>
  <dcterms:modified xsi:type="dcterms:W3CDTF">2021-01-28T06:46:00Z</dcterms:modified>
</cp:coreProperties>
</file>