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Layout w:type="fixed"/>
        <w:tblLook w:val="00A0" w:firstRow="1" w:lastRow="0" w:firstColumn="1" w:lastColumn="0" w:noHBand="0" w:noVBand="0"/>
      </w:tblPr>
      <w:tblGrid>
        <w:gridCol w:w="143"/>
        <w:gridCol w:w="4264"/>
        <w:gridCol w:w="1266"/>
        <w:gridCol w:w="4111"/>
        <w:gridCol w:w="56"/>
      </w:tblGrid>
      <w:tr w:rsidR="00D3316D" w:rsidRPr="00D3316D" w:rsidTr="00AD1187">
        <w:trPr>
          <w:trHeight w:val="1955"/>
        </w:trPr>
        <w:tc>
          <w:tcPr>
            <w:tcW w:w="4407" w:type="dxa"/>
            <w:gridSpan w:val="2"/>
            <w:hideMark/>
          </w:tcPr>
          <w:p w:rsidR="00D3316D" w:rsidRPr="00D3316D" w:rsidRDefault="00D3316D" w:rsidP="00D3316D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D3316D" w:rsidRPr="00D3316D" w:rsidRDefault="00D3316D" w:rsidP="00D3316D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НИЖНЕЧЕКУРСКОГО СЕЛЬСКОГО ПОСЕЛЕНИЯ ДРОЖЖАНОВСКОГО</w:t>
            </w:r>
          </w:p>
          <w:p w:rsidR="00D3316D" w:rsidRPr="00D3316D" w:rsidRDefault="00D3316D" w:rsidP="00D3316D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D3316D" w:rsidRPr="00D3316D" w:rsidRDefault="00D3316D" w:rsidP="00D3316D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D3316D" w:rsidRPr="00D3316D" w:rsidRDefault="00D3316D" w:rsidP="00D3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316D" w:rsidRPr="00D3316D" w:rsidRDefault="00D3316D" w:rsidP="00D3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7" w:type="dxa"/>
            <w:gridSpan w:val="2"/>
            <w:hideMark/>
          </w:tcPr>
          <w:p w:rsidR="00D3316D" w:rsidRPr="00D3316D" w:rsidRDefault="00D3316D" w:rsidP="00D3316D">
            <w:pPr>
              <w:keepNext/>
              <w:widowControl w:val="0"/>
              <w:autoSpaceDE w:val="0"/>
              <w:autoSpaceDN w:val="0"/>
              <w:adjustRightInd w:val="0"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D3316D" w:rsidRPr="00D3316D" w:rsidRDefault="00D3316D" w:rsidP="00D3316D">
            <w:pPr>
              <w:keepNext/>
              <w:widowControl w:val="0"/>
              <w:tabs>
                <w:tab w:val="left" w:pos="2032"/>
                <w:tab w:val="left" w:pos="2160"/>
              </w:tabs>
              <w:autoSpaceDE w:val="0"/>
              <w:autoSpaceDN w:val="0"/>
              <w:adjustRightInd w:val="0"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ЧҮПРӘЛЕ </w:t>
            </w:r>
          </w:p>
          <w:p w:rsidR="00D3316D" w:rsidRPr="00D3316D" w:rsidRDefault="00D3316D" w:rsidP="00D3316D">
            <w:pPr>
              <w:keepNext/>
              <w:widowControl w:val="0"/>
              <w:autoSpaceDE w:val="0"/>
              <w:autoSpaceDN w:val="0"/>
              <w:adjustRightInd w:val="0"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 РАЙОНЫ</w:t>
            </w:r>
          </w:p>
          <w:p w:rsidR="00D3316D" w:rsidRPr="00D3316D" w:rsidRDefault="00D3316D" w:rsidP="00D3316D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3316D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ТҮБӘН ЧӘКЕ АВЫЛ ҖИРЛЕГЕ</w:t>
            </w:r>
            <w:r w:rsidRPr="00D33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БАШЛЫГЫ</w:t>
            </w:r>
          </w:p>
        </w:tc>
      </w:tr>
      <w:tr w:rsidR="00D3316D" w:rsidRPr="00D3316D" w:rsidTr="00AD1187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D3316D" w:rsidRPr="00D3316D" w:rsidRDefault="00D3316D" w:rsidP="00D3316D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D3316D" w:rsidRPr="00D3316D" w:rsidRDefault="00D3316D" w:rsidP="00D3316D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"/>
                <w:szCs w:val="2"/>
                <w:lang w:eastAsia="ru-RU"/>
              </w:rPr>
            </w:pPr>
          </w:p>
        </w:tc>
      </w:tr>
      <w:tr w:rsidR="00D3316D" w:rsidRPr="00D3316D" w:rsidTr="00AD1187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D3316D" w:rsidRPr="00D3316D" w:rsidRDefault="00D3316D" w:rsidP="00D3316D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D33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D3316D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с.Нижнее Чекурское</w:t>
            </w:r>
          </w:p>
          <w:p w:rsidR="00D3316D" w:rsidRPr="00D3316D" w:rsidRDefault="00D3316D" w:rsidP="00D3316D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</w:tc>
      </w:tr>
    </w:tbl>
    <w:p w:rsidR="00D3316D" w:rsidRPr="00D3316D" w:rsidRDefault="00D3316D" w:rsidP="00D331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316D" w:rsidRPr="00D3316D" w:rsidRDefault="00D3316D" w:rsidP="00D3316D">
      <w:pPr>
        <w:spacing w:after="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3316D">
        <w:rPr>
          <w:rFonts w:ascii="Times New Roman" w:hAnsi="Times New Roman"/>
          <w:sz w:val="28"/>
          <w:szCs w:val="28"/>
          <w:lang w:eastAsia="ru-RU"/>
        </w:rPr>
        <w:tab/>
      </w:r>
      <w:r w:rsidRPr="00D3316D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                                                                 КАРАР</w:t>
      </w:r>
    </w:p>
    <w:p w:rsidR="00D3316D" w:rsidRPr="00D3316D" w:rsidRDefault="00D3316D" w:rsidP="00D3316D">
      <w:pPr>
        <w:spacing w:after="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3316D" w:rsidRDefault="00D3316D" w:rsidP="00D331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16D">
        <w:rPr>
          <w:rFonts w:ascii="Times New Roman" w:eastAsia="Times New Roman" w:hAnsi="Times New Roman"/>
          <w:sz w:val="28"/>
          <w:szCs w:val="28"/>
          <w:lang w:eastAsia="ru-RU"/>
        </w:rPr>
        <w:t>11 ноября 2022 года</w:t>
      </w:r>
      <w:r w:rsidRPr="00D331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331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331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331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331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331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331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331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3316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№ </w:t>
      </w:r>
      <w:r w:rsidR="00341A5F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bookmarkStart w:id="0" w:name="_GoBack"/>
      <w:bookmarkEnd w:id="0"/>
    </w:p>
    <w:p w:rsidR="00D3316D" w:rsidRPr="00D3316D" w:rsidRDefault="00D3316D" w:rsidP="00D331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68F0" w:rsidRPr="00AD71E2" w:rsidRDefault="004D68F0" w:rsidP="004D68F0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AD71E2">
        <w:rPr>
          <w:rFonts w:ascii="Times New Roman" w:hAnsi="Times New Roman"/>
          <w:sz w:val="24"/>
          <w:szCs w:val="24"/>
        </w:rPr>
        <w:t xml:space="preserve">О внесении изменении в Положение об Общественной комиссии по делам несовершеннолетних </w:t>
      </w:r>
      <w:proofErr w:type="spellStart"/>
      <w:r w:rsidR="00D3316D">
        <w:rPr>
          <w:rFonts w:ascii="Times New Roman" w:hAnsi="Times New Roman"/>
          <w:sz w:val="24"/>
          <w:szCs w:val="24"/>
        </w:rPr>
        <w:t>Нижнечекурского</w:t>
      </w:r>
      <w:proofErr w:type="spellEnd"/>
      <w:r w:rsidRPr="00AD71E2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4D68F0" w:rsidRPr="00AD71E2" w:rsidRDefault="004D68F0" w:rsidP="004D68F0">
      <w:pPr>
        <w:spacing w:after="200" w:line="276" w:lineRule="auto"/>
        <w:ind w:firstLine="708"/>
        <w:rPr>
          <w:rFonts w:ascii="Times New Roman" w:hAnsi="Times New Roman"/>
          <w:sz w:val="24"/>
          <w:szCs w:val="24"/>
        </w:rPr>
      </w:pPr>
      <w:r w:rsidRPr="00AD71E2">
        <w:rPr>
          <w:rFonts w:ascii="Times New Roman" w:hAnsi="Times New Roman"/>
          <w:sz w:val="24"/>
          <w:szCs w:val="24"/>
        </w:rPr>
        <w:t>В соответствии с Федеральным Законом от 29 декабря 2012 года №273-ФЗ «Об образовании в Российской Федерации» ПОСТАНОВЛЯЮ:</w:t>
      </w:r>
    </w:p>
    <w:p w:rsidR="00F72F6F" w:rsidRPr="00AD71E2" w:rsidRDefault="004D68F0" w:rsidP="004D68F0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AD71E2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AD71E2">
        <w:rPr>
          <w:rFonts w:ascii="Times New Roman" w:hAnsi="Times New Roman"/>
          <w:sz w:val="24"/>
          <w:szCs w:val="24"/>
        </w:rPr>
        <w:t>1.В</w:t>
      </w:r>
      <w:r w:rsidR="00F72F6F" w:rsidRPr="00AD71E2">
        <w:rPr>
          <w:rFonts w:ascii="Times New Roman" w:hAnsi="Times New Roman"/>
          <w:sz w:val="24"/>
          <w:szCs w:val="24"/>
        </w:rPr>
        <w:t xml:space="preserve">нести </w:t>
      </w:r>
      <w:r w:rsidRPr="00AD71E2">
        <w:rPr>
          <w:rFonts w:ascii="Times New Roman" w:hAnsi="Times New Roman"/>
          <w:sz w:val="24"/>
          <w:szCs w:val="24"/>
        </w:rPr>
        <w:t xml:space="preserve"> приложении</w:t>
      </w:r>
      <w:proofErr w:type="gramEnd"/>
      <w:r w:rsidRPr="00AD71E2">
        <w:rPr>
          <w:rFonts w:ascii="Times New Roman" w:hAnsi="Times New Roman"/>
          <w:sz w:val="24"/>
          <w:szCs w:val="24"/>
        </w:rPr>
        <w:t xml:space="preserve"> № 2 « Положения об общественной комиссии по делам несовершеннолетних </w:t>
      </w:r>
      <w:proofErr w:type="spellStart"/>
      <w:r w:rsidR="00D3316D">
        <w:rPr>
          <w:rFonts w:ascii="Times New Roman" w:hAnsi="Times New Roman"/>
          <w:sz w:val="24"/>
          <w:szCs w:val="24"/>
        </w:rPr>
        <w:t>Нижнечекурского</w:t>
      </w:r>
      <w:proofErr w:type="spellEnd"/>
      <w:r w:rsidRPr="00AD71E2">
        <w:rPr>
          <w:rFonts w:ascii="Times New Roman" w:hAnsi="Times New Roman"/>
          <w:sz w:val="24"/>
          <w:szCs w:val="24"/>
        </w:rPr>
        <w:t xml:space="preserve"> сельского поселения» утвержденной  постановлением Главы  </w:t>
      </w:r>
      <w:proofErr w:type="spellStart"/>
      <w:r w:rsidR="00D3316D">
        <w:rPr>
          <w:rFonts w:ascii="Times New Roman" w:hAnsi="Times New Roman"/>
          <w:sz w:val="24"/>
          <w:szCs w:val="24"/>
        </w:rPr>
        <w:t>Нижнечекурского</w:t>
      </w:r>
      <w:proofErr w:type="spellEnd"/>
      <w:r w:rsidRPr="00AD71E2">
        <w:rPr>
          <w:rFonts w:ascii="Times New Roman" w:hAnsi="Times New Roman"/>
          <w:sz w:val="24"/>
          <w:szCs w:val="24"/>
        </w:rPr>
        <w:t xml:space="preserve"> сельского поселения  от 20.03.2015 года</w:t>
      </w:r>
      <w:r w:rsidR="00D3316D">
        <w:rPr>
          <w:rFonts w:ascii="Times New Roman" w:hAnsi="Times New Roman"/>
          <w:sz w:val="24"/>
          <w:szCs w:val="24"/>
        </w:rPr>
        <w:t xml:space="preserve"> №4</w:t>
      </w:r>
      <w:r w:rsidRPr="00AD71E2">
        <w:rPr>
          <w:rFonts w:ascii="Times New Roman" w:hAnsi="Times New Roman"/>
          <w:sz w:val="24"/>
          <w:szCs w:val="24"/>
        </w:rPr>
        <w:t xml:space="preserve"> ( в</w:t>
      </w:r>
      <w:r w:rsidR="00D3316D">
        <w:rPr>
          <w:rFonts w:ascii="Times New Roman" w:hAnsi="Times New Roman"/>
          <w:sz w:val="24"/>
          <w:szCs w:val="24"/>
        </w:rPr>
        <w:t xml:space="preserve"> редакции от 22.10.2018 года №28</w:t>
      </w:r>
      <w:r w:rsidR="00AD59C2">
        <w:rPr>
          <w:rFonts w:ascii="Times New Roman" w:hAnsi="Times New Roman"/>
          <w:sz w:val="24"/>
          <w:szCs w:val="24"/>
        </w:rPr>
        <w:t>)</w:t>
      </w:r>
      <w:r w:rsidRPr="00AD71E2">
        <w:rPr>
          <w:rFonts w:ascii="Times New Roman" w:hAnsi="Times New Roman"/>
          <w:sz w:val="24"/>
          <w:szCs w:val="24"/>
        </w:rPr>
        <w:t xml:space="preserve">   </w:t>
      </w:r>
      <w:r w:rsidR="00F72F6F" w:rsidRPr="00AD71E2">
        <w:rPr>
          <w:rFonts w:ascii="Times New Roman" w:hAnsi="Times New Roman"/>
          <w:sz w:val="24"/>
          <w:szCs w:val="24"/>
        </w:rPr>
        <w:t>изменение, утвердив новый состав комиссии:</w:t>
      </w:r>
    </w:p>
    <w:tbl>
      <w:tblPr>
        <w:tblStyle w:val="a5"/>
        <w:tblW w:w="5082" w:type="pct"/>
        <w:tblInd w:w="-289" w:type="dxa"/>
        <w:tblLook w:val="04A0" w:firstRow="1" w:lastRow="0" w:firstColumn="1" w:lastColumn="0" w:noHBand="0" w:noVBand="1"/>
      </w:tblPr>
      <w:tblGrid>
        <w:gridCol w:w="850"/>
        <w:gridCol w:w="2411"/>
        <w:gridCol w:w="2551"/>
        <w:gridCol w:w="1729"/>
        <w:gridCol w:w="1957"/>
      </w:tblGrid>
      <w:tr w:rsidR="00AD71E2" w:rsidRPr="00AD71E2" w:rsidTr="00AD71E2">
        <w:tc>
          <w:tcPr>
            <w:tcW w:w="447" w:type="pct"/>
          </w:tcPr>
          <w:p w:rsidR="00F72F6F" w:rsidRPr="00AD71E2" w:rsidRDefault="00F72F6F" w:rsidP="004D68F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71E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269" w:type="pct"/>
          </w:tcPr>
          <w:p w:rsidR="00F72F6F" w:rsidRPr="00AD71E2" w:rsidRDefault="00F72F6F" w:rsidP="004D68F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71E2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343" w:type="pct"/>
          </w:tcPr>
          <w:p w:rsidR="00F72F6F" w:rsidRPr="00AD71E2" w:rsidRDefault="00F72F6F" w:rsidP="004D68F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71E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910" w:type="pct"/>
          </w:tcPr>
          <w:p w:rsidR="00F72F6F" w:rsidRPr="00AD71E2" w:rsidRDefault="00AD71E2" w:rsidP="004D68F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71E2">
              <w:rPr>
                <w:rFonts w:ascii="Times New Roman" w:hAnsi="Times New Roman"/>
                <w:sz w:val="24"/>
                <w:szCs w:val="24"/>
              </w:rPr>
              <w:t>Должность в комиссии</w:t>
            </w:r>
          </w:p>
        </w:tc>
        <w:tc>
          <w:tcPr>
            <w:tcW w:w="1030" w:type="pct"/>
          </w:tcPr>
          <w:p w:rsidR="00F72F6F" w:rsidRPr="00AD71E2" w:rsidRDefault="00AD71E2" w:rsidP="004D68F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71E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AD71E2" w:rsidRPr="00AD71E2" w:rsidTr="00AD71E2">
        <w:tc>
          <w:tcPr>
            <w:tcW w:w="447" w:type="pct"/>
          </w:tcPr>
          <w:p w:rsidR="00F72F6F" w:rsidRPr="00AD71E2" w:rsidRDefault="00AD71E2" w:rsidP="004D68F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71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pct"/>
          </w:tcPr>
          <w:p w:rsidR="00F72F6F" w:rsidRPr="00AD71E2" w:rsidRDefault="00D3316D" w:rsidP="00AD71E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Албутов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 Борисович</w:t>
            </w:r>
          </w:p>
        </w:tc>
        <w:tc>
          <w:tcPr>
            <w:tcW w:w="1343" w:type="pct"/>
          </w:tcPr>
          <w:p w:rsidR="00F72F6F" w:rsidRPr="00AD71E2" w:rsidRDefault="00AD71E2" w:rsidP="00D33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71E2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D3316D">
              <w:rPr>
                <w:rFonts w:ascii="Times New Roman" w:hAnsi="Times New Roman"/>
                <w:sz w:val="24"/>
                <w:szCs w:val="24"/>
              </w:rPr>
              <w:t>Нижнечекурского</w:t>
            </w:r>
            <w:proofErr w:type="spellEnd"/>
            <w:r w:rsidRPr="00AD71E2"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</w:p>
        </w:tc>
        <w:tc>
          <w:tcPr>
            <w:tcW w:w="910" w:type="pct"/>
          </w:tcPr>
          <w:p w:rsidR="00F72F6F" w:rsidRPr="00AD71E2" w:rsidRDefault="00AD71E2" w:rsidP="004D68F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71E2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1030" w:type="pct"/>
          </w:tcPr>
          <w:p w:rsidR="00F72F6F" w:rsidRPr="00AD71E2" w:rsidRDefault="00F72F6F" w:rsidP="004D68F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1E2" w:rsidRPr="00AD71E2" w:rsidTr="00341A5F">
        <w:trPr>
          <w:trHeight w:val="1282"/>
        </w:trPr>
        <w:tc>
          <w:tcPr>
            <w:tcW w:w="447" w:type="pct"/>
          </w:tcPr>
          <w:p w:rsidR="00F72F6F" w:rsidRPr="00AD71E2" w:rsidRDefault="00AD71E2" w:rsidP="004D68F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71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9" w:type="pct"/>
          </w:tcPr>
          <w:p w:rsidR="00F72F6F" w:rsidRPr="00AD71E2" w:rsidRDefault="00D3316D" w:rsidP="004D68F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Садыков Азат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Садятуллович</w:t>
            </w:r>
            <w:proofErr w:type="spellEnd"/>
          </w:p>
        </w:tc>
        <w:tc>
          <w:tcPr>
            <w:tcW w:w="1343" w:type="pct"/>
          </w:tcPr>
          <w:p w:rsidR="00F72F6F" w:rsidRPr="00AD71E2" w:rsidRDefault="00AD71E2" w:rsidP="004D68F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71E2">
              <w:rPr>
                <w:rFonts w:ascii="Times New Roman" w:hAnsi="Times New Roman"/>
                <w:sz w:val="24"/>
                <w:szCs w:val="24"/>
              </w:rPr>
              <w:t>Заместитель директора школы по воспитательной работе</w:t>
            </w:r>
          </w:p>
        </w:tc>
        <w:tc>
          <w:tcPr>
            <w:tcW w:w="910" w:type="pct"/>
          </w:tcPr>
          <w:p w:rsidR="00F72F6F" w:rsidRPr="00AD71E2" w:rsidRDefault="00AD71E2" w:rsidP="004D68F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71E2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1030" w:type="pct"/>
          </w:tcPr>
          <w:p w:rsidR="00F72F6F" w:rsidRPr="00AD71E2" w:rsidRDefault="00AD71E2" w:rsidP="004D68F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71E2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</w:tr>
      <w:tr w:rsidR="00AD71E2" w:rsidRPr="00AD71E2" w:rsidTr="00AD71E2">
        <w:tc>
          <w:tcPr>
            <w:tcW w:w="447" w:type="pct"/>
          </w:tcPr>
          <w:p w:rsidR="00F72F6F" w:rsidRPr="00AD71E2" w:rsidRDefault="00AD71E2" w:rsidP="004D68F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71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9" w:type="pct"/>
          </w:tcPr>
          <w:p w:rsidR="00F72F6F" w:rsidRPr="00AD71E2" w:rsidRDefault="00D3316D" w:rsidP="004D68F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Шигабутдинова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Айслу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343" w:type="pct"/>
          </w:tcPr>
          <w:p w:rsidR="00F72F6F" w:rsidRPr="00AD71E2" w:rsidRDefault="00AD71E2" w:rsidP="004D68F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71E2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910" w:type="pct"/>
          </w:tcPr>
          <w:p w:rsidR="00F72F6F" w:rsidRPr="00AD71E2" w:rsidRDefault="00AD71E2" w:rsidP="004D68F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71E2">
              <w:rPr>
                <w:rFonts w:ascii="Times New Roman" w:hAnsi="Times New Roman"/>
                <w:sz w:val="24"/>
                <w:szCs w:val="24"/>
              </w:rPr>
              <w:t>член</w:t>
            </w:r>
          </w:p>
        </w:tc>
        <w:tc>
          <w:tcPr>
            <w:tcW w:w="1030" w:type="pct"/>
          </w:tcPr>
          <w:p w:rsidR="00F72F6F" w:rsidRPr="00AD71E2" w:rsidRDefault="00AD71E2" w:rsidP="004D68F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71E2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</w:tr>
      <w:tr w:rsidR="00AD71E2" w:rsidRPr="00AD71E2" w:rsidTr="00AD71E2">
        <w:tc>
          <w:tcPr>
            <w:tcW w:w="447" w:type="pct"/>
          </w:tcPr>
          <w:p w:rsidR="00F72F6F" w:rsidRPr="00AD71E2" w:rsidRDefault="00AD71E2" w:rsidP="004D68F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71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9" w:type="pct"/>
          </w:tcPr>
          <w:p w:rsidR="00F72F6F" w:rsidRPr="00AD71E2" w:rsidRDefault="00D3316D" w:rsidP="004D68F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1343" w:type="pct"/>
          </w:tcPr>
          <w:p w:rsidR="00F72F6F" w:rsidRPr="00AD71E2" w:rsidRDefault="00AD71E2" w:rsidP="004D68F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71E2">
              <w:rPr>
                <w:rFonts w:ascii="Times New Roman" w:hAnsi="Times New Roman"/>
                <w:sz w:val="24"/>
                <w:szCs w:val="24"/>
              </w:rPr>
              <w:t>Участковый УП</w:t>
            </w:r>
          </w:p>
        </w:tc>
        <w:tc>
          <w:tcPr>
            <w:tcW w:w="910" w:type="pct"/>
          </w:tcPr>
          <w:p w:rsidR="00F72F6F" w:rsidRPr="00AD71E2" w:rsidRDefault="00AD71E2" w:rsidP="004D68F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71E2">
              <w:rPr>
                <w:rFonts w:ascii="Times New Roman" w:hAnsi="Times New Roman"/>
                <w:sz w:val="24"/>
                <w:szCs w:val="24"/>
              </w:rPr>
              <w:t>Член</w:t>
            </w:r>
          </w:p>
        </w:tc>
        <w:tc>
          <w:tcPr>
            <w:tcW w:w="1030" w:type="pct"/>
          </w:tcPr>
          <w:p w:rsidR="00F72F6F" w:rsidRPr="00AD71E2" w:rsidRDefault="00AD71E2" w:rsidP="004D68F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71E2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</w:tr>
      <w:tr w:rsidR="00AD71E2" w:rsidRPr="00AD71E2" w:rsidTr="00AD71E2">
        <w:tc>
          <w:tcPr>
            <w:tcW w:w="447" w:type="pct"/>
          </w:tcPr>
          <w:p w:rsidR="00F72F6F" w:rsidRPr="00AD71E2" w:rsidRDefault="00AD71E2" w:rsidP="004D68F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71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9" w:type="pct"/>
          </w:tcPr>
          <w:p w:rsidR="00F72F6F" w:rsidRPr="00AD71E2" w:rsidRDefault="00D3316D" w:rsidP="004D68F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Матюшина Алевтина Николаевна</w:t>
            </w:r>
          </w:p>
        </w:tc>
        <w:tc>
          <w:tcPr>
            <w:tcW w:w="1343" w:type="pct"/>
          </w:tcPr>
          <w:p w:rsidR="00F72F6F" w:rsidRPr="00AD71E2" w:rsidRDefault="00AD71E2" w:rsidP="004D68F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71E2">
              <w:rPr>
                <w:rFonts w:ascii="Times New Roman" w:hAnsi="Times New Roman"/>
                <w:sz w:val="24"/>
                <w:szCs w:val="24"/>
              </w:rPr>
              <w:t>Фельдшер ФАП</w:t>
            </w:r>
          </w:p>
        </w:tc>
        <w:tc>
          <w:tcPr>
            <w:tcW w:w="910" w:type="pct"/>
          </w:tcPr>
          <w:p w:rsidR="00F72F6F" w:rsidRPr="00AD71E2" w:rsidRDefault="00AD71E2" w:rsidP="004D68F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71E2">
              <w:rPr>
                <w:rFonts w:ascii="Times New Roman" w:hAnsi="Times New Roman"/>
                <w:sz w:val="24"/>
                <w:szCs w:val="24"/>
              </w:rPr>
              <w:t>Член</w:t>
            </w:r>
          </w:p>
        </w:tc>
        <w:tc>
          <w:tcPr>
            <w:tcW w:w="1030" w:type="pct"/>
          </w:tcPr>
          <w:p w:rsidR="00F72F6F" w:rsidRPr="00AD71E2" w:rsidRDefault="00AD71E2" w:rsidP="004D68F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71E2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</w:tr>
    </w:tbl>
    <w:p w:rsidR="004D68F0" w:rsidRPr="00AD71E2" w:rsidRDefault="004D68F0" w:rsidP="00AD71E2">
      <w:pPr>
        <w:spacing w:after="200" w:line="276" w:lineRule="auto"/>
        <w:rPr>
          <w:rFonts w:ascii="Times New Roman" w:hAnsi="Times New Roman"/>
          <w:sz w:val="24"/>
          <w:szCs w:val="24"/>
          <w:lang w:val="tt-RU"/>
        </w:rPr>
      </w:pPr>
      <w:r w:rsidRPr="00AD71E2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     2. Контроль исполнения постановления  оставляю за собой.</w:t>
      </w:r>
    </w:p>
    <w:p w:rsidR="004D68F0" w:rsidRPr="00AD71E2" w:rsidRDefault="004D68F0" w:rsidP="004D68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AD71E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="00341A5F">
        <w:rPr>
          <w:rFonts w:ascii="Times New Roman" w:eastAsia="Times New Roman" w:hAnsi="Times New Roman"/>
          <w:sz w:val="24"/>
          <w:szCs w:val="24"/>
          <w:lang w:eastAsia="ru-RU"/>
        </w:rPr>
        <w:t>Нижнечекурского</w:t>
      </w:r>
      <w:proofErr w:type="spellEnd"/>
      <w:r w:rsidR="00341A5F" w:rsidRPr="00AD71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1A5F" w:rsidRPr="00AD71E2">
        <w:rPr>
          <w:rFonts w:ascii="Times New Roman" w:eastAsia="Times New Roman" w:hAnsi="Times New Roman"/>
          <w:sz w:val="24"/>
          <w:szCs w:val="24"/>
          <w:lang w:val="tt-RU" w:eastAsia="ru-RU"/>
        </w:rPr>
        <w:t>сельского</w:t>
      </w:r>
      <w:r w:rsidRPr="00AD71E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</w:t>
      </w:r>
    </w:p>
    <w:p w:rsidR="004D68F0" w:rsidRPr="00AD71E2" w:rsidRDefault="004D68F0" w:rsidP="004D68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71E2">
        <w:rPr>
          <w:rFonts w:ascii="Times New Roman" w:eastAsia="Times New Roman" w:hAnsi="Times New Roman"/>
          <w:sz w:val="24"/>
          <w:szCs w:val="24"/>
          <w:lang w:val="tt-RU" w:eastAsia="ru-RU"/>
        </w:rPr>
        <w:t>Дрожжановского муниципального района</w:t>
      </w:r>
      <w:r w:rsidRPr="00AD71E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D71E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D71E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D71E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D68F0" w:rsidRPr="00D3316D" w:rsidRDefault="00341A5F" w:rsidP="00D331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71E2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Республики </w:t>
      </w:r>
      <w:proofErr w:type="gramStart"/>
      <w:r w:rsidRPr="00AD71E2">
        <w:rPr>
          <w:rFonts w:ascii="Times New Roman" w:eastAsia="Times New Roman" w:hAnsi="Times New Roman"/>
          <w:sz w:val="24"/>
          <w:szCs w:val="24"/>
          <w:lang w:eastAsia="ru-RU"/>
        </w:rPr>
        <w:t>Татарстан</w:t>
      </w:r>
      <w:r w:rsidR="004D68F0" w:rsidRPr="00AD71E2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4D68F0" w:rsidRPr="00AD71E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  <w:r w:rsidR="00AD71E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4D68F0" w:rsidRPr="00AD71E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="00D3316D">
        <w:rPr>
          <w:rFonts w:ascii="Times New Roman" w:eastAsia="Times New Roman" w:hAnsi="Times New Roman"/>
          <w:sz w:val="24"/>
          <w:szCs w:val="24"/>
          <w:lang w:eastAsia="ru-RU"/>
        </w:rPr>
        <w:t>О.Б.Албутов</w:t>
      </w:r>
      <w:proofErr w:type="spellEnd"/>
    </w:p>
    <w:p w:rsidR="004D68F0" w:rsidRPr="00AD71E2" w:rsidRDefault="004D68F0" w:rsidP="004D68F0">
      <w:pPr>
        <w:rPr>
          <w:rFonts w:ascii="Times New Roman" w:hAnsi="Times New Roman"/>
          <w:sz w:val="24"/>
          <w:szCs w:val="24"/>
        </w:rPr>
      </w:pPr>
    </w:p>
    <w:p w:rsidR="00C441D7" w:rsidRPr="00AD71E2" w:rsidRDefault="00341A5F">
      <w:pPr>
        <w:rPr>
          <w:rFonts w:ascii="Times New Roman" w:hAnsi="Times New Roman"/>
          <w:sz w:val="24"/>
          <w:szCs w:val="24"/>
        </w:rPr>
      </w:pPr>
    </w:p>
    <w:sectPr w:rsidR="00C441D7" w:rsidRPr="00AD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1F"/>
    <w:rsid w:val="000B4A1F"/>
    <w:rsid w:val="001326E1"/>
    <w:rsid w:val="00341A5F"/>
    <w:rsid w:val="004D68F0"/>
    <w:rsid w:val="00AD59C2"/>
    <w:rsid w:val="00AD71E2"/>
    <w:rsid w:val="00BC67BA"/>
    <w:rsid w:val="00D3316D"/>
    <w:rsid w:val="00F7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C65EB-BFBB-48DA-B0A4-B2017AB4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8F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F6F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F72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2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2023-03-14T12:32:00Z</cp:lastPrinted>
  <dcterms:created xsi:type="dcterms:W3CDTF">2023-03-13T13:34:00Z</dcterms:created>
  <dcterms:modified xsi:type="dcterms:W3CDTF">2023-03-14T12:32:00Z</dcterms:modified>
</cp:coreProperties>
</file>