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D3" w:rsidRDefault="00C246D3" w:rsidP="00C246D3">
      <w:pPr>
        <w:spacing w:after="0" w:line="240" w:lineRule="auto"/>
        <w:ind w:right="567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3"/>
        <w:gridCol w:w="4264"/>
        <w:gridCol w:w="1266"/>
        <w:gridCol w:w="4111"/>
        <w:gridCol w:w="56"/>
      </w:tblGrid>
      <w:tr w:rsidR="00AF2CA7" w:rsidRPr="00AF2CA7" w:rsidTr="00B670BF">
        <w:trPr>
          <w:trHeight w:val="1955"/>
        </w:trPr>
        <w:tc>
          <w:tcPr>
            <w:tcW w:w="4407" w:type="dxa"/>
            <w:gridSpan w:val="2"/>
          </w:tcPr>
          <w:p w:rsidR="00AF2CA7" w:rsidRPr="00AF2CA7" w:rsidRDefault="00AF2CA7" w:rsidP="00AF2CA7">
            <w:pPr>
              <w:keepNext/>
              <w:tabs>
                <w:tab w:val="left" w:pos="1884"/>
              </w:tabs>
              <w:spacing w:after="0" w:line="276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AF2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ИСПОЛНИТЕЛЬНЫЙ КОМИТЕТ</w:t>
            </w:r>
          </w:p>
          <w:p w:rsidR="00AF2CA7" w:rsidRPr="00AF2CA7" w:rsidRDefault="00AF2CA7" w:rsidP="00AF2CA7">
            <w:pPr>
              <w:keepNext/>
              <w:tabs>
                <w:tab w:val="left" w:pos="1884"/>
              </w:tabs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A7">
              <w:rPr>
                <w:rFonts w:ascii="Times New Roman" w:eastAsia="Calibri" w:hAnsi="Times New Roman" w:cs="Times New Roman"/>
                <w:sz w:val="24"/>
                <w:szCs w:val="24"/>
              </w:rPr>
              <w:t>НИЖНЕЧЕКУРСКОГО СЕЛЬСКОГО ПОСЕЛЕНИЯ ДРОЖЖАНОВСКОГО</w:t>
            </w:r>
          </w:p>
          <w:p w:rsidR="00AF2CA7" w:rsidRPr="00AF2CA7" w:rsidRDefault="00AF2CA7" w:rsidP="00AF2CA7">
            <w:pPr>
              <w:keepNext/>
              <w:tabs>
                <w:tab w:val="left" w:pos="1884"/>
              </w:tabs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A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РАЙОНА</w:t>
            </w:r>
          </w:p>
          <w:p w:rsidR="00AF2CA7" w:rsidRPr="00AF2CA7" w:rsidRDefault="00AF2CA7" w:rsidP="00AF2CA7">
            <w:pPr>
              <w:keepNext/>
              <w:tabs>
                <w:tab w:val="left" w:pos="1884"/>
              </w:tabs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A7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ТАТАРСТАН</w:t>
            </w:r>
          </w:p>
          <w:p w:rsidR="00AF2CA7" w:rsidRPr="00AF2CA7" w:rsidRDefault="00AF2CA7" w:rsidP="00AF2CA7">
            <w:pPr>
              <w:keepNext/>
              <w:tabs>
                <w:tab w:val="left" w:pos="1884"/>
              </w:tabs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</w:p>
          <w:p w:rsidR="00AF2CA7" w:rsidRPr="00AF2CA7" w:rsidRDefault="00AF2CA7" w:rsidP="00AF2CA7">
            <w:pPr>
              <w:keepNext/>
              <w:tabs>
                <w:tab w:val="left" w:pos="1884"/>
              </w:tabs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  <w:r w:rsidRPr="00AF2C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 xml:space="preserve">422483,  село Нижнее Чекурское                                         </w:t>
            </w:r>
          </w:p>
        </w:tc>
        <w:tc>
          <w:tcPr>
            <w:tcW w:w="1266" w:type="dxa"/>
          </w:tcPr>
          <w:p w:rsidR="00AF2CA7" w:rsidRPr="00AF2CA7" w:rsidRDefault="00AF2CA7" w:rsidP="00AF2C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CA7" w:rsidRPr="00AF2CA7" w:rsidRDefault="00AF2CA7" w:rsidP="00AF2C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</w:tcPr>
          <w:p w:rsidR="00AF2CA7" w:rsidRPr="00AF2CA7" w:rsidRDefault="00AF2CA7" w:rsidP="00AF2CA7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A7">
              <w:rPr>
                <w:rFonts w:ascii="Times New Roman" w:eastAsia="Calibri" w:hAnsi="Times New Roman" w:cs="Times New Roman"/>
                <w:sz w:val="24"/>
                <w:szCs w:val="24"/>
              </w:rPr>
              <w:t>ТАТАРСТАН РЕСПУБЛИКАСЫ</w:t>
            </w:r>
          </w:p>
          <w:p w:rsidR="00AF2CA7" w:rsidRPr="00AF2CA7" w:rsidRDefault="00AF2CA7" w:rsidP="00AF2CA7">
            <w:pPr>
              <w:keepNext/>
              <w:tabs>
                <w:tab w:val="left" w:pos="2032"/>
                <w:tab w:val="left" w:pos="2160"/>
              </w:tabs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ЧҮПРӘЛЕ </w:t>
            </w:r>
          </w:p>
          <w:p w:rsidR="00AF2CA7" w:rsidRPr="00AF2CA7" w:rsidRDefault="00AF2CA7" w:rsidP="00AF2CA7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A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 РАЙОНЫ</w:t>
            </w:r>
          </w:p>
          <w:p w:rsidR="00AF2CA7" w:rsidRPr="00AF2CA7" w:rsidRDefault="00AF2CA7" w:rsidP="00AF2C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2CA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ТҮБӘН ЧӘКЕ АВЫЛ ҖИРЛЕГЕ</w:t>
            </w:r>
            <w:r w:rsidRPr="00AF2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БАШКАРМА КОМИТЕТЫ</w:t>
            </w:r>
          </w:p>
          <w:p w:rsidR="00AF2CA7" w:rsidRPr="00AF2CA7" w:rsidRDefault="00AF2CA7" w:rsidP="00AF2C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CA7" w:rsidRPr="00AF2CA7" w:rsidRDefault="00AF2CA7" w:rsidP="00AF2C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>422483, Тубән Чәке авылы</w:t>
            </w:r>
          </w:p>
        </w:tc>
      </w:tr>
      <w:tr w:rsidR="00AF2CA7" w:rsidRPr="00AF2CA7" w:rsidTr="00B670BF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AF2CA7" w:rsidRPr="00AF2CA7" w:rsidRDefault="00AF2CA7" w:rsidP="00AF2CA7">
            <w:pPr>
              <w:tabs>
                <w:tab w:val="left" w:pos="1884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 xml:space="preserve">               телефон: 33-1-34                                                                   телефон:  33-1-34</w:t>
            </w:r>
            <w:r w:rsidRPr="00AF2CA7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                                                               </w:t>
            </w:r>
            <w:r w:rsidRPr="00AF2C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  <w:t xml:space="preserve">                                                             </w:t>
            </w:r>
          </w:p>
          <w:p w:rsidR="00AF2CA7" w:rsidRPr="00AF2CA7" w:rsidRDefault="00AF2CA7" w:rsidP="00AF2CA7">
            <w:pPr>
              <w:tabs>
                <w:tab w:val="left" w:pos="188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"/>
                <w:szCs w:val="2"/>
              </w:rPr>
            </w:pPr>
          </w:p>
        </w:tc>
      </w:tr>
      <w:tr w:rsidR="00AF2CA7" w:rsidRPr="00AF2CA7" w:rsidTr="00B670BF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  <w:hideMark/>
          </w:tcPr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8"/>
              <w:gridCol w:w="540"/>
              <w:gridCol w:w="4320"/>
            </w:tblGrid>
            <w:tr w:rsidR="00AF2CA7" w:rsidRPr="00AF2CA7" w:rsidTr="00B670BF"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2CA7" w:rsidRPr="00AF2CA7" w:rsidRDefault="00AF2CA7" w:rsidP="00AF2CA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2CA7" w:rsidRPr="00AF2CA7" w:rsidRDefault="00AF2CA7" w:rsidP="00AF2CA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2CA7" w:rsidRPr="00AF2CA7" w:rsidRDefault="00AF2CA7" w:rsidP="00AF2CA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AF2CA7" w:rsidRPr="00AF2CA7" w:rsidTr="00B670BF">
              <w:tc>
                <w:tcPr>
                  <w:tcW w:w="9648" w:type="dxa"/>
                  <w:gridSpan w:val="3"/>
                  <w:tcBorders>
                    <w:top w:val="nil"/>
                    <w:left w:val="nil"/>
                    <w:bottom w:val="thinThickSmallGap" w:sz="24" w:space="0" w:color="auto"/>
                    <w:right w:val="nil"/>
                  </w:tcBorders>
                </w:tcPr>
                <w:p w:rsidR="00AF2CA7" w:rsidRPr="00AF2CA7" w:rsidRDefault="00AF2CA7" w:rsidP="00AF2CA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"/>
                      <w:szCs w:val="2"/>
                    </w:rPr>
                  </w:pPr>
                </w:p>
              </w:tc>
            </w:tr>
          </w:tbl>
          <w:p w:rsidR="00AF2CA7" w:rsidRPr="00AF2CA7" w:rsidRDefault="00AF2CA7" w:rsidP="00AF2CA7">
            <w:pPr>
              <w:tabs>
                <w:tab w:val="left" w:pos="411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AF2CA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AF2CA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с.Нижнее Чекурское</w:t>
            </w:r>
          </w:p>
        </w:tc>
      </w:tr>
    </w:tbl>
    <w:p w:rsidR="00AF2CA7" w:rsidRPr="00AF2CA7" w:rsidRDefault="00AF2CA7" w:rsidP="00AF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CA7" w:rsidRPr="00AF2CA7" w:rsidRDefault="00AF2CA7" w:rsidP="00D64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АНОВЛЕНИЕ                  </w:t>
      </w:r>
      <w:r w:rsidRPr="00AF2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КАРАР</w:t>
      </w:r>
    </w:p>
    <w:p w:rsidR="00AF2CA7" w:rsidRPr="00AF2CA7" w:rsidRDefault="00AF2CA7" w:rsidP="00D64B4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CA7" w:rsidRPr="00AF2CA7" w:rsidRDefault="00D64B4E" w:rsidP="00AF2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F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AF2CA7" w:rsidRPr="00AF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F2CA7" w:rsidRPr="00AF2CA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22</w:t>
      </w:r>
      <w:r w:rsidR="00AF2CA7" w:rsidRPr="00AF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F2CA7" w:rsidRPr="00AF2C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2CA7" w:rsidRPr="00AF2C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№ 14</w:t>
      </w:r>
    </w:p>
    <w:p w:rsidR="00C246D3" w:rsidRDefault="00C246D3" w:rsidP="00C246D3">
      <w:pPr>
        <w:spacing w:after="0" w:line="240" w:lineRule="auto"/>
        <w:ind w:right="567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2A1D21" w:rsidRDefault="00961972" w:rsidP="00C246D3">
      <w:pPr>
        <w:spacing w:after="0" w:line="240" w:lineRule="auto"/>
        <w:ind w:right="5670"/>
        <w:jc w:val="both"/>
        <w:rPr>
          <w:rFonts w:ascii="Times New Roman" w:hAnsi="Times New Roman" w:cs="Times New Roman"/>
          <w:sz w:val="28"/>
          <w:szCs w:val="28"/>
        </w:rPr>
      </w:pPr>
      <w:r w:rsidRPr="00961972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935244">
        <w:rPr>
          <w:rFonts w:ascii="Times New Roman" w:hAnsi="Times New Roman" w:cs="Times New Roman"/>
          <w:sz w:val="28"/>
          <w:szCs w:val="28"/>
        </w:rPr>
        <w:t>я</w:t>
      </w:r>
      <w:r w:rsidRPr="00961972">
        <w:rPr>
          <w:rFonts w:ascii="Times New Roman" w:hAnsi="Times New Roman" w:cs="Times New Roman"/>
          <w:sz w:val="28"/>
          <w:szCs w:val="28"/>
        </w:rPr>
        <w:t xml:space="preserve"> в </w:t>
      </w:r>
      <w:r w:rsidR="00935244" w:rsidRPr="00935244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по выдаче справки (выписки)</w:t>
      </w:r>
    </w:p>
    <w:p w:rsidR="00961972" w:rsidRDefault="00961972" w:rsidP="00C246D3">
      <w:pPr>
        <w:spacing w:after="0" w:line="240" w:lineRule="auto"/>
        <w:ind w:right="5670"/>
        <w:jc w:val="both"/>
        <w:rPr>
          <w:rFonts w:ascii="Times New Roman" w:hAnsi="Times New Roman" w:cs="Times New Roman"/>
          <w:sz w:val="28"/>
          <w:szCs w:val="28"/>
        </w:rPr>
      </w:pPr>
    </w:p>
    <w:p w:rsidR="00961972" w:rsidRDefault="00961972" w:rsidP="00C24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961972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6197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961972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961972">
        <w:rPr>
          <w:rFonts w:ascii="Times New Roman" w:hAnsi="Times New Roman" w:cs="Times New Roman"/>
          <w:sz w:val="28"/>
          <w:szCs w:val="28"/>
        </w:rPr>
        <w:t xml:space="preserve"> 1415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61972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1972">
        <w:rPr>
          <w:rFonts w:ascii="Times New Roman" w:hAnsi="Times New Roman" w:cs="Times New Roman"/>
          <w:sz w:val="28"/>
          <w:szCs w:val="28"/>
        </w:rPr>
        <w:t>, Исполнительн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61972">
        <w:rPr>
          <w:rFonts w:ascii="Times New Roman" w:hAnsi="Times New Roman" w:cs="Times New Roman"/>
          <w:sz w:val="28"/>
          <w:szCs w:val="28"/>
        </w:rPr>
        <w:t xml:space="preserve"> комитет </w:t>
      </w:r>
      <w:proofErr w:type="spellStart"/>
      <w:r w:rsidR="00AF2CA7">
        <w:rPr>
          <w:rFonts w:ascii="Times New Roman" w:hAnsi="Times New Roman" w:cs="Times New Roman"/>
          <w:sz w:val="28"/>
          <w:szCs w:val="28"/>
        </w:rPr>
        <w:t>Нижнечекурского</w:t>
      </w:r>
      <w:proofErr w:type="spellEnd"/>
      <w:r w:rsidR="0093524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61972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961972" w:rsidRDefault="00961972" w:rsidP="00C246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 Внести в</w:t>
      </w:r>
      <w:r>
        <w:t xml:space="preserve"> </w:t>
      </w:r>
      <w:r w:rsidR="00935244" w:rsidRPr="00935244">
        <w:rPr>
          <w:rFonts w:ascii="Times New Roman" w:hAnsi="Times New Roman" w:cs="Times New Roman"/>
          <w:sz w:val="28"/>
          <w:szCs w:val="28"/>
        </w:rPr>
        <w:t>Административн</w:t>
      </w:r>
      <w:r w:rsidR="00935244">
        <w:rPr>
          <w:rFonts w:ascii="Times New Roman" w:hAnsi="Times New Roman" w:cs="Times New Roman"/>
          <w:sz w:val="28"/>
          <w:szCs w:val="28"/>
        </w:rPr>
        <w:t>ый регламент</w:t>
      </w:r>
      <w:r w:rsidR="00935244" w:rsidRPr="0093524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 выдаче справки (выписки), </w:t>
      </w:r>
      <w:r w:rsidR="00935244">
        <w:rPr>
          <w:rFonts w:ascii="Times New Roman" w:hAnsi="Times New Roman" w:cs="Times New Roman"/>
          <w:sz w:val="28"/>
          <w:szCs w:val="28"/>
        </w:rPr>
        <w:t>утвержденный п</w:t>
      </w:r>
      <w:r w:rsidR="00935244" w:rsidRPr="00935244">
        <w:rPr>
          <w:rFonts w:ascii="Times New Roman" w:hAnsi="Times New Roman" w:cs="Times New Roman"/>
          <w:sz w:val="28"/>
          <w:szCs w:val="28"/>
        </w:rPr>
        <w:t>остановление</w:t>
      </w:r>
      <w:r w:rsidR="00935244">
        <w:rPr>
          <w:rFonts w:ascii="Times New Roman" w:hAnsi="Times New Roman" w:cs="Times New Roman"/>
          <w:sz w:val="28"/>
          <w:szCs w:val="28"/>
        </w:rPr>
        <w:t>м</w:t>
      </w:r>
      <w:r w:rsidR="00935244" w:rsidRPr="00935244">
        <w:rPr>
          <w:rFonts w:ascii="Times New Roman" w:hAnsi="Times New Roman" w:cs="Times New Roman"/>
          <w:sz w:val="28"/>
          <w:szCs w:val="28"/>
        </w:rPr>
        <w:t xml:space="preserve"> Исполнительного комитета </w:t>
      </w:r>
      <w:proofErr w:type="spellStart"/>
      <w:r w:rsidR="00AF2CA7">
        <w:rPr>
          <w:rFonts w:ascii="Times New Roman" w:hAnsi="Times New Roman" w:cs="Times New Roman"/>
          <w:sz w:val="28"/>
          <w:szCs w:val="28"/>
        </w:rPr>
        <w:t>Нижнечекурского</w:t>
      </w:r>
      <w:proofErr w:type="spellEnd"/>
      <w:r w:rsidR="00935244" w:rsidRPr="00935244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от </w:t>
      </w:r>
      <w:r w:rsidR="00AF2CA7">
        <w:rPr>
          <w:rFonts w:ascii="Times New Roman" w:hAnsi="Times New Roman" w:cs="Times New Roman"/>
          <w:sz w:val="28"/>
          <w:szCs w:val="28"/>
        </w:rPr>
        <w:t>23.</w:t>
      </w:r>
      <w:r w:rsidR="00935244" w:rsidRPr="00935244">
        <w:rPr>
          <w:rFonts w:ascii="Times New Roman" w:hAnsi="Times New Roman" w:cs="Times New Roman"/>
          <w:sz w:val="28"/>
          <w:szCs w:val="28"/>
        </w:rPr>
        <w:t xml:space="preserve">03.2022 </w:t>
      </w:r>
      <w:r w:rsidR="00935244">
        <w:rPr>
          <w:rFonts w:ascii="Times New Roman" w:hAnsi="Times New Roman" w:cs="Times New Roman"/>
          <w:sz w:val="28"/>
          <w:szCs w:val="28"/>
        </w:rPr>
        <w:t xml:space="preserve">№ </w:t>
      </w:r>
      <w:r w:rsidR="00AF2CA7">
        <w:rPr>
          <w:rFonts w:ascii="Times New Roman" w:hAnsi="Times New Roman" w:cs="Times New Roman"/>
          <w:sz w:val="28"/>
          <w:szCs w:val="28"/>
        </w:rPr>
        <w:t>4</w:t>
      </w:r>
      <w:r w:rsidR="00935244" w:rsidRPr="00935244">
        <w:rPr>
          <w:rFonts w:ascii="Times New Roman" w:hAnsi="Times New Roman" w:cs="Times New Roman"/>
          <w:sz w:val="28"/>
          <w:szCs w:val="28"/>
        </w:rPr>
        <w:t xml:space="preserve">, </w:t>
      </w:r>
      <w:r w:rsidRPr="00961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изложив </w:t>
      </w:r>
      <w:r w:rsidRPr="00C246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абзац 11 пункта 3.3.</w:t>
      </w:r>
      <w:r w:rsidR="00C246D3" w:rsidRPr="00C246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следующей редакции:</w:t>
      </w:r>
    </w:p>
    <w:p w:rsidR="00961972" w:rsidRDefault="00961972" w:rsidP="00C246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961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  <w:r w:rsidR="00C24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</w:p>
    <w:p w:rsidR="00057C1B" w:rsidRDefault="00935244" w:rsidP="00AF2C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46D3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официальному опубликованию </w:t>
      </w:r>
      <w:r w:rsidR="00C246D3" w:rsidRPr="00D0553C">
        <w:rPr>
          <w:rFonts w:ascii="Times New Roman" w:hAnsi="Times New Roman"/>
          <w:sz w:val="28"/>
          <w:szCs w:val="28"/>
        </w:rPr>
        <w:t xml:space="preserve">на официальном Портале правовой информации Республики Татарстан и </w:t>
      </w:r>
      <w:r w:rsidR="00C246D3">
        <w:rPr>
          <w:rFonts w:ascii="Times New Roman" w:hAnsi="Times New Roman"/>
          <w:sz w:val="28"/>
          <w:szCs w:val="28"/>
        </w:rPr>
        <w:t xml:space="preserve">размещению </w:t>
      </w:r>
      <w:r w:rsidR="00C246D3" w:rsidRPr="00D0553C">
        <w:rPr>
          <w:rFonts w:ascii="Times New Roman" w:hAnsi="Times New Roman"/>
          <w:sz w:val="28"/>
          <w:szCs w:val="28"/>
        </w:rPr>
        <w:t>на сайте Дрожжановского муниципального района Республики Татарстан.</w:t>
      </w:r>
    </w:p>
    <w:p w:rsidR="00C246D3" w:rsidRDefault="00935244" w:rsidP="00C246D3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AF2CA7">
        <w:rPr>
          <w:rFonts w:ascii="Times New Roman" w:hAnsi="Times New Roman"/>
          <w:sz w:val="28"/>
          <w:szCs w:val="28"/>
        </w:rPr>
        <w:t>Нижнечекурского</w:t>
      </w:r>
      <w:proofErr w:type="spellEnd"/>
    </w:p>
    <w:p w:rsidR="00C246D3" w:rsidRPr="00AF2CA7" w:rsidRDefault="00935244" w:rsidP="00AF2CA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AF2C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 w:rsidR="00AF2CA7">
        <w:rPr>
          <w:rFonts w:ascii="Times New Roman" w:hAnsi="Times New Roman"/>
          <w:sz w:val="28"/>
          <w:szCs w:val="28"/>
        </w:rPr>
        <w:t>О.Б.Албутов</w:t>
      </w:r>
      <w:proofErr w:type="spellEnd"/>
    </w:p>
    <w:sectPr w:rsidR="00C246D3" w:rsidRPr="00AF2CA7" w:rsidSect="00B84FDE">
      <w:pgSz w:w="11906" w:h="16838"/>
      <w:pgMar w:top="1134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72"/>
    <w:rsid w:val="00057C1B"/>
    <w:rsid w:val="002A1D21"/>
    <w:rsid w:val="00691FC7"/>
    <w:rsid w:val="00935244"/>
    <w:rsid w:val="00961972"/>
    <w:rsid w:val="00AF2CA7"/>
    <w:rsid w:val="00B84FDE"/>
    <w:rsid w:val="00C246D3"/>
    <w:rsid w:val="00D64B4E"/>
    <w:rsid w:val="00E6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FA989-1799-4677-A397-D9FB67D5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4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5</cp:revision>
  <cp:lastPrinted>2022-10-17T07:38:00Z</cp:lastPrinted>
  <dcterms:created xsi:type="dcterms:W3CDTF">2022-10-11T06:38:00Z</dcterms:created>
  <dcterms:modified xsi:type="dcterms:W3CDTF">2022-10-17T07:41:00Z</dcterms:modified>
</cp:coreProperties>
</file>