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FA" w:rsidRDefault="00D926FA" w:rsidP="00D926FA">
      <w:pPr>
        <w:shd w:val="clear" w:color="auto" w:fill="FFFFFF"/>
        <w:spacing w:after="0" w:line="240" w:lineRule="auto"/>
        <w:ind w:right="5103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A4352B" w:rsidRPr="00535BC6" w:rsidTr="00AF6E39">
        <w:trPr>
          <w:trHeight w:val="1955"/>
        </w:trPr>
        <w:tc>
          <w:tcPr>
            <w:tcW w:w="4407" w:type="dxa"/>
            <w:gridSpan w:val="2"/>
          </w:tcPr>
          <w:p w:rsidR="00A4352B" w:rsidRPr="00535BC6" w:rsidRDefault="00A4352B" w:rsidP="00AF6E39">
            <w:pPr>
              <w:keepNext/>
              <w:tabs>
                <w:tab w:val="left" w:pos="1884"/>
              </w:tabs>
              <w:spacing w:after="0" w:line="276" w:lineRule="auto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535BC6">
              <w:rPr>
                <w:rFonts w:eastAsia="Calibri" w:cs="Times New Roman"/>
                <w:sz w:val="24"/>
                <w:szCs w:val="24"/>
              </w:rPr>
              <w:t xml:space="preserve">   ИСПОЛНИТЕЛЬНЫЙ КОМИТЕТ</w:t>
            </w:r>
          </w:p>
          <w:p w:rsidR="00A4352B" w:rsidRPr="00535BC6" w:rsidRDefault="00A4352B" w:rsidP="00AF6E39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535BC6">
              <w:rPr>
                <w:rFonts w:eastAsia="Calibri" w:cs="Times New Roman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A4352B" w:rsidRPr="00535BC6" w:rsidRDefault="00A4352B" w:rsidP="00AF6E39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535BC6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  <w:p w:rsidR="00A4352B" w:rsidRPr="00535BC6" w:rsidRDefault="00A4352B" w:rsidP="00AF6E39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535BC6">
              <w:rPr>
                <w:rFonts w:eastAsia="Calibri" w:cs="Times New Roman"/>
                <w:sz w:val="24"/>
                <w:szCs w:val="24"/>
              </w:rPr>
              <w:t>РЕСПУБЛИКИ ТАТАРСТАН</w:t>
            </w:r>
          </w:p>
          <w:p w:rsidR="00A4352B" w:rsidRPr="00535BC6" w:rsidRDefault="00A4352B" w:rsidP="00AF6E39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eastAsia="Times New Roman" w:cs="Times New Roman"/>
                <w:i/>
                <w:sz w:val="24"/>
                <w:szCs w:val="24"/>
                <w:lang w:val="tt-RU"/>
              </w:rPr>
            </w:pPr>
          </w:p>
          <w:p w:rsidR="00A4352B" w:rsidRPr="00535BC6" w:rsidRDefault="00A4352B" w:rsidP="00AF6E39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eastAsia="Times New Roman" w:cs="Times New Roman"/>
                <w:i/>
                <w:sz w:val="24"/>
                <w:szCs w:val="24"/>
                <w:lang w:val="tt-RU"/>
              </w:rPr>
            </w:pPr>
            <w:r w:rsidRPr="00535BC6">
              <w:rPr>
                <w:rFonts w:eastAsia="Times New Roman" w:cs="Times New Roman"/>
                <w:i/>
                <w:sz w:val="24"/>
                <w:szCs w:val="24"/>
                <w:lang w:val="tt-RU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A4352B" w:rsidRPr="00535BC6" w:rsidRDefault="00A4352B" w:rsidP="00AF6E39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352B" w:rsidRPr="00535BC6" w:rsidRDefault="00A4352B" w:rsidP="00AF6E39">
            <w:pPr>
              <w:spacing w:after="0" w:line="276" w:lineRule="auto"/>
              <w:jc w:val="center"/>
              <w:rPr>
                <w:rFonts w:eastAsia="Calibri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A4352B" w:rsidRPr="00535BC6" w:rsidRDefault="00A4352B" w:rsidP="00AF6E39">
            <w:pPr>
              <w:keepNext/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535BC6">
              <w:rPr>
                <w:rFonts w:eastAsia="Calibri" w:cs="Times New Roman"/>
                <w:sz w:val="24"/>
                <w:szCs w:val="24"/>
              </w:rPr>
              <w:t>ТАТАРСТАН РЕСПУБЛИКАСЫ</w:t>
            </w:r>
          </w:p>
          <w:p w:rsidR="00A4352B" w:rsidRPr="00535BC6" w:rsidRDefault="00A4352B" w:rsidP="00AF6E39">
            <w:pPr>
              <w:keepNext/>
              <w:tabs>
                <w:tab w:val="left" w:pos="2032"/>
                <w:tab w:val="left" w:pos="2160"/>
              </w:tabs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535BC6">
              <w:rPr>
                <w:rFonts w:eastAsia="Calibri" w:cs="Times New Roman"/>
                <w:sz w:val="24"/>
                <w:szCs w:val="24"/>
              </w:rPr>
              <w:t xml:space="preserve"> ЧҮПРӘЛЕ </w:t>
            </w:r>
          </w:p>
          <w:p w:rsidR="00A4352B" w:rsidRPr="00535BC6" w:rsidRDefault="00A4352B" w:rsidP="00AF6E39">
            <w:pPr>
              <w:keepNext/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535BC6">
              <w:rPr>
                <w:rFonts w:eastAsia="Calibri" w:cs="Times New Roman"/>
                <w:sz w:val="24"/>
                <w:szCs w:val="24"/>
              </w:rPr>
              <w:t>МУНИЦИПАЛЬ РАЙОНЫ</w:t>
            </w:r>
          </w:p>
          <w:p w:rsidR="00A4352B" w:rsidRPr="00535BC6" w:rsidRDefault="00A4352B" w:rsidP="00AF6E39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BC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35BC6">
              <w:rPr>
                <w:rFonts w:eastAsia="Calibri" w:cs="Times New Roman"/>
                <w:sz w:val="24"/>
                <w:szCs w:val="24"/>
                <w:lang w:val="tt-RU"/>
              </w:rPr>
              <w:t>ТҮБӘН ЧӘКЕ АВЫЛ ҖИРЛЕГЕ</w:t>
            </w:r>
            <w:r w:rsidRPr="00535BC6">
              <w:rPr>
                <w:rFonts w:eastAsia="Calibri" w:cs="Times New Roman"/>
                <w:sz w:val="24"/>
                <w:szCs w:val="24"/>
              </w:rPr>
              <w:t xml:space="preserve"> БАШКАРМА КОМИТЕТЫ</w:t>
            </w:r>
          </w:p>
          <w:p w:rsidR="00A4352B" w:rsidRPr="00535BC6" w:rsidRDefault="00A4352B" w:rsidP="00AF6E39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352B" w:rsidRPr="00535BC6" w:rsidRDefault="00A4352B" w:rsidP="00AF6E39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BC6">
              <w:rPr>
                <w:rFonts w:eastAsia="Times New Roman" w:cs="Times New Roman"/>
                <w:i/>
                <w:sz w:val="24"/>
                <w:szCs w:val="24"/>
                <w:lang w:val="tt-RU"/>
              </w:rPr>
              <w:t>422483, Тубән Чәке авылы</w:t>
            </w:r>
          </w:p>
        </w:tc>
      </w:tr>
      <w:tr w:rsidR="00A4352B" w:rsidRPr="00535BC6" w:rsidTr="00AF6E3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4352B" w:rsidRPr="00535BC6" w:rsidRDefault="00A4352B" w:rsidP="00AF6E39">
            <w:pPr>
              <w:tabs>
                <w:tab w:val="left" w:pos="1884"/>
              </w:tabs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535BC6">
              <w:rPr>
                <w:rFonts w:eastAsia="Times New Roman" w:cs="Times New Roman"/>
                <w:i/>
                <w:sz w:val="24"/>
                <w:szCs w:val="24"/>
                <w:lang w:val="tt-RU"/>
              </w:rPr>
              <w:t xml:space="preserve">               телефон: 33-1-34                                                                   телефон:  33-1-34</w:t>
            </w:r>
            <w:r w:rsidRPr="00535BC6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Pr="00535BC6">
              <w:rPr>
                <w:rFonts w:eastAsia="Times New Roman" w:cs="Times New Roman"/>
                <w:i/>
                <w:sz w:val="24"/>
                <w:szCs w:val="24"/>
                <w:lang w:val="tt-RU"/>
              </w:rPr>
              <w:t xml:space="preserve">                                                             </w:t>
            </w:r>
          </w:p>
          <w:p w:rsidR="00A4352B" w:rsidRPr="00535BC6" w:rsidRDefault="00A4352B" w:rsidP="00AF6E39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"/>
                <w:szCs w:val="2"/>
              </w:rPr>
            </w:pPr>
          </w:p>
        </w:tc>
      </w:tr>
      <w:tr w:rsidR="00A4352B" w:rsidRPr="00535BC6" w:rsidTr="00AF6E3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A4352B" w:rsidRPr="00535BC6" w:rsidTr="00AF6E39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352B" w:rsidRPr="00535BC6" w:rsidRDefault="00A4352B" w:rsidP="00AF6E39">
                  <w:pPr>
                    <w:spacing w:after="0" w:line="276" w:lineRule="auto"/>
                    <w:rPr>
                      <w:rFonts w:eastAsia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352B" w:rsidRPr="00535BC6" w:rsidRDefault="00A4352B" w:rsidP="00AF6E39">
                  <w:pPr>
                    <w:spacing w:after="0" w:line="276" w:lineRule="auto"/>
                    <w:rPr>
                      <w:rFonts w:eastAsia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352B" w:rsidRPr="00535BC6" w:rsidRDefault="00A4352B" w:rsidP="00AF6E39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</w:p>
              </w:tc>
            </w:tr>
            <w:tr w:rsidR="00A4352B" w:rsidRPr="00535BC6" w:rsidTr="00AF6E39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A4352B" w:rsidRPr="00535BC6" w:rsidRDefault="00A4352B" w:rsidP="00AF6E39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A4352B" w:rsidRPr="00535BC6" w:rsidRDefault="00A4352B" w:rsidP="00AF6E39">
            <w:pPr>
              <w:tabs>
                <w:tab w:val="left" w:pos="4110"/>
              </w:tabs>
              <w:spacing w:after="0" w:line="276" w:lineRule="auto"/>
              <w:rPr>
                <w:rFonts w:eastAsia="Calibri" w:cs="Times New Roman"/>
                <w:sz w:val="24"/>
                <w:szCs w:val="24"/>
                <w:lang w:val="tt-RU"/>
              </w:rPr>
            </w:pPr>
            <w:r w:rsidRPr="00535BC6">
              <w:rPr>
                <w:rFonts w:eastAsia="Calibri" w:cs="Times New Roman"/>
                <w:sz w:val="24"/>
                <w:szCs w:val="24"/>
              </w:rPr>
              <w:tab/>
            </w:r>
            <w:r w:rsidRPr="00535BC6">
              <w:rPr>
                <w:rFonts w:eastAsia="Calibri" w:cs="Times New Roman"/>
                <w:sz w:val="24"/>
                <w:szCs w:val="24"/>
                <w:lang w:val="tt-RU"/>
              </w:rPr>
              <w:t>с.Нижнее Чекурское</w:t>
            </w:r>
          </w:p>
        </w:tc>
      </w:tr>
    </w:tbl>
    <w:p w:rsidR="00A4352B" w:rsidRPr="00535BC6" w:rsidRDefault="00A4352B" w:rsidP="00A4352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4352B" w:rsidRPr="00535BC6" w:rsidRDefault="00A4352B" w:rsidP="00A4352B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535BC6">
        <w:rPr>
          <w:rFonts w:eastAsia="Times New Roman" w:cs="Times New Roman"/>
          <w:b/>
          <w:bCs/>
          <w:szCs w:val="28"/>
          <w:lang w:eastAsia="ru-RU"/>
        </w:rPr>
        <w:t>ПОСТАНОВЛЕНИЕ                                                                      КАРАР</w:t>
      </w:r>
    </w:p>
    <w:p w:rsidR="00A4352B" w:rsidRDefault="00A4352B" w:rsidP="00A4352B">
      <w:pPr>
        <w:tabs>
          <w:tab w:val="left" w:pos="405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</w:p>
    <w:p w:rsidR="00D926FA" w:rsidRPr="009C0681" w:rsidRDefault="009C0681" w:rsidP="00A4352B">
      <w:pPr>
        <w:spacing w:after="0" w:line="240" w:lineRule="auto"/>
        <w:rPr>
          <w:rFonts w:eastAsia="Times New Roman" w:cs="Times New Roman"/>
          <w:szCs w:val="28"/>
          <w:lang w:val="tt-RU" w:eastAsia="ru-RU"/>
        </w:rPr>
      </w:pPr>
      <w:r>
        <w:rPr>
          <w:rFonts w:eastAsia="Times New Roman" w:cs="Times New Roman"/>
          <w:szCs w:val="28"/>
          <w:lang w:val="tt-RU" w:eastAsia="ru-RU"/>
        </w:rPr>
        <w:t>26</w:t>
      </w:r>
      <w:bookmarkStart w:id="0" w:name="_GoBack"/>
      <w:bookmarkEnd w:id="0"/>
      <w:r w:rsidR="00A4352B">
        <w:rPr>
          <w:rFonts w:eastAsia="Times New Roman" w:cs="Times New Roman"/>
          <w:szCs w:val="28"/>
          <w:lang w:eastAsia="ru-RU"/>
        </w:rPr>
        <w:t xml:space="preserve">  июля </w:t>
      </w:r>
      <w:r w:rsidR="00A4352B" w:rsidRPr="00535BC6">
        <w:rPr>
          <w:rFonts w:eastAsia="Times New Roman" w:cs="Times New Roman"/>
          <w:szCs w:val="28"/>
          <w:lang w:eastAsia="ru-RU"/>
        </w:rPr>
        <w:t>20</w:t>
      </w:r>
      <w:r w:rsidR="00A4352B" w:rsidRPr="00535BC6">
        <w:rPr>
          <w:rFonts w:eastAsia="Times New Roman" w:cs="Times New Roman"/>
          <w:szCs w:val="28"/>
          <w:lang w:val="tt-RU" w:eastAsia="ru-RU"/>
        </w:rPr>
        <w:t>22</w:t>
      </w:r>
      <w:r w:rsidR="00A4352B" w:rsidRPr="00535BC6">
        <w:rPr>
          <w:rFonts w:eastAsia="Times New Roman" w:cs="Times New Roman"/>
          <w:szCs w:val="28"/>
          <w:lang w:eastAsia="ru-RU"/>
        </w:rPr>
        <w:t xml:space="preserve"> г.</w:t>
      </w:r>
      <w:r w:rsidR="00A4352B" w:rsidRPr="00535BC6">
        <w:rPr>
          <w:rFonts w:eastAsia="Times New Roman" w:cs="Times New Roman"/>
          <w:szCs w:val="28"/>
          <w:lang w:eastAsia="ru-RU"/>
        </w:rPr>
        <w:tab/>
      </w:r>
      <w:r w:rsidR="00A4352B" w:rsidRPr="00535BC6">
        <w:rPr>
          <w:rFonts w:eastAsia="Times New Roman" w:cs="Times New Roman"/>
          <w:szCs w:val="28"/>
          <w:lang w:eastAsia="ru-RU"/>
        </w:rPr>
        <w:tab/>
        <w:t xml:space="preserve">                             </w:t>
      </w:r>
      <w:r w:rsidR="00A4352B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A4352B" w:rsidRPr="00535BC6">
        <w:rPr>
          <w:rFonts w:eastAsia="Times New Roman" w:cs="Times New Roman"/>
          <w:szCs w:val="28"/>
          <w:lang w:eastAsia="ru-RU"/>
        </w:rPr>
        <w:t xml:space="preserve"> </w:t>
      </w:r>
      <w:r w:rsidR="00A4352B">
        <w:rPr>
          <w:rFonts w:eastAsia="Times New Roman" w:cs="Times New Roman"/>
          <w:szCs w:val="28"/>
          <w:lang w:eastAsia="ru-RU"/>
        </w:rPr>
        <w:t xml:space="preserve">           </w:t>
      </w:r>
      <w:r w:rsidR="00A4352B" w:rsidRPr="00535BC6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tt-RU" w:eastAsia="ru-RU"/>
        </w:rPr>
        <w:t>10</w:t>
      </w:r>
    </w:p>
    <w:p w:rsidR="00D926FA" w:rsidRDefault="00D926FA" w:rsidP="00D926FA">
      <w:pPr>
        <w:shd w:val="clear" w:color="auto" w:fill="FFFFFF"/>
        <w:spacing w:after="0" w:line="240" w:lineRule="auto"/>
        <w:ind w:right="5103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C85547" w:rsidRDefault="00D926FA" w:rsidP="00733F57">
      <w:pPr>
        <w:shd w:val="clear" w:color="auto" w:fill="FFFFFF"/>
        <w:spacing w:after="0" w:line="240" w:lineRule="auto"/>
        <w:ind w:right="5103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D926FA">
        <w:rPr>
          <w:rFonts w:eastAsia="Times New Roman" w:cs="Times New Roman"/>
          <w:spacing w:val="2"/>
          <w:szCs w:val="28"/>
          <w:lang w:eastAsia="ru-RU"/>
        </w:rPr>
        <w:t>О</w:t>
      </w:r>
      <w:r w:rsidR="00B114D3">
        <w:rPr>
          <w:rFonts w:eastAsia="Times New Roman" w:cs="Times New Roman"/>
          <w:spacing w:val="2"/>
          <w:szCs w:val="28"/>
          <w:lang w:eastAsia="ru-RU"/>
        </w:rPr>
        <w:t xml:space="preserve"> внесении изменений в</w:t>
      </w:r>
      <w:r w:rsidRPr="00D926FA">
        <w:rPr>
          <w:rFonts w:eastAsia="Times New Roman" w:cs="Times New Roman"/>
          <w:spacing w:val="2"/>
          <w:szCs w:val="28"/>
          <w:lang w:eastAsia="ru-RU"/>
        </w:rPr>
        <w:t xml:space="preserve"> Поряд</w:t>
      </w:r>
      <w:r w:rsidR="00B114D3">
        <w:rPr>
          <w:rFonts w:eastAsia="Times New Roman" w:cs="Times New Roman"/>
          <w:spacing w:val="2"/>
          <w:szCs w:val="28"/>
          <w:lang w:eastAsia="ru-RU"/>
        </w:rPr>
        <w:t>о</w:t>
      </w:r>
      <w:r w:rsidRPr="00D926FA">
        <w:rPr>
          <w:rFonts w:eastAsia="Times New Roman" w:cs="Times New Roman"/>
          <w:spacing w:val="2"/>
          <w:szCs w:val="28"/>
          <w:lang w:eastAsia="ru-RU"/>
        </w:rPr>
        <w:t xml:space="preserve">к </w:t>
      </w:r>
      <w:r w:rsidR="00733F57" w:rsidRPr="00733F57">
        <w:rPr>
          <w:rFonts w:eastAsia="Times New Roman" w:cs="Times New Roman"/>
          <w:spacing w:val="2"/>
          <w:szCs w:val="28"/>
          <w:lang w:eastAsia="ru-RU"/>
        </w:rPr>
        <w:t xml:space="preserve">формирования перечня налоговых расходов и оценки налоговых расходов </w:t>
      </w:r>
      <w:proofErr w:type="spellStart"/>
      <w:r w:rsidR="00A4352B">
        <w:rPr>
          <w:rFonts w:eastAsia="Times New Roman" w:cs="Times New Roman"/>
          <w:spacing w:val="2"/>
          <w:szCs w:val="28"/>
          <w:lang w:eastAsia="ru-RU"/>
        </w:rPr>
        <w:t>Нижнечекурского</w:t>
      </w:r>
      <w:proofErr w:type="spellEnd"/>
      <w:r w:rsidR="00733F57" w:rsidRPr="00733F57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D926FA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D926FA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   </w:t>
      </w:r>
      <w:r w:rsidRPr="00D926FA">
        <w:rPr>
          <w:rFonts w:eastAsia="Times New Roman" w:cs="Times New Roman"/>
          <w:spacing w:val="2"/>
          <w:szCs w:val="28"/>
          <w:lang w:eastAsia="ru-RU"/>
        </w:rPr>
        <w:t>В соответствии с</w:t>
      </w:r>
      <w:r w:rsidR="00B114D3" w:rsidRPr="00B114D3">
        <w:t xml:space="preserve"> </w:t>
      </w:r>
      <w:r w:rsidR="00B114D3" w:rsidRPr="00B114D3">
        <w:rPr>
          <w:rFonts w:eastAsia="Times New Roman" w:cs="Times New Roman"/>
          <w:spacing w:val="2"/>
          <w:szCs w:val="28"/>
          <w:lang w:eastAsia="ru-RU"/>
        </w:rPr>
        <w:t>Постановление</w:t>
      </w:r>
      <w:r w:rsidR="00B114D3">
        <w:rPr>
          <w:rFonts w:eastAsia="Times New Roman" w:cs="Times New Roman"/>
          <w:spacing w:val="2"/>
          <w:szCs w:val="28"/>
          <w:lang w:eastAsia="ru-RU"/>
        </w:rPr>
        <w:t>м</w:t>
      </w:r>
      <w:r w:rsidR="00B114D3" w:rsidRPr="00B114D3">
        <w:rPr>
          <w:rFonts w:eastAsia="Times New Roman" w:cs="Times New Roman"/>
          <w:spacing w:val="2"/>
          <w:szCs w:val="28"/>
          <w:lang w:eastAsia="ru-RU"/>
        </w:rPr>
        <w:t xml:space="preserve"> Правительства РФ</w:t>
      </w:r>
      <w:r w:rsidR="00733F57" w:rsidRPr="00733F57">
        <w:t xml:space="preserve"> </w:t>
      </w:r>
      <w:r w:rsidR="00733F57" w:rsidRPr="00733F57">
        <w:rPr>
          <w:rFonts w:eastAsia="Times New Roman" w:cs="Times New Roman"/>
          <w:spacing w:val="2"/>
          <w:szCs w:val="28"/>
          <w:lang w:eastAsia="ru-RU"/>
        </w:rPr>
        <w:t xml:space="preserve">от 15.06.2022 </w:t>
      </w:r>
      <w:r w:rsidR="00733F57">
        <w:rPr>
          <w:rFonts w:eastAsia="Times New Roman" w:cs="Times New Roman"/>
          <w:spacing w:val="2"/>
          <w:szCs w:val="28"/>
          <w:lang w:eastAsia="ru-RU"/>
        </w:rPr>
        <w:t>№</w:t>
      </w:r>
      <w:r w:rsidR="00733F57" w:rsidRPr="00733F57">
        <w:rPr>
          <w:rFonts w:eastAsia="Times New Roman" w:cs="Times New Roman"/>
          <w:spacing w:val="2"/>
          <w:szCs w:val="28"/>
          <w:lang w:eastAsia="ru-RU"/>
        </w:rPr>
        <w:t xml:space="preserve"> 1081</w:t>
      </w:r>
      <w:r w:rsidR="00B114D3" w:rsidRPr="00B114D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733F57">
        <w:rPr>
          <w:rFonts w:eastAsia="Times New Roman" w:cs="Times New Roman"/>
          <w:spacing w:val="2"/>
          <w:szCs w:val="28"/>
          <w:lang w:eastAsia="ru-RU"/>
        </w:rPr>
        <w:t>«</w:t>
      </w:r>
      <w:r w:rsidR="00733F57" w:rsidRPr="00733F57">
        <w:rPr>
          <w:rFonts w:eastAsia="Times New Roman" w:cs="Times New Roman"/>
          <w:spacing w:val="2"/>
          <w:szCs w:val="28"/>
          <w:lang w:eastAsia="ru-RU"/>
        </w:rPr>
        <w:t>О внесении изменений в общие требования к оценке налоговых расходов субъектов Российской Федерации и муниципальных образований</w:t>
      </w:r>
      <w:r w:rsidR="00733F57">
        <w:rPr>
          <w:rFonts w:eastAsia="Times New Roman" w:cs="Times New Roman"/>
          <w:spacing w:val="2"/>
          <w:szCs w:val="28"/>
          <w:lang w:eastAsia="ru-RU"/>
        </w:rPr>
        <w:t>»</w:t>
      </w:r>
      <w:r w:rsidR="00733F57" w:rsidRPr="00733F57">
        <w:rPr>
          <w:rFonts w:eastAsia="Times New Roman" w:cs="Times New Roman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spacing w:val="2"/>
          <w:szCs w:val="28"/>
          <w:lang w:eastAsia="ru-RU"/>
        </w:rPr>
        <w:t>Исполнительный комитет</w:t>
      </w:r>
      <w:r w:rsidRPr="00D926FA">
        <w:t xml:space="preserve"> </w:t>
      </w:r>
      <w:proofErr w:type="spellStart"/>
      <w:r w:rsidR="00A4352B">
        <w:t>Нижнечекурского</w:t>
      </w:r>
      <w:proofErr w:type="spellEnd"/>
      <w:r w:rsidR="003A734F" w:rsidRPr="003A734F">
        <w:t xml:space="preserve"> сельского поселения </w:t>
      </w:r>
      <w:r w:rsidRPr="00D926FA">
        <w:rPr>
          <w:rFonts w:eastAsia="Times New Roman" w:cs="Times New Roman"/>
          <w:spacing w:val="2"/>
          <w:szCs w:val="28"/>
          <w:lang w:eastAsia="ru-RU"/>
        </w:rPr>
        <w:t>Дрожжановского муниципального района Республики Татарстан</w:t>
      </w:r>
      <w:r>
        <w:rPr>
          <w:rFonts w:eastAsia="Times New Roman" w:cs="Times New Roman"/>
          <w:spacing w:val="2"/>
          <w:szCs w:val="28"/>
          <w:lang w:eastAsia="ru-RU"/>
        </w:rPr>
        <w:t xml:space="preserve"> ПОСТАНОВЛЯЕТ</w:t>
      </w:r>
      <w:r w:rsidRPr="00D926FA">
        <w:rPr>
          <w:rFonts w:eastAsia="Times New Roman" w:cs="Times New Roman"/>
          <w:spacing w:val="2"/>
          <w:szCs w:val="28"/>
          <w:lang w:eastAsia="ru-RU"/>
        </w:rPr>
        <w:t>:</w:t>
      </w:r>
    </w:p>
    <w:p w:rsidR="00260047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D926FA">
        <w:rPr>
          <w:rFonts w:eastAsia="Times New Roman" w:cs="Times New Roman"/>
          <w:spacing w:val="2"/>
          <w:szCs w:val="28"/>
          <w:lang w:eastAsia="ru-RU"/>
        </w:rPr>
        <w:t xml:space="preserve">1. </w:t>
      </w:r>
      <w:r w:rsidR="00B114D3">
        <w:rPr>
          <w:rFonts w:eastAsia="Times New Roman" w:cs="Times New Roman"/>
          <w:spacing w:val="2"/>
          <w:szCs w:val="28"/>
          <w:lang w:eastAsia="ru-RU"/>
        </w:rPr>
        <w:t>Внести в</w:t>
      </w:r>
      <w:r w:rsidRPr="00D926FA">
        <w:rPr>
          <w:rFonts w:eastAsia="Times New Roman" w:cs="Times New Roman"/>
          <w:spacing w:val="2"/>
          <w:szCs w:val="28"/>
          <w:lang w:eastAsia="ru-RU"/>
        </w:rPr>
        <w:t xml:space="preserve"> Порядок </w:t>
      </w:r>
      <w:r w:rsidR="00733F57" w:rsidRPr="00733F57">
        <w:rPr>
          <w:rFonts w:eastAsia="Times New Roman" w:cs="Times New Roman"/>
          <w:spacing w:val="2"/>
          <w:szCs w:val="28"/>
          <w:lang w:eastAsia="ru-RU"/>
        </w:rPr>
        <w:t xml:space="preserve">формирования перечня налоговых расходов и оценки налоговых расходов </w:t>
      </w:r>
      <w:proofErr w:type="spellStart"/>
      <w:r w:rsidR="00A4352B">
        <w:rPr>
          <w:rFonts w:eastAsia="Times New Roman" w:cs="Times New Roman"/>
          <w:spacing w:val="2"/>
          <w:szCs w:val="28"/>
          <w:lang w:eastAsia="ru-RU"/>
        </w:rPr>
        <w:t>Нижнечекурского</w:t>
      </w:r>
      <w:proofErr w:type="spellEnd"/>
      <w:r w:rsidR="00733F57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733F57" w:rsidRPr="00733F57">
        <w:rPr>
          <w:rFonts w:eastAsia="Times New Roman" w:cs="Times New Roman"/>
          <w:spacing w:val="2"/>
          <w:szCs w:val="28"/>
          <w:lang w:eastAsia="ru-RU"/>
        </w:rPr>
        <w:t>сельского поселения Дрожжановского муниципального района Республики Татарстан</w:t>
      </w:r>
      <w:r w:rsidR="00B114D3">
        <w:rPr>
          <w:rFonts w:eastAsia="Times New Roman" w:cs="Times New Roman"/>
          <w:spacing w:val="2"/>
          <w:szCs w:val="28"/>
          <w:lang w:eastAsia="ru-RU"/>
        </w:rPr>
        <w:t>, утвержденный п</w:t>
      </w:r>
      <w:r w:rsidR="00B114D3" w:rsidRPr="00B114D3">
        <w:rPr>
          <w:rFonts w:eastAsia="Times New Roman" w:cs="Times New Roman"/>
          <w:spacing w:val="2"/>
          <w:szCs w:val="28"/>
          <w:lang w:eastAsia="ru-RU"/>
        </w:rPr>
        <w:t>остановление</w:t>
      </w:r>
      <w:r w:rsidR="00B114D3">
        <w:rPr>
          <w:rFonts w:eastAsia="Times New Roman" w:cs="Times New Roman"/>
          <w:spacing w:val="2"/>
          <w:szCs w:val="28"/>
          <w:lang w:eastAsia="ru-RU"/>
        </w:rPr>
        <w:t>м</w:t>
      </w:r>
      <w:r w:rsidR="00B114D3" w:rsidRPr="00B114D3">
        <w:rPr>
          <w:rFonts w:eastAsia="Times New Roman" w:cs="Times New Roman"/>
          <w:spacing w:val="2"/>
          <w:szCs w:val="28"/>
          <w:lang w:eastAsia="ru-RU"/>
        </w:rPr>
        <w:t xml:space="preserve"> Исполнительного комитета </w:t>
      </w:r>
      <w:proofErr w:type="spellStart"/>
      <w:r w:rsidR="00A4352B">
        <w:rPr>
          <w:rFonts w:eastAsia="Times New Roman" w:cs="Times New Roman"/>
          <w:spacing w:val="2"/>
          <w:szCs w:val="28"/>
          <w:lang w:eastAsia="ru-RU"/>
        </w:rPr>
        <w:t>Нижнечекурского</w:t>
      </w:r>
      <w:proofErr w:type="spellEnd"/>
      <w:r w:rsidR="00B114D3" w:rsidRPr="00B114D3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Дрожжановского муниципального района Республики Татарстан от </w:t>
      </w:r>
      <w:r w:rsidR="00A4352B">
        <w:rPr>
          <w:rFonts w:eastAsia="Times New Roman" w:cs="Times New Roman"/>
          <w:spacing w:val="2"/>
          <w:szCs w:val="28"/>
          <w:lang w:eastAsia="ru-RU"/>
        </w:rPr>
        <w:t>01</w:t>
      </w:r>
      <w:r w:rsidR="00B114D3" w:rsidRPr="00B114D3">
        <w:rPr>
          <w:rFonts w:eastAsia="Times New Roman" w:cs="Times New Roman"/>
          <w:spacing w:val="2"/>
          <w:szCs w:val="28"/>
          <w:lang w:eastAsia="ru-RU"/>
        </w:rPr>
        <w:t>.</w:t>
      </w:r>
      <w:r w:rsidR="00733F57">
        <w:rPr>
          <w:rFonts w:eastAsia="Times New Roman" w:cs="Times New Roman"/>
          <w:spacing w:val="2"/>
          <w:szCs w:val="28"/>
          <w:lang w:eastAsia="ru-RU"/>
        </w:rPr>
        <w:t>04</w:t>
      </w:r>
      <w:r w:rsidR="00B114D3" w:rsidRPr="00B114D3">
        <w:rPr>
          <w:rFonts w:eastAsia="Times New Roman" w:cs="Times New Roman"/>
          <w:spacing w:val="2"/>
          <w:szCs w:val="28"/>
          <w:lang w:eastAsia="ru-RU"/>
        </w:rPr>
        <w:t xml:space="preserve">.2020 </w:t>
      </w:r>
      <w:r w:rsidR="00B114D3">
        <w:rPr>
          <w:rFonts w:eastAsia="Times New Roman" w:cs="Times New Roman"/>
          <w:spacing w:val="2"/>
          <w:szCs w:val="28"/>
          <w:lang w:eastAsia="ru-RU"/>
        </w:rPr>
        <w:t>№</w:t>
      </w:r>
      <w:r w:rsidR="00A4352B">
        <w:rPr>
          <w:rFonts w:eastAsia="Times New Roman" w:cs="Times New Roman"/>
          <w:spacing w:val="2"/>
          <w:szCs w:val="28"/>
          <w:lang w:eastAsia="ru-RU"/>
        </w:rPr>
        <w:t>9</w:t>
      </w:r>
      <w:r w:rsidR="00B114D3">
        <w:rPr>
          <w:rFonts w:eastAsia="Times New Roman" w:cs="Times New Roman"/>
          <w:spacing w:val="2"/>
          <w:szCs w:val="28"/>
          <w:lang w:eastAsia="ru-RU"/>
        </w:rPr>
        <w:t>,</w:t>
      </w:r>
      <w:r w:rsidR="00733F57">
        <w:rPr>
          <w:rFonts w:eastAsia="Times New Roman" w:cs="Times New Roman"/>
          <w:spacing w:val="2"/>
          <w:szCs w:val="28"/>
          <w:lang w:eastAsia="ru-RU"/>
        </w:rPr>
        <w:t xml:space="preserve"> следующие</w:t>
      </w:r>
      <w:r w:rsidR="00B114D3">
        <w:rPr>
          <w:rFonts w:eastAsia="Times New Roman" w:cs="Times New Roman"/>
          <w:spacing w:val="2"/>
          <w:szCs w:val="28"/>
          <w:lang w:eastAsia="ru-RU"/>
        </w:rPr>
        <w:t xml:space="preserve"> изменения</w:t>
      </w:r>
      <w:r w:rsidR="00733F57">
        <w:rPr>
          <w:rFonts w:eastAsia="Times New Roman" w:cs="Times New Roman"/>
          <w:spacing w:val="2"/>
          <w:szCs w:val="28"/>
          <w:lang w:eastAsia="ru-RU"/>
        </w:rPr>
        <w:t>:</w:t>
      </w:r>
      <w:r w:rsidR="007D2FE3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:rsidR="00260047" w:rsidRDefault="00260047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а) </w:t>
      </w:r>
      <w:r w:rsidRPr="00260047">
        <w:rPr>
          <w:rFonts w:eastAsia="Times New Roman" w:cs="Times New Roman"/>
          <w:b/>
          <w:spacing w:val="2"/>
          <w:szCs w:val="28"/>
          <w:lang w:eastAsia="ru-RU"/>
        </w:rPr>
        <w:t>в пункте 3</w:t>
      </w:r>
      <w:r w:rsidRPr="00260047">
        <w:rPr>
          <w:rFonts w:eastAsia="Times New Roman" w:cs="Times New Roman"/>
          <w:spacing w:val="2"/>
          <w:szCs w:val="28"/>
          <w:lang w:eastAsia="ru-RU"/>
        </w:rPr>
        <w:t xml:space="preserve"> слова «, структурных элементов муниципальных программ</w:t>
      </w:r>
      <w:r>
        <w:rPr>
          <w:rFonts w:eastAsia="Times New Roman" w:cs="Times New Roman"/>
          <w:spacing w:val="2"/>
          <w:szCs w:val="28"/>
          <w:lang w:eastAsia="ru-RU"/>
        </w:rPr>
        <w:t>» исключить;</w:t>
      </w:r>
    </w:p>
    <w:p w:rsidR="00733F57" w:rsidRPr="00260047" w:rsidRDefault="00260047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/>
          <w:spacing w:val="2"/>
          <w:szCs w:val="28"/>
          <w:lang w:eastAsia="ru-RU"/>
        </w:rPr>
      </w:pPr>
      <w:r w:rsidRPr="00260047">
        <w:rPr>
          <w:rFonts w:eastAsia="Times New Roman" w:cs="Times New Roman"/>
          <w:spacing w:val="2"/>
          <w:szCs w:val="28"/>
          <w:lang w:eastAsia="ru-RU"/>
        </w:rPr>
        <w:t>б)</w:t>
      </w:r>
      <w:r>
        <w:rPr>
          <w:rFonts w:eastAsia="Times New Roman" w:cs="Times New Roman"/>
          <w:b/>
          <w:spacing w:val="2"/>
          <w:szCs w:val="28"/>
          <w:lang w:eastAsia="ru-RU"/>
        </w:rPr>
        <w:t xml:space="preserve"> </w:t>
      </w:r>
      <w:r w:rsidRPr="00260047">
        <w:rPr>
          <w:rFonts w:eastAsia="Times New Roman" w:cs="Times New Roman"/>
          <w:b/>
          <w:spacing w:val="2"/>
          <w:szCs w:val="28"/>
          <w:lang w:eastAsia="ru-RU"/>
        </w:rPr>
        <w:t xml:space="preserve">в </w:t>
      </w:r>
      <w:r w:rsidR="007D2FE3" w:rsidRPr="00260047">
        <w:rPr>
          <w:rFonts w:eastAsia="Times New Roman" w:cs="Times New Roman"/>
          <w:b/>
          <w:spacing w:val="2"/>
          <w:szCs w:val="28"/>
          <w:lang w:eastAsia="ru-RU"/>
        </w:rPr>
        <w:t>пункте 12</w:t>
      </w:r>
      <w:r>
        <w:rPr>
          <w:rFonts w:eastAsia="Times New Roman" w:cs="Times New Roman"/>
          <w:b/>
          <w:spacing w:val="2"/>
          <w:szCs w:val="28"/>
          <w:lang w:eastAsia="ru-RU"/>
        </w:rPr>
        <w:t>:</w:t>
      </w:r>
    </w:p>
    <w:p w:rsidR="00260047" w:rsidRDefault="00260047" w:rsidP="007D2F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60047">
        <w:rPr>
          <w:rFonts w:eastAsia="Times New Roman" w:cs="Times New Roman"/>
          <w:b/>
          <w:spacing w:val="2"/>
          <w:szCs w:val="28"/>
          <w:lang w:eastAsia="ru-RU"/>
        </w:rPr>
        <w:t>в абзаце втором</w:t>
      </w:r>
      <w:r w:rsidRPr="00260047">
        <w:rPr>
          <w:rFonts w:eastAsia="Times New Roman" w:cs="Times New Roman"/>
          <w:spacing w:val="2"/>
          <w:szCs w:val="28"/>
          <w:lang w:eastAsia="ru-RU"/>
        </w:rPr>
        <w:t xml:space="preserve"> слова </w:t>
      </w:r>
      <w:r>
        <w:rPr>
          <w:rFonts w:eastAsia="Times New Roman" w:cs="Times New Roman"/>
          <w:spacing w:val="2"/>
          <w:szCs w:val="28"/>
          <w:lang w:eastAsia="ru-RU"/>
        </w:rPr>
        <w:t>«</w:t>
      </w:r>
      <w:r w:rsidRPr="00260047">
        <w:rPr>
          <w:rFonts w:eastAsia="Times New Roman" w:cs="Times New Roman"/>
          <w:spacing w:val="2"/>
          <w:szCs w:val="28"/>
          <w:lang w:eastAsia="ru-RU"/>
        </w:rPr>
        <w:t>, структурным элементам муниципальных программ</w:t>
      </w:r>
      <w:r>
        <w:rPr>
          <w:rFonts w:eastAsia="Times New Roman" w:cs="Times New Roman"/>
          <w:spacing w:val="2"/>
          <w:szCs w:val="28"/>
          <w:lang w:eastAsia="ru-RU"/>
        </w:rPr>
        <w:t>»</w:t>
      </w:r>
      <w:r w:rsidRPr="00260047">
        <w:rPr>
          <w:rFonts w:eastAsia="Times New Roman" w:cs="Times New Roman"/>
          <w:spacing w:val="2"/>
          <w:szCs w:val="28"/>
          <w:lang w:eastAsia="ru-RU"/>
        </w:rPr>
        <w:t xml:space="preserve"> исключить;</w:t>
      </w:r>
    </w:p>
    <w:p w:rsidR="007D2FE3" w:rsidRPr="007D2FE3" w:rsidRDefault="007D2FE3" w:rsidP="007D2F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60047">
        <w:rPr>
          <w:rFonts w:eastAsia="Times New Roman" w:cs="Times New Roman"/>
          <w:b/>
          <w:spacing w:val="2"/>
          <w:szCs w:val="28"/>
          <w:lang w:eastAsia="ru-RU"/>
        </w:rPr>
        <w:t>абзац третий</w:t>
      </w:r>
      <w:r w:rsidRPr="007D2FE3">
        <w:rPr>
          <w:rFonts w:eastAsia="Times New Roman" w:cs="Times New Roman"/>
          <w:spacing w:val="2"/>
          <w:szCs w:val="28"/>
          <w:lang w:eastAsia="ru-RU"/>
        </w:rPr>
        <w:t xml:space="preserve"> изложить в следующей редакции:</w:t>
      </w:r>
    </w:p>
    <w:p w:rsidR="00733F57" w:rsidRDefault="007D2FE3" w:rsidP="007D2F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«</w:t>
      </w:r>
      <w:r w:rsidRPr="007D2FE3">
        <w:rPr>
          <w:rFonts w:eastAsia="Times New Roman" w:cs="Times New Roman"/>
          <w:spacing w:val="2"/>
          <w:szCs w:val="28"/>
          <w:lang w:eastAsia="ru-RU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</w:t>
      </w:r>
      <w:r w:rsidRPr="007D2FE3">
        <w:rPr>
          <w:rFonts w:eastAsia="Times New Roman" w:cs="Times New Roman"/>
          <w:spacing w:val="2"/>
          <w:szCs w:val="28"/>
          <w:lang w:eastAsia="ru-RU"/>
        </w:rPr>
        <w:lastRenderedPageBreak/>
        <w:t>обладающих потенциальным правом на применение льготы, или общей численности плательщиков, за 5-летний период.</w:t>
      </w:r>
      <w:r>
        <w:rPr>
          <w:rFonts w:eastAsia="Times New Roman" w:cs="Times New Roman"/>
          <w:spacing w:val="2"/>
          <w:szCs w:val="28"/>
          <w:lang w:eastAsia="ru-RU"/>
        </w:rPr>
        <w:t>»</w:t>
      </w:r>
      <w:r w:rsidR="00260047">
        <w:rPr>
          <w:rFonts w:eastAsia="Times New Roman" w:cs="Times New Roman"/>
          <w:spacing w:val="2"/>
          <w:szCs w:val="28"/>
          <w:lang w:eastAsia="ru-RU"/>
        </w:rPr>
        <w:t>.</w:t>
      </w:r>
    </w:p>
    <w:p w:rsidR="00B114D3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D926FA">
        <w:rPr>
          <w:rFonts w:eastAsia="Times New Roman" w:cs="Times New Roman"/>
          <w:spacing w:val="2"/>
          <w:szCs w:val="28"/>
          <w:lang w:eastAsia="ru-RU"/>
        </w:rPr>
        <w:t>2. Настоящее постановление вступает в силу с момента подписания</w:t>
      </w:r>
      <w:r w:rsidR="00B114D3">
        <w:rPr>
          <w:rFonts w:eastAsia="Times New Roman" w:cs="Times New Roman"/>
          <w:spacing w:val="2"/>
          <w:szCs w:val="28"/>
          <w:lang w:eastAsia="ru-RU"/>
        </w:rPr>
        <w:t>.</w:t>
      </w:r>
    </w:p>
    <w:p w:rsidR="00B114D3" w:rsidRDefault="00B114D3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 Настоящее постановление подлежит официальному опубликованию.</w:t>
      </w: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A4352B" w:rsidRDefault="00A4352B" w:rsidP="00A4352B">
      <w:pPr>
        <w:tabs>
          <w:tab w:val="left" w:pos="7200"/>
        </w:tabs>
        <w:spacing w:after="0"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</w:t>
      </w:r>
      <w:proofErr w:type="spellStart"/>
      <w:r>
        <w:rPr>
          <w:rFonts w:eastAsia="Times New Roman" w:cs="Times New Roman"/>
          <w:szCs w:val="28"/>
          <w:lang w:eastAsia="ru-RU"/>
        </w:rPr>
        <w:t>Нижнечекурского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</w:p>
    <w:p w:rsidR="00A4352B" w:rsidRPr="004C1C7C" w:rsidRDefault="00A4352B" w:rsidP="00A4352B">
      <w:pPr>
        <w:tabs>
          <w:tab w:val="left" w:pos="7200"/>
        </w:tabs>
        <w:spacing w:after="0" w:line="240" w:lineRule="auto"/>
        <w:jc w:val="both"/>
        <w:outlineLvl w:val="1"/>
        <w:rPr>
          <w:rFonts w:eastAsia="Calibri" w:cs="Times New Roman"/>
          <w:szCs w:val="28"/>
        </w:rPr>
      </w:pPr>
      <w:r w:rsidRPr="004C1C7C">
        <w:rPr>
          <w:rFonts w:eastAsia="Times New Roman" w:cs="Times New Roman"/>
          <w:szCs w:val="28"/>
          <w:lang w:eastAsia="ru-RU"/>
        </w:rPr>
        <w:t xml:space="preserve">сельского </w:t>
      </w:r>
      <w:proofErr w:type="gramStart"/>
      <w:r w:rsidRPr="004C1C7C">
        <w:rPr>
          <w:rFonts w:eastAsia="Times New Roman" w:cs="Times New Roman"/>
          <w:szCs w:val="28"/>
          <w:lang w:eastAsia="ru-RU"/>
        </w:rPr>
        <w:t xml:space="preserve">поселения:   </w:t>
      </w:r>
      <w:proofErr w:type="gramEnd"/>
      <w:r w:rsidRPr="004C1C7C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О.Б.Албутов</w:t>
      </w:r>
      <w:proofErr w:type="spellEnd"/>
      <w:r w:rsidRPr="004C1C7C">
        <w:rPr>
          <w:rFonts w:eastAsia="Times New Roman" w:cs="Times New Roman"/>
          <w:szCs w:val="28"/>
          <w:lang w:eastAsia="ru-RU"/>
        </w:rPr>
        <w:t xml:space="preserve">           </w:t>
      </w:r>
    </w:p>
    <w:p w:rsidR="00A4352B" w:rsidRPr="003260A1" w:rsidRDefault="00A4352B" w:rsidP="00A4352B">
      <w:pPr>
        <w:spacing w:after="0" w:line="240" w:lineRule="auto"/>
        <w:ind w:firstLine="284"/>
        <w:jc w:val="center"/>
        <w:rPr>
          <w:rFonts w:cs="Times New Roman"/>
          <w:b/>
          <w:bCs/>
        </w:rPr>
      </w:pPr>
    </w:p>
    <w:p w:rsidR="009604EB" w:rsidRPr="00D926FA" w:rsidRDefault="009604EB" w:rsidP="00A4352B">
      <w:pPr>
        <w:shd w:val="clear" w:color="auto" w:fill="FFFFFF"/>
        <w:spacing w:after="0" w:line="240" w:lineRule="auto"/>
        <w:jc w:val="both"/>
        <w:textAlignment w:val="baseline"/>
        <w:rPr>
          <w:rFonts w:cs="Times New Roman"/>
          <w:szCs w:val="28"/>
        </w:rPr>
      </w:pPr>
    </w:p>
    <w:sectPr w:rsidR="009604EB" w:rsidRPr="00D926FA" w:rsidSect="00A4352B">
      <w:pgSz w:w="11906" w:h="16838"/>
      <w:pgMar w:top="851" w:right="1133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260047"/>
    <w:rsid w:val="00395C23"/>
    <w:rsid w:val="003A734F"/>
    <w:rsid w:val="00495EC4"/>
    <w:rsid w:val="005160E8"/>
    <w:rsid w:val="00631D8E"/>
    <w:rsid w:val="006C2A99"/>
    <w:rsid w:val="0072339C"/>
    <w:rsid w:val="00733F57"/>
    <w:rsid w:val="007B1A33"/>
    <w:rsid w:val="007D2FE3"/>
    <w:rsid w:val="007E12E9"/>
    <w:rsid w:val="008B62F7"/>
    <w:rsid w:val="009604EB"/>
    <w:rsid w:val="009C0681"/>
    <w:rsid w:val="00A4352B"/>
    <w:rsid w:val="00A65990"/>
    <w:rsid w:val="00AB64D1"/>
    <w:rsid w:val="00B114D3"/>
    <w:rsid w:val="00B2123D"/>
    <w:rsid w:val="00B330D4"/>
    <w:rsid w:val="00BA4436"/>
    <w:rsid w:val="00C508E0"/>
    <w:rsid w:val="00C85547"/>
    <w:rsid w:val="00CA31AD"/>
    <w:rsid w:val="00CD0CE6"/>
    <w:rsid w:val="00D926FA"/>
    <w:rsid w:val="00F05F87"/>
    <w:rsid w:val="00F95AA3"/>
    <w:rsid w:val="00F95F29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B11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1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1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4</cp:revision>
  <cp:lastPrinted>2022-07-25T17:28:00Z</cp:lastPrinted>
  <dcterms:created xsi:type="dcterms:W3CDTF">2022-07-18T07:07:00Z</dcterms:created>
  <dcterms:modified xsi:type="dcterms:W3CDTF">2022-07-25T17:29:00Z</dcterms:modified>
</cp:coreProperties>
</file>