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7E1F7B" w:rsidRPr="007E1F7B" w:rsidTr="007E1F7B">
        <w:trPr>
          <w:trHeight w:val="1955"/>
        </w:trPr>
        <w:tc>
          <w:tcPr>
            <w:tcW w:w="4407" w:type="dxa"/>
            <w:gridSpan w:val="2"/>
            <w:hideMark/>
          </w:tcPr>
          <w:p w:rsidR="007E1F7B" w:rsidRPr="007E1F7B" w:rsidRDefault="007E1F7B" w:rsidP="007E1F7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 xml:space="preserve">ГЛАВА </w:t>
            </w:r>
          </w:p>
          <w:p w:rsidR="007E1F7B" w:rsidRPr="007E1F7B" w:rsidRDefault="007E1F7B" w:rsidP="007E1F7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7E1F7B" w:rsidRPr="007E1F7B" w:rsidRDefault="007E1F7B" w:rsidP="007E1F7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>МУНИЦИПАЛЬНОГО РАЙОНА</w:t>
            </w:r>
          </w:p>
          <w:p w:rsidR="007E1F7B" w:rsidRPr="007E1F7B" w:rsidRDefault="007E1F7B" w:rsidP="007E1F7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7E1F7B" w:rsidRPr="007E1F7B" w:rsidRDefault="007E1F7B" w:rsidP="007E1F7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7E1F7B" w:rsidRPr="007E1F7B" w:rsidRDefault="007E1F7B" w:rsidP="007E1F7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7E1F7B" w:rsidRPr="007E1F7B" w:rsidRDefault="007E1F7B" w:rsidP="007E1F7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>ТАТАРСТАН РЕСПУБЛИКАСЫ</w:t>
            </w:r>
          </w:p>
          <w:p w:rsidR="007E1F7B" w:rsidRPr="007E1F7B" w:rsidRDefault="007E1F7B" w:rsidP="007E1F7B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 xml:space="preserve"> ЧҮПРӘЛЕ </w:t>
            </w:r>
          </w:p>
          <w:p w:rsidR="007E1F7B" w:rsidRPr="007E1F7B" w:rsidRDefault="007E1F7B" w:rsidP="007E1F7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>МУНИЦИПАЛЬ РАЙОНЫ</w:t>
            </w:r>
          </w:p>
          <w:p w:rsidR="007E1F7B" w:rsidRPr="007E1F7B" w:rsidRDefault="007E1F7B" w:rsidP="007E1F7B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7E1F7B">
              <w:rPr>
                <w:sz w:val="24"/>
                <w:szCs w:val="24"/>
              </w:rPr>
              <w:t xml:space="preserve"> </w:t>
            </w:r>
            <w:r w:rsidRPr="007E1F7B">
              <w:rPr>
                <w:sz w:val="24"/>
                <w:szCs w:val="24"/>
                <w:lang w:val="tt-RU"/>
              </w:rPr>
              <w:t>ТҮБӘН ЧӘКЕ АВЫЛ ҖИРЛЕГЕ</w:t>
            </w:r>
            <w:r w:rsidRPr="007E1F7B">
              <w:rPr>
                <w:sz w:val="24"/>
                <w:szCs w:val="24"/>
              </w:rPr>
              <w:t xml:space="preserve"> БАШЛЫГЫ</w:t>
            </w:r>
          </w:p>
        </w:tc>
      </w:tr>
      <w:tr w:rsidR="007E1F7B" w:rsidRPr="007E1F7B" w:rsidTr="007E1F7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E1F7B" w:rsidRPr="007E1F7B" w:rsidRDefault="00CC66AC" w:rsidP="007E1F7B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E1F7B" w:rsidRPr="007E1F7B" w:rsidRDefault="007E1F7B" w:rsidP="007E1F7B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  <w:tr w:rsidR="007E1F7B" w:rsidRPr="007E1F7B" w:rsidTr="007E1F7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E1F7B" w:rsidRPr="007E1F7B" w:rsidRDefault="007E1F7B" w:rsidP="007E1F7B">
            <w:pPr>
              <w:tabs>
                <w:tab w:val="left" w:pos="4110"/>
              </w:tabs>
              <w:ind w:right="-108"/>
              <w:rPr>
                <w:sz w:val="24"/>
                <w:szCs w:val="24"/>
                <w:lang w:val="tt-RU"/>
              </w:rPr>
            </w:pPr>
            <w:r w:rsidRPr="007E1F7B">
              <w:rPr>
                <w:sz w:val="24"/>
                <w:szCs w:val="24"/>
              </w:rPr>
              <w:tab/>
            </w:r>
            <w:r w:rsidRPr="007E1F7B">
              <w:rPr>
                <w:sz w:val="24"/>
                <w:szCs w:val="24"/>
                <w:lang w:val="tt-RU"/>
              </w:rPr>
              <w:t>с.Нижнее Чекурское</w:t>
            </w:r>
          </w:p>
          <w:p w:rsidR="007E1F7B" w:rsidRPr="007E1F7B" w:rsidRDefault="007E1F7B" w:rsidP="007E1F7B">
            <w:pPr>
              <w:tabs>
                <w:tab w:val="left" w:pos="4110"/>
              </w:tabs>
              <w:ind w:right="-108"/>
              <w:rPr>
                <w:sz w:val="24"/>
                <w:szCs w:val="24"/>
                <w:lang w:val="tt-RU"/>
              </w:rPr>
            </w:pPr>
          </w:p>
        </w:tc>
      </w:tr>
    </w:tbl>
    <w:p w:rsidR="007E1F7B" w:rsidRPr="007E1F7B" w:rsidRDefault="007E1F7B" w:rsidP="007E1F7B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7E1F7B" w:rsidRPr="007E1F7B" w:rsidRDefault="007E1F7B" w:rsidP="007E1F7B">
      <w:pPr>
        <w:widowControl/>
        <w:autoSpaceDE/>
        <w:autoSpaceDN/>
        <w:adjustRightInd/>
        <w:spacing w:line="240" w:lineRule="atLeast"/>
        <w:rPr>
          <w:rFonts w:eastAsia="Calibri"/>
          <w:b/>
          <w:bCs/>
          <w:sz w:val="28"/>
          <w:szCs w:val="28"/>
        </w:rPr>
      </w:pPr>
      <w:r w:rsidRPr="007E1F7B">
        <w:rPr>
          <w:rFonts w:eastAsia="Calibri"/>
          <w:sz w:val="28"/>
          <w:szCs w:val="28"/>
        </w:rPr>
        <w:tab/>
      </w:r>
      <w:r w:rsidRPr="007E1F7B">
        <w:rPr>
          <w:rFonts w:eastAsia="Calibri"/>
          <w:b/>
          <w:bCs/>
          <w:sz w:val="28"/>
          <w:szCs w:val="28"/>
        </w:rPr>
        <w:t>ПОСТАНОВЛЕНИЕ                                                                 КАРАР</w:t>
      </w:r>
    </w:p>
    <w:p w:rsidR="007E1F7B" w:rsidRDefault="007E1F7B" w:rsidP="00A558E8">
      <w:pPr>
        <w:widowControl/>
        <w:tabs>
          <w:tab w:val="left" w:pos="6713"/>
        </w:tabs>
        <w:autoSpaceDE/>
        <w:autoSpaceDN/>
        <w:adjustRightInd/>
        <w:rPr>
          <w:b/>
          <w:bCs/>
          <w:sz w:val="28"/>
          <w:szCs w:val="28"/>
        </w:rPr>
      </w:pPr>
    </w:p>
    <w:p w:rsidR="007E1F7B" w:rsidRDefault="007E1F7B" w:rsidP="00A558E8">
      <w:pPr>
        <w:widowControl/>
        <w:tabs>
          <w:tab w:val="left" w:pos="6713"/>
        </w:tabs>
        <w:autoSpaceDE/>
        <w:autoSpaceDN/>
        <w:adjustRightInd/>
        <w:rPr>
          <w:b/>
          <w:bCs/>
          <w:sz w:val="28"/>
          <w:szCs w:val="28"/>
        </w:rPr>
      </w:pPr>
    </w:p>
    <w:p w:rsidR="00A558E8" w:rsidRPr="00A558E8" w:rsidRDefault="00A558E8" w:rsidP="00A558E8">
      <w:pPr>
        <w:widowControl/>
        <w:tabs>
          <w:tab w:val="left" w:pos="6713"/>
        </w:tabs>
        <w:autoSpaceDE/>
        <w:autoSpaceDN/>
        <w:adjustRightInd/>
        <w:rPr>
          <w:b/>
          <w:bCs/>
          <w:sz w:val="28"/>
          <w:szCs w:val="28"/>
        </w:rPr>
      </w:pPr>
      <w:r w:rsidRPr="00A558E8">
        <w:rPr>
          <w:b/>
          <w:bCs/>
          <w:sz w:val="28"/>
          <w:szCs w:val="28"/>
        </w:rPr>
        <w:t xml:space="preserve">  </w:t>
      </w:r>
      <w:r w:rsidR="00CC3B93">
        <w:rPr>
          <w:b/>
          <w:bCs/>
          <w:sz w:val="28"/>
          <w:szCs w:val="28"/>
        </w:rPr>
        <w:t xml:space="preserve">   </w:t>
      </w:r>
      <w:r w:rsidR="00032B72">
        <w:rPr>
          <w:b/>
          <w:bCs/>
          <w:sz w:val="28"/>
          <w:szCs w:val="28"/>
        </w:rPr>
        <w:t>25.03.2022 г.</w:t>
      </w:r>
      <w:r w:rsidR="00032B72">
        <w:rPr>
          <w:b/>
          <w:bCs/>
          <w:sz w:val="28"/>
          <w:szCs w:val="28"/>
        </w:rPr>
        <w:tab/>
        <w:t xml:space="preserve">            № 5</w:t>
      </w:r>
    </w:p>
    <w:p w:rsidR="00A558E8" w:rsidRPr="00A558E8" w:rsidRDefault="00A558E8" w:rsidP="00A558E8">
      <w:pPr>
        <w:widowControl/>
        <w:autoSpaceDE/>
        <w:autoSpaceDN/>
        <w:adjustRightInd/>
        <w:ind w:right="-1"/>
        <w:rPr>
          <w:rFonts w:eastAsia="MS Mincho"/>
          <w:b/>
          <w:sz w:val="28"/>
          <w:szCs w:val="28"/>
        </w:rPr>
      </w:pPr>
    </w:p>
    <w:p w:rsidR="009D3FF2" w:rsidRPr="00873F2C" w:rsidRDefault="009D3FF2" w:rsidP="009D3FF2">
      <w:pPr>
        <w:tabs>
          <w:tab w:val="left" w:pos="5245"/>
        </w:tabs>
        <w:ind w:right="4111"/>
        <w:jc w:val="both"/>
        <w:rPr>
          <w:bCs/>
          <w:sz w:val="28"/>
          <w:szCs w:val="28"/>
        </w:rPr>
      </w:pPr>
      <w:r w:rsidRPr="00873F2C">
        <w:rPr>
          <w:bCs/>
          <w:sz w:val="28"/>
          <w:szCs w:val="28"/>
        </w:rPr>
        <w:t>О проведении двух</w:t>
      </w:r>
      <w:r>
        <w:rPr>
          <w:bCs/>
          <w:sz w:val="28"/>
          <w:szCs w:val="28"/>
        </w:rPr>
        <w:t xml:space="preserve">месячника по санитарной </w:t>
      </w:r>
      <w:r w:rsidRPr="00873F2C">
        <w:rPr>
          <w:bCs/>
          <w:sz w:val="28"/>
          <w:szCs w:val="28"/>
        </w:rPr>
        <w:t xml:space="preserve">очистке </w:t>
      </w:r>
      <w:r>
        <w:rPr>
          <w:bCs/>
          <w:sz w:val="28"/>
          <w:szCs w:val="28"/>
        </w:rPr>
        <w:t>территорий</w:t>
      </w:r>
      <w:r w:rsidRPr="00873F2C">
        <w:rPr>
          <w:bCs/>
          <w:sz w:val="28"/>
          <w:szCs w:val="28"/>
        </w:rPr>
        <w:t xml:space="preserve"> населенных пунктов </w:t>
      </w:r>
      <w:proofErr w:type="spellStart"/>
      <w:r>
        <w:rPr>
          <w:bCs/>
          <w:sz w:val="28"/>
          <w:szCs w:val="28"/>
        </w:rPr>
        <w:t>Нижнечекурского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873F2C">
        <w:rPr>
          <w:bCs/>
          <w:sz w:val="28"/>
          <w:szCs w:val="28"/>
        </w:rPr>
        <w:t>Дрожжановского муниципального района</w:t>
      </w:r>
      <w:r>
        <w:rPr>
          <w:bCs/>
          <w:sz w:val="28"/>
          <w:szCs w:val="28"/>
        </w:rPr>
        <w:t xml:space="preserve"> Республики Татарстан</w:t>
      </w:r>
    </w:p>
    <w:p w:rsidR="009D3FF2" w:rsidRPr="00BE325A" w:rsidRDefault="009D3FF2" w:rsidP="009D3FF2">
      <w:pPr>
        <w:jc w:val="both"/>
        <w:rPr>
          <w:sz w:val="28"/>
          <w:szCs w:val="28"/>
        </w:rPr>
      </w:pPr>
    </w:p>
    <w:p w:rsidR="009D3FF2" w:rsidRDefault="009D3FF2" w:rsidP="009D3FF2">
      <w:pPr>
        <w:ind w:firstLine="709"/>
        <w:jc w:val="both"/>
        <w:rPr>
          <w:b/>
          <w:sz w:val="28"/>
          <w:szCs w:val="28"/>
        </w:rPr>
      </w:pPr>
      <w:r w:rsidRPr="006906F5">
        <w:rPr>
          <w:sz w:val="28"/>
          <w:szCs w:val="28"/>
        </w:rPr>
        <w:t>Во исполнение Распоряжения Кабинета Мин</w:t>
      </w:r>
      <w:r>
        <w:rPr>
          <w:sz w:val="28"/>
          <w:szCs w:val="28"/>
        </w:rPr>
        <w:t xml:space="preserve">истров Республики Татарстан от </w:t>
      </w:r>
      <w:r w:rsidR="00032B72">
        <w:rPr>
          <w:sz w:val="28"/>
          <w:szCs w:val="28"/>
        </w:rPr>
        <w:t>28.02.2022</w:t>
      </w:r>
      <w:r>
        <w:rPr>
          <w:sz w:val="28"/>
          <w:szCs w:val="28"/>
        </w:rPr>
        <w:t xml:space="preserve"> г. № </w:t>
      </w:r>
      <w:r w:rsidR="00032B72">
        <w:rPr>
          <w:sz w:val="28"/>
          <w:szCs w:val="28"/>
        </w:rPr>
        <w:t>392</w:t>
      </w:r>
      <w:r>
        <w:rPr>
          <w:sz w:val="28"/>
          <w:szCs w:val="28"/>
        </w:rPr>
        <w:t>-р</w:t>
      </w:r>
      <w:r w:rsidR="00CC3B93">
        <w:rPr>
          <w:sz w:val="28"/>
          <w:szCs w:val="28"/>
        </w:rPr>
        <w:t xml:space="preserve">, </w:t>
      </w:r>
      <w:r w:rsidRPr="006906F5">
        <w:rPr>
          <w:sz w:val="28"/>
          <w:szCs w:val="28"/>
        </w:rPr>
        <w:t xml:space="preserve">в целях обеспечения санитарной очистки территорий </w:t>
      </w:r>
      <w:proofErr w:type="spellStart"/>
      <w:r>
        <w:rPr>
          <w:bCs/>
          <w:sz w:val="28"/>
          <w:szCs w:val="28"/>
        </w:rPr>
        <w:t>Нижнечекурского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6906F5">
        <w:rPr>
          <w:sz w:val="28"/>
          <w:szCs w:val="28"/>
        </w:rPr>
        <w:t xml:space="preserve"> Дрожжановского муниципального</w:t>
      </w:r>
      <w:r w:rsidRPr="00BE325A">
        <w:rPr>
          <w:sz w:val="28"/>
          <w:szCs w:val="28"/>
        </w:rPr>
        <w:t xml:space="preserve"> района Республики Татарстан и приведения их в состояние, отвечающее требованиям экологической и санитарно-эпидемиологической безопасности населения, руководствуясь статьей 4</w:t>
      </w:r>
      <w:r w:rsidR="00F12B65">
        <w:rPr>
          <w:sz w:val="28"/>
          <w:szCs w:val="28"/>
        </w:rPr>
        <w:t>8</w:t>
      </w:r>
      <w:r w:rsidRPr="00BE325A">
        <w:rPr>
          <w:sz w:val="28"/>
          <w:szCs w:val="28"/>
        </w:rPr>
        <w:t xml:space="preserve"> Устава </w:t>
      </w:r>
      <w:proofErr w:type="spellStart"/>
      <w:r>
        <w:rPr>
          <w:bCs/>
          <w:sz w:val="28"/>
          <w:szCs w:val="28"/>
        </w:rPr>
        <w:t>Нижнечекурского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BE325A">
        <w:rPr>
          <w:sz w:val="28"/>
          <w:szCs w:val="28"/>
        </w:rPr>
        <w:t xml:space="preserve"> Дрожжановского муниципального района Республики Татарстан </w:t>
      </w:r>
      <w:r w:rsidR="00160C91">
        <w:rPr>
          <w:sz w:val="28"/>
          <w:szCs w:val="28"/>
        </w:rPr>
        <w:t>ПОСТАНОВЛЯЕТ</w:t>
      </w:r>
      <w:r w:rsidRPr="00171469">
        <w:rPr>
          <w:b/>
          <w:sz w:val="28"/>
          <w:szCs w:val="28"/>
        </w:rPr>
        <w:t>:</w:t>
      </w:r>
    </w:p>
    <w:p w:rsidR="009D3FF2" w:rsidRPr="00171469" w:rsidRDefault="009D3FF2" w:rsidP="009D3FF2">
      <w:pPr>
        <w:ind w:firstLine="567"/>
        <w:jc w:val="both"/>
        <w:rPr>
          <w:b/>
          <w:sz w:val="28"/>
          <w:szCs w:val="28"/>
        </w:rPr>
      </w:pPr>
    </w:p>
    <w:p w:rsidR="009D3FF2" w:rsidRPr="006906F5" w:rsidRDefault="009D3FF2" w:rsidP="009D3FF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6F5">
        <w:rPr>
          <w:sz w:val="28"/>
          <w:szCs w:val="28"/>
        </w:rPr>
        <w:t>Объ</w:t>
      </w:r>
      <w:r w:rsidR="000377B4">
        <w:rPr>
          <w:sz w:val="28"/>
          <w:szCs w:val="28"/>
        </w:rPr>
        <w:t xml:space="preserve">явить с </w:t>
      </w:r>
      <w:r w:rsidR="00032B72">
        <w:rPr>
          <w:sz w:val="28"/>
          <w:szCs w:val="28"/>
        </w:rPr>
        <w:t>01 апреля по 31 мая 2022</w:t>
      </w:r>
      <w:r w:rsidRPr="006906F5">
        <w:rPr>
          <w:sz w:val="28"/>
          <w:szCs w:val="28"/>
        </w:rPr>
        <w:t xml:space="preserve"> года санитарно-экологический двухмесячник по очистке территорий населенных пунктов </w:t>
      </w:r>
      <w:proofErr w:type="spellStart"/>
      <w:r>
        <w:rPr>
          <w:bCs/>
          <w:sz w:val="28"/>
          <w:szCs w:val="28"/>
        </w:rPr>
        <w:t>Нижнечекурского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6906F5">
        <w:rPr>
          <w:sz w:val="28"/>
          <w:szCs w:val="28"/>
        </w:rPr>
        <w:t xml:space="preserve"> Дрожжановского муниципального района Республики Татарстан (далее - двухмесячник).</w:t>
      </w:r>
    </w:p>
    <w:p w:rsidR="009D3FF2" w:rsidRDefault="009D3FF2" w:rsidP="009D3FF2">
      <w:pPr>
        <w:pStyle w:val="a3"/>
        <w:tabs>
          <w:tab w:val="num" w:pos="-2694"/>
          <w:tab w:val="num" w:pos="0"/>
        </w:tabs>
        <w:ind w:firstLine="709"/>
      </w:pPr>
      <w:r w:rsidRPr="006906F5">
        <w:t>2.</w:t>
      </w:r>
      <w:r>
        <w:t xml:space="preserve"> </w:t>
      </w:r>
      <w:r w:rsidRPr="006906F5">
        <w:t>Создать оперативный штаб для координации работ</w:t>
      </w:r>
      <w:r>
        <w:t xml:space="preserve"> по проведению двухмесячника и утвердить его состав, согласно приложению 1.</w:t>
      </w:r>
    </w:p>
    <w:p w:rsidR="009D3FF2" w:rsidRDefault="009D3FF2" w:rsidP="009D3FF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4BF8">
        <w:rPr>
          <w:sz w:val="28"/>
          <w:szCs w:val="28"/>
        </w:rPr>
        <w:t>Утвердить прилагаемый план мероприятий</w:t>
      </w:r>
      <w:r>
        <w:rPr>
          <w:sz w:val="28"/>
          <w:szCs w:val="28"/>
        </w:rPr>
        <w:t xml:space="preserve"> двухмесячника по санитарной очистке территорий населенных пунктов </w:t>
      </w:r>
      <w:proofErr w:type="spellStart"/>
      <w:r>
        <w:rPr>
          <w:bCs/>
          <w:sz w:val="28"/>
          <w:szCs w:val="28"/>
        </w:rPr>
        <w:t>Нижнечекурского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Дрожжановского муниципального района Республики Татарстан, согласно приложению 2</w:t>
      </w:r>
      <w:r w:rsidRPr="00F74BF8">
        <w:rPr>
          <w:sz w:val="28"/>
          <w:szCs w:val="28"/>
        </w:rPr>
        <w:t>.</w:t>
      </w:r>
    </w:p>
    <w:p w:rsidR="00F47B22" w:rsidRDefault="00F11B82" w:rsidP="00F47B22">
      <w:pPr>
        <w:pStyle w:val="a3"/>
        <w:tabs>
          <w:tab w:val="num" w:pos="0"/>
          <w:tab w:val="num" w:pos="426"/>
        </w:tabs>
        <w:ind w:firstLine="709"/>
        <w:rPr>
          <w:szCs w:val="28"/>
        </w:rPr>
      </w:pPr>
      <w:r>
        <w:t>4.</w:t>
      </w:r>
      <w:r w:rsidR="009D3FF2" w:rsidRPr="006507BB">
        <w:t xml:space="preserve">  </w:t>
      </w:r>
      <w:r w:rsidR="00F47B22" w:rsidRPr="00F47B22">
        <w:rPr>
          <w:szCs w:val="28"/>
        </w:rPr>
        <w:t xml:space="preserve">Рекомендовать руководителям организаций, предприятий и учреждений независимо от форм собственности, а также всем гражданам на территории </w:t>
      </w:r>
      <w:proofErr w:type="spellStart"/>
      <w:r w:rsidR="00F47B22">
        <w:rPr>
          <w:szCs w:val="28"/>
        </w:rPr>
        <w:t>Нижнечекурского</w:t>
      </w:r>
      <w:proofErr w:type="spellEnd"/>
      <w:r w:rsidR="00F47B22" w:rsidRPr="00F47B22">
        <w:rPr>
          <w:szCs w:val="28"/>
        </w:rPr>
        <w:t xml:space="preserve"> сельского поселения привести в надлежащий порядок территории, прилегающие к своим хозяйствам.</w:t>
      </w:r>
    </w:p>
    <w:p w:rsidR="009D3FF2" w:rsidRDefault="00F11B82" w:rsidP="00F47B22">
      <w:pPr>
        <w:pStyle w:val="a3"/>
        <w:tabs>
          <w:tab w:val="num" w:pos="0"/>
          <w:tab w:val="num" w:pos="426"/>
        </w:tabs>
        <w:ind w:firstLine="709"/>
        <w:rPr>
          <w:szCs w:val="28"/>
        </w:rPr>
      </w:pPr>
      <w:r>
        <w:rPr>
          <w:szCs w:val="28"/>
        </w:rPr>
        <w:t>5</w:t>
      </w:r>
      <w:r w:rsidR="009D3FF2">
        <w:rPr>
          <w:szCs w:val="28"/>
        </w:rPr>
        <w:t xml:space="preserve">. </w:t>
      </w:r>
      <w:r w:rsidR="009D3FF2" w:rsidRPr="006906F5">
        <w:rPr>
          <w:szCs w:val="28"/>
        </w:rPr>
        <w:t>Контроль за исполнением настоящего</w:t>
      </w:r>
      <w:r w:rsidR="009D3FF2" w:rsidRPr="00DC3C2C">
        <w:rPr>
          <w:szCs w:val="28"/>
        </w:rPr>
        <w:t xml:space="preserve"> </w:t>
      </w:r>
      <w:r w:rsidR="009D3FF2">
        <w:rPr>
          <w:szCs w:val="28"/>
        </w:rPr>
        <w:t>постановления</w:t>
      </w:r>
      <w:r w:rsidR="009D3FF2" w:rsidRPr="00DC3C2C">
        <w:rPr>
          <w:szCs w:val="28"/>
        </w:rPr>
        <w:t xml:space="preserve"> </w:t>
      </w:r>
      <w:r w:rsidR="009D3FF2">
        <w:rPr>
          <w:szCs w:val="28"/>
        </w:rPr>
        <w:t>оставляю за собой.</w:t>
      </w:r>
    </w:p>
    <w:p w:rsidR="009D3FF2" w:rsidRDefault="009D3FF2" w:rsidP="00F47B22">
      <w:pPr>
        <w:tabs>
          <w:tab w:val="left" w:pos="426"/>
        </w:tabs>
        <w:jc w:val="both"/>
        <w:rPr>
          <w:sz w:val="28"/>
          <w:szCs w:val="28"/>
        </w:rPr>
      </w:pPr>
    </w:p>
    <w:p w:rsidR="00F47B22" w:rsidRDefault="00F47B22" w:rsidP="00F47B22">
      <w:pPr>
        <w:tabs>
          <w:tab w:val="left" w:pos="426"/>
        </w:tabs>
        <w:jc w:val="both"/>
        <w:rPr>
          <w:sz w:val="28"/>
          <w:szCs w:val="28"/>
        </w:rPr>
      </w:pPr>
    </w:p>
    <w:p w:rsidR="009D3FF2" w:rsidRPr="00F47B22" w:rsidRDefault="009D3FF2" w:rsidP="009D3FF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О.Б.Албутов</w:t>
      </w:r>
      <w:proofErr w:type="spellEnd"/>
    </w:p>
    <w:p w:rsidR="009D3FF2" w:rsidRDefault="009D3FF2" w:rsidP="009D3FF2">
      <w:pPr>
        <w:rPr>
          <w:sz w:val="28"/>
        </w:rPr>
      </w:pPr>
      <w:r>
        <w:rPr>
          <w:sz w:val="28"/>
        </w:rPr>
        <w:lastRenderedPageBreak/>
        <w:t xml:space="preserve">                                </w:t>
      </w:r>
      <w:r w:rsidR="00F47B22">
        <w:rPr>
          <w:sz w:val="28"/>
        </w:rPr>
        <w:t xml:space="preserve">        </w:t>
      </w:r>
    </w:p>
    <w:p w:rsidR="009D3FF2" w:rsidRDefault="009D3FF2" w:rsidP="009D3FF2">
      <w:pPr>
        <w:rPr>
          <w:sz w:val="28"/>
        </w:rPr>
      </w:pPr>
      <w:r>
        <w:rPr>
          <w:sz w:val="28"/>
        </w:rPr>
        <w:t xml:space="preserve">                                                                 Приложение 1</w:t>
      </w:r>
    </w:p>
    <w:p w:rsidR="009D3FF2" w:rsidRDefault="009D3FF2" w:rsidP="009D3FF2">
      <w:pPr>
        <w:ind w:left="4536"/>
        <w:rPr>
          <w:sz w:val="28"/>
        </w:rPr>
      </w:pPr>
      <w:r>
        <w:rPr>
          <w:sz w:val="28"/>
        </w:rPr>
        <w:t xml:space="preserve">Утверждено Постановлением Главы </w:t>
      </w:r>
      <w:proofErr w:type="spellStart"/>
      <w:r>
        <w:rPr>
          <w:sz w:val="28"/>
        </w:rPr>
        <w:t>Нижнечекурского</w:t>
      </w:r>
      <w:proofErr w:type="spellEnd"/>
      <w:r>
        <w:rPr>
          <w:sz w:val="28"/>
        </w:rPr>
        <w:t xml:space="preserve"> сельского поселения  </w:t>
      </w:r>
    </w:p>
    <w:p w:rsidR="009D3FF2" w:rsidRDefault="009D3FF2" w:rsidP="009D3FF2">
      <w:pPr>
        <w:spacing w:line="276" w:lineRule="auto"/>
        <w:ind w:left="4536"/>
        <w:rPr>
          <w:sz w:val="28"/>
        </w:rPr>
      </w:pPr>
      <w:r>
        <w:rPr>
          <w:sz w:val="28"/>
        </w:rPr>
        <w:t>Дрожжановского муниципального района</w:t>
      </w:r>
    </w:p>
    <w:p w:rsidR="009D3FF2" w:rsidRDefault="00CC3B93" w:rsidP="00032B72">
      <w:pPr>
        <w:pStyle w:val="a3"/>
        <w:spacing w:line="276" w:lineRule="auto"/>
        <w:ind w:firstLine="4536"/>
        <w:jc w:val="left"/>
      </w:pPr>
      <w:r>
        <w:t xml:space="preserve">от </w:t>
      </w:r>
      <w:r w:rsidR="00032B72">
        <w:t>25.03.2022 года №5</w:t>
      </w:r>
    </w:p>
    <w:p w:rsidR="009D3FF2" w:rsidRDefault="009D3FF2" w:rsidP="009D3FF2">
      <w:pPr>
        <w:jc w:val="center"/>
        <w:rPr>
          <w:sz w:val="28"/>
        </w:rPr>
      </w:pPr>
      <w:r>
        <w:rPr>
          <w:sz w:val="28"/>
        </w:rPr>
        <w:t>Состав</w:t>
      </w:r>
    </w:p>
    <w:p w:rsidR="009D3FF2" w:rsidRDefault="009D3FF2" w:rsidP="009D3FF2">
      <w:pPr>
        <w:pStyle w:val="a3"/>
        <w:ind w:left="426" w:hanging="426"/>
        <w:jc w:val="center"/>
      </w:pPr>
      <w:r>
        <w:t>опер</w:t>
      </w:r>
      <w:r w:rsidR="00CC3B93">
        <w:t xml:space="preserve">ативного штаба для координации </w:t>
      </w:r>
      <w:r>
        <w:t>работ по проведению двухмесячника</w:t>
      </w:r>
    </w:p>
    <w:p w:rsidR="009D3FF2" w:rsidRPr="00C2723C" w:rsidRDefault="009D3FF2" w:rsidP="009D3FF2">
      <w:pPr>
        <w:pStyle w:val="a3"/>
        <w:ind w:left="426" w:hanging="426"/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2943"/>
        <w:gridCol w:w="6945"/>
        <w:gridCol w:w="142"/>
      </w:tblGrid>
      <w:tr w:rsidR="009D3FF2" w:rsidRPr="00EF2E4F" w:rsidTr="002E2677">
        <w:trPr>
          <w:gridAfter w:val="1"/>
          <w:wAfter w:w="142" w:type="dxa"/>
          <w:trHeight w:val="927"/>
        </w:trPr>
        <w:tc>
          <w:tcPr>
            <w:tcW w:w="2943" w:type="dxa"/>
            <w:shd w:val="clear" w:color="auto" w:fill="auto"/>
          </w:tcPr>
          <w:p w:rsidR="009D3FF2" w:rsidRPr="00EF2E4F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Албутов</w:t>
            </w:r>
            <w:proofErr w:type="spellEnd"/>
            <w:r>
              <w:rPr>
                <w:sz w:val="28"/>
                <w:szCs w:val="28"/>
              </w:rPr>
              <w:t xml:space="preserve"> Олег Борисович</w:t>
            </w:r>
          </w:p>
        </w:tc>
        <w:tc>
          <w:tcPr>
            <w:tcW w:w="6945" w:type="dxa"/>
            <w:shd w:val="clear" w:color="auto" w:fill="auto"/>
          </w:tcPr>
          <w:p w:rsidR="009D3FF2" w:rsidRPr="00A46418" w:rsidRDefault="009D3FF2" w:rsidP="002E2677">
            <w:pPr>
              <w:pStyle w:val="a3"/>
              <w:tabs>
                <w:tab w:val="left" w:pos="3780"/>
              </w:tabs>
            </w:pPr>
            <w:r>
              <w:t xml:space="preserve">Глава </w:t>
            </w:r>
            <w:proofErr w:type="spellStart"/>
            <w:r>
              <w:t>Нижнечекурского</w:t>
            </w:r>
            <w:proofErr w:type="spellEnd"/>
            <w:r>
              <w:t xml:space="preserve"> сельского поселения Дрожжановского муниципального района Республики Татарстан</w:t>
            </w: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pStyle w:val="a3"/>
              <w:ind w:right="-108"/>
              <w:jc w:val="left"/>
            </w:pPr>
            <w:r>
              <w:t>Члены штаба:</w:t>
            </w:r>
          </w:p>
          <w:p w:rsidR="009D3FF2" w:rsidRPr="00A46418" w:rsidRDefault="009D3FF2" w:rsidP="002E2677">
            <w:pPr>
              <w:pStyle w:val="a3"/>
              <w:ind w:right="-108"/>
              <w:jc w:val="left"/>
            </w:pPr>
          </w:p>
        </w:tc>
        <w:tc>
          <w:tcPr>
            <w:tcW w:w="6945" w:type="dxa"/>
            <w:shd w:val="clear" w:color="auto" w:fill="auto"/>
          </w:tcPr>
          <w:p w:rsidR="009D3FF2" w:rsidRPr="00EF2E4F" w:rsidRDefault="009D3FF2" w:rsidP="002E2677">
            <w:pPr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Митрофанова Нина</w:t>
            </w:r>
          </w:p>
          <w:p w:rsidR="009D3FF2" w:rsidRDefault="009D3FF2" w:rsidP="002E2677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Петровна</w:t>
            </w:r>
          </w:p>
          <w:p w:rsidR="00CC3B93" w:rsidRPr="00EF2E4F" w:rsidRDefault="00CC3B93" w:rsidP="002E267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Default="00CC3B93" w:rsidP="002E26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proofErr w:type="spellStart"/>
            <w:r w:rsidR="009D3FF2">
              <w:rPr>
                <w:sz w:val="28"/>
              </w:rPr>
              <w:t>Нижнечекурского</w:t>
            </w:r>
            <w:proofErr w:type="spellEnd"/>
            <w:r w:rsidR="009D3FF2">
              <w:rPr>
                <w:sz w:val="28"/>
              </w:rPr>
              <w:t xml:space="preserve"> СДК </w:t>
            </w:r>
            <w:r w:rsidR="009D3FF2" w:rsidRPr="00EF2E4F">
              <w:rPr>
                <w:sz w:val="28"/>
                <w:szCs w:val="28"/>
              </w:rPr>
              <w:t>(по согласованию)</w:t>
            </w:r>
          </w:p>
          <w:p w:rsidR="009D3FF2" w:rsidRPr="00EF2E4F" w:rsidRDefault="009D3FF2" w:rsidP="002E2677">
            <w:pPr>
              <w:jc w:val="both"/>
              <w:rPr>
                <w:sz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CC3B93" w:rsidP="002E2677">
            <w:pPr>
              <w:ind w:right="-108"/>
              <w:rPr>
                <w:sz w:val="28"/>
              </w:rPr>
            </w:pPr>
            <w:proofErr w:type="spellStart"/>
            <w:r>
              <w:rPr>
                <w:sz w:val="28"/>
              </w:rPr>
              <w:t>Тазетдинова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Рамзия</w:t>
            </w:r>
            <w:proofErr w:type="spellEnd"/>
          </w:p>
          <w:p w:rsidR="00CC3B93" w:rsidRPr="006906F5" w:rsidRDefault="00CC3B93" w:rsidP="002E2677">
            <w:pPr>
              <w:ind w:right="-108"/>
              <w:rPr>
                <w:sz w:val="28"/>
              </w:rPr>
            </w:pPr>
            <w:proofErr w:type="spellStart"/>
            <w:r>
              <w:rPr>
                <w:sz w:val="28"/>
              </w:rPr>
              <w:t>Фатыховна</w:t>
            </w:r>
            <w:proofErr w:type="spellEnd"/>
          </w:p>
          <w:p w:rsidR="009D3FF2" w:rsidRPr="00EF2E4F" w:rsidRDefault="009D3FF2" w:rsidP="002E2677">
            <w:pPr>
              <w:ind w:right="-108"/>
              <w:rPr>
                <w:sz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Default="00CC3B93" w:rsidP="002E26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proofErr w:type="spellStart"/>
            <w:r w:rsidR="009D3FF2">
              <w:rPr>
                <w:sz w:val="28"/>
              </w:rPr>
              <w:t>Тат.Шатрашанского</w:t>
            </w:r>
            <w:proofErr w:type="spellEnd"/>
            <w:r w:rsidR="009D3FF2">
              <w:rPr>
                <w:sz w:val="28"/>
              </w:rPr>
              <w:t xml:space="preserve"> СК </w:t>
            </w:r>
            <w:r w:rsidR="009D3FF2" w:rsidRPr="00EF2E4F">
              <w:rPr>
                <w:sz w:val="28"/>
                <w:szCs w:val="28"/>
              </w:rPr>
              <w:t>(по согласованию)</w:t>
            </w:r>
          </w:p>
          <w:p w:rsidR="009D3FF2" w:rsidRPr="00EF2E4F" w:rsidRDefault="009D3FF2" w:rsidP="002E2677">
            <w:pPr>
              <w:jc w:val="both"/>
              <w:rPr>
                <w:sz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Шигабутдинова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Айслу</w:t>
            </w:r>
            <w:proofErr w:type="spellEnd"/>
          </w:p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D3FF2" w:rsidRPr="00EF2E4F" w:rsidRDefault="009D3FF2" w:rsidP="002E267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Pr="00EF2E4F" w:rsidRDefault="00CC3B93" w:rsidP="002E2677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 w:rsidR="009D3FF2">
              <w:rPr>
                <w:sz w:val="28"/>
                <w:szCs w:val="28"/>
              </w:rPr>
              <w:t>Нижнечекурской</w:t>
            </w:r>
            <w:proofErr w:type="spellEnd"/>
            <w:r w:rsidR="009D3FF2">
              <w:rPr>
                <w:sz w:val="28"/>
                <w:szCs w:val="28"/>
              </w:rPr>
              <w:t xml:space="preserve"> средней </w:t>
            </w:r>
            <w:proofErr w:type="spellStart"/>
            <w:r w:rsidR="009D3FF2">
              <w:rPr>
                <w:sz w:val="28"/>
                <w:szCs w:val="28"/>
              </w:rPr>
              <w:t>ощеобразовательной</w:t>
            </w:r>
            <w:proofErr w:type="spellEnd"/>
            <w:r w:rsidR="009D3FF2">
              <w:rPr>
                <w:sz w:val="28"/>
                <w:szCs w:val="28"/>
              </w:rPr>
              <w:t xml:space="preserve"> школы </w:t>
            </w:r>
            <w:r w:rsidR="009D3FF2" w:rsidRPr="00EF2E4F">
              <w:rPr>
                <w:sz w:val="28"/>
                <w:szCs w:val="28"/>
              </w:rPr>
              <w:t>(по согласованию)</w:t>
            </w:r>
          </w:p>
          <w:p w:rsidR="009D3FF2" w:rsidRPr="00EF2E4F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Матюшина Алевтина</w:t>
            </w:r>
          </w:p>
          <w:p w:rsidR="009D3FF2" w:rsidRPr="00EF2E4F" w:rsidRDefault="009D3FF2" w:rsidP="002E26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945" w:type="dxa"/>
            <w:shd w:val="clear" w:color="auto" w:fill="auto"/>
          </w:tcPr>
          <w:p w:rsidR="009D3FF2" w:rsidRPr="00EF2E4F" w:rsidRDefault="00CC3B93" w:rsidP="002E26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  <w:proofErr w:type="spellStart"/>
            <w:r w:rsidR="009D3FF2">
              <w:rPr>
                <w:sz w:val="28"/>
              </w:rPr>
              <w:t>Нижнечекурским</w:t>
            </w:r>
            <w:proofErr w:type="spellEnd"/>
            <w:r w:rsidR="009D3FF2">
              <w:rPr>
                <w:sz w:val="28"/>
              </w:rPr>
              <w:t xml:space="preserve"> ФАП </w:t>
            </w:r>
            <w:r w:rsidR="009D3FF2" w:rsidRPr="00EF2E4F">
              <w:rPr>
                <w:sz w:val="28"/>
                <w:szCs w:val="28"/>
              </w:rPr>
              <w:t>(по согласованию)</w:t>
            </w:r>
          </w:p>
          <w:p w:rsidR="009D3FF2" w:rsidRPr="00EF2E4F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</w:p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Мария</w:t>
            </w:r>
          </w:p>
          <w:p w:rsidR="009D3FF2" w:rsidRPr="0027026E" w:rsidRDefault="009D3FF2" w:rsidP="002E26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  <w:p w:rsidR="009D3FF2" w:rsidRPr="00EF2E4F" w:rsidRDefault="009D3FF2" w:rsidP="002E267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Default="009D3FF2" w:rsidP="002E2677">
            <w:pPr>
              <w:jc w:val="both"/>
              <w:rPr>
                <w:sz w:val="28"/>
              </w:rPr>
            </w:pPr>
          </w:p>
          <w:p w:rsidR="009D3FF2" w:rsidRPr="00EF2E4F" w:rsidRDefault="00CC3B93" w:rsidP="002E2677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 w:rsidR="009D3FF2">
              <w:rPr>
                <w:sz w:val="28"/>
              </w:rPr>
              <w:t xml:space="preserve"> </w:t>
            </w:r>
            <w:proofErr w:type="spellStart"/>
            <w:r w:rsidR="009D3FF2">
              <w:rPr>
                <w:sz w:val="28"/>
              </w:rPr>
              <w:t>Малоаксинским</w:t>
            </w:r>
            <w:proofErr w:type="spellEnd"/>
            <w:r w:rsidR="009D3FF2">
              <w:rPr>
                <w:sz w:val="28"/>
              </w:rPr>
              <w:t xml:space="preserve"> ФАП </w:t>
            </w:r>
            <w:r w:rsidR="009D3FF2" w:rsidRPr="00EF2E4F">
              <w:rPr>
                <w:sz w:val="28"/>
                <w:szCs w:val="28"/>
              </w:rPr>
              <w:t>(по согласованию)</w:t>
            </w: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Тухфатуллова</w:t>
            </w:r>
            <w:proofErr w:type="spellEnd"/>
            <w:r>
              <w:rPr>
                <w:sz w:val="28"/>
                <w:szCs w:val="28"/>
              </w:rPr>
              <w:t xml:space="preserve"> Гузелия</w:t>
            </w:r>
          </w:p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Мубаракшиновна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D3FF2" w:rsidRPr="00EF2E4F" w:rsidRDefault="009D3FF2" w:rsidP="002E267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Pr="00EF2E4F" w:rsidRDefault="00CC3B93" w:rsidP="002E2677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Тат.Шатрашанским</w:t>
            </w:r>
            <w:proofErr w:type="spellEnd"/>
            <w:r>
              <w:rPr>
                <w:sz w:val="28"/>
                <w:szCs w:val="28"/>
              </w:rPr>
              <w:t xml:space="preserve"> ФАП </w:t>
            </w:r>
            <w:r w:rsidR="009D3FF2">
              <w:rPr>
                <w:sz w:val="28"/>
                <w:szCs w:val="28"/>
              </w:rPr>
              <w:t xml:space="preserve">(по </w:t>
            </w:r>
            <w:r w:rsidR="009D3FF2" w:rsidRPr="00EF2E4F">
              <w:rPr>
                <w:sz w:val="28"/>
                <w:szCs w:val="28"/>
              </w:rPr>
              <w:t>согласованию)</w:t>
            </w:r>
          </w:p>
          <w:p w:rsidR="009D3FF2" w:rsidRPr="00EF2E4F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Pr="006906F5" w:rsidRDefault="009D3FF2" w:rsidP="002E267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Pr="00EF2E4F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9D3FF2" w:rsidRPr="00EF2E4F" w:rsidRDefault="009D3FF2" w:rsidP="009430B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D3FF2" w:rsidRPr="00EF2E4F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c>
          <w:tcPr>
            <w:tcW w:w="2943" w:type="dxa"/>
            <w:shd w:val="clear" w:color="auto" w:fill="auto"/>
          </w:tcPr>
          <w:p w:rsidR="009D3FF2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Багаутдинов</w:t>
            </w:r>
            <w:proofErr w:type="spellEnd"/>
            <w:r>
              <w:rPr>
                <w:sz w:val="28"/>
                <w:szCs w:val="28"/>
              </w:rPr>
              <w:t xml:space="preserve"> Фанис</w:t>
            </w:r>
          </w:p>
          <w:p w:rsidR="009D3FF2" w:rsidRPr="00EF2E4F" w:rsidRDefault="009D3FF2" w:rsidP="002E267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Фянович</w:t>
            </w:r>
            <w:proofErr w:type="spellEnd"/>
          </w:p>
        </w:tc>
        <w:tc>
          <w:tcPr>
            <w:tcW w:w="7087" w:type="dxa"/>
            <w:gridSpan w:val="2"/>
          </w:tcPr>
          <w:p w:rsidR="009D3FF2" w:rsidRPr="00EF2E4F" w:rsidRDefault="00CC3B93" w:rsidP="002E267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советник ООО «</w:t>
            </w:r>
            <w:proofErr w:type="spellStart"/>
            <w:r>
              <w:rPr>
                <w:sz w:val="28"/>
                <w:szCs w:val="28"/>
              </w:rPr>
              <w:t>АгротрансПорт</w:t>
            </w:r>
            <w:proofErr w:type="spellEnd"/>
            <w:r>
              <w:rPr>
                <w:sz w:val="28"/>
                <w:szCs w:val="28"/>
              </w:rPr>
              <w:t>» (</w:t>
            </w:r>
            <w:r w:rsidR="009D3FF2">
              <w:rPr>
                <w:sz w:val="28"/>
                <w:szCs w:val="28"/>
              </w:rPr>
              <w:t>по согласованию)</w:t>
            </w:r>
          </w:p>
          <w:p w:rsidR="009D3FF2" w:rsidRPr="00EF2E4F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9888" w:type="dxa"/>
            <w:gridSpan w:val="2"/>
            <w:shd w:val="clear" w:color="auto" w:fill="auto"/>
          </w:tcPr>
          <w:p w:rsidR="009D3FF2" w:rsidRDefault="009D3FF2" w:rsidP="002E2677">
            <w:pPr>
              <w:jc w:val="both"/>
              <w:rPr>
                <w:sz w:val="28"/>
                <w:szCs w:val="28"/>
              </w:rPr>
            </w:pPr>
          </w:p>
        </w:tc>
      </w:tr>
      <w:tr w:rsidR="009D3FF2" w:rsidRPr="00EF2E4F" w:rsidTr="002E2677">
        <w:trPr>
          <w:gridAfter w:val="1"/>
          <w:wAfter w:w="142" w:type="dxa"/>
        </w:trPr>
        <w:tc>
          <w:tcPr>
            <w:tcW w:w="9888" w:type="dxa"/>
            <w:gridSpan w:val="2"/>
            <w:shd w:val="clear" w:color="auto" w:fill="auto"/>
          </w:tcPr>
          <w:p w:rsidR="009D3FF2" w:rsidRDefault="00C5670A" w:rsidP="00C5670A">
            <w:pPr>
              <w:tabs>
                <w:tab w:val="left" w:pos="31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Токмаков</w:t>
            </w:r>
            <w:proofErr w:type="spellEnd"/>
            <w:r>
              <w:rPr>
                <w:sz w:val="28"/>
                <w:szCs w:val="28"/>
              </w:rPr>
              <w:t xml:space="preserve"> Вл</w:t>
            </w:r>
            <w:r w:rsidR="00CC3B93">
              <w:rPr>
                <w:sz w:val="28"/>
                <w:szCs w:val="28"/>
              </w:rPr>
              <w:t>адислав</w:t>
            </w:r>
            <w:r w:rsidR="00CC3B93">
              <w:rPr>
                <w:sz w:val="28"/>
                <w:szCs w:val="28"/>
              </w:rPr>
              <w:tab/>
              <w:t>начальник карьера ОАО «</w:t>
            </w:r>
            <w:r>
              <w:rPr>
                <w:sz w:val="28"/>
                <w:szCs w:val="28"/>
              </w:rPr>
              <w:t>Цеолит Поволжья»</w:t>
            </w:r>
          </w:p>
          <w:p w:rsidR="00C5670A" w:rsidRDefault="00C5670A" w:rsidP="002E26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</w:tr>
    </w:tbl>
    <w:p w:rsidR="009D3FF2" w:rsidRDefault="009D3FF2" w:rsidP="009D3FF2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C5670A" w:rsidRDefault="00C5670A" w:rsidP="00C5670A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Мердюков</w:t>
      </w:r>
      <w:proofErr w:type="spellEnd"/>
      <w:r>
        <w:rPr>
          <w:sz w:val="28"/>
        </w:rPr>
        <w:t xml:space="preserve"> Анатолий </w:t>
      </w:r>
      <w:r>
        <w:rPr>
          <w:sz w:val="28"/>
        </w:rPr>
        <w:tab/>
        <w:t>Директор МАУ ДОЛ «Чайка»</w:t>
      </w:r>
    </w:p>
    <w:p w:rsidR="009D3FF2" w:rsidRDefault="00C5670A" w:rsidP="009D3FF2">
      <w:pPr>
        <w:rPr>
          <w:sz w:val="28"/>
        </w:rPr>
      </w:pPr>
      <w:r>
        <w:rPr>
          <w:sz w:val="28"/>
        </w:rPr>
        <w:t xml:space="preserve"> Петрович</w:t>
      </w:r>
    </w:p>
    <w:p w:rsidR="009D3FF2" w:rsidRDefault="009D3FF2" w:rsidP="009D3FF2">
      <w:pPr>
        <w:ind w:left="5760"/>
        <w:jc w:val="both"/>
        <w:rPr>
          <w:sz w:val="24"/>
          <w:szCs w:val="24"/>
        </w:rPr>
      </w:pPr>
    </w:p>
    <w:p w:rsidR="00F12B65" w:rsidRDefault="00F12B65" w:rsidP="00CC3B93">
      <w:pPr>
        <w:jc w:val="both"/>
        <w:rPr>
          <w:sz w:val="24"/>
          <w:szCs w:val="24"/>
        </w:rPr>
      </w:pPr>
    </w:p>
    <w:p w:rsidR="009430BD" w:rsidRDefault="009430BD" w:rsidP="00CC3B93">
      <w:pPr>
        <w:jc w:val="both"/>
        <w:rPr>
          <w:sz w:val="24"/>
          <w:szCs w:val="24"/>
        </w:rPr>
      </w:pPr>
    </w:p>
    <w:p w:rsidR="009430BD" w:rsidRDefault="009430BD" w:rsidP="00CC3B93">
      <w:pPr>
        <w:jc w:val="both"/>
        <w:rPr>
          <w:sz w:val="24"/>
          <w:szCs w:val="24"/>
        </w:rPr>
      </w:pPr>
    </w:p>
    <w:p w:rsidR="009430BD" w:rsidRDefault="009430BD" w:rsidP="00CC3B93">
      <w:pPr>
        <w:jc w:val="both"/>
        <w:rPr>
          <w:sz w:val="24"/>
          <w:szCs w:val="24"/>
        </w:rPr>
      </w:pPr>
    </w:p>
    <w:p w:rsidR="009D3FF2" w:rsidRPr="001D789E" w:rsidRDefault="009D3FF2" w:rsidP="009D3FF2">
      <w:pPr>
        <w:ind w:left="5760"/>
        <w:jc w:val="both"/>
        <w:rPr>
          <w:sz w:val="24"/>
          <w:szCs w:val="24"/>
        </w:rPr>
      </w:pPr>
      <w:r w:rsidRPr="001D789E">
        <w:rPr>
          <w:sz w:val="24"/>
          <w:szCs w:val="24"/>
        </w:rPr>
        <w:lastRenderedPageBreak/>
        <w:t>Приложение 2</w:t>
      </w:r>
    </w:p>
    <w:p w:rsidR="009D3FF2" w:rsidRPr="001D789E" w:rsidRDefault="009D3FF2" w:rsidP="009D3FF2">
      <w:pPr>
        <w:ind w:left="5760"/>
        <w:jc w:val="both"/>
        <w:rPr>
          <w:sz w:val="24"/>
          <w:szCs w:val="24"/>
        </w:rPr>
      </w:pPr>
      <w:r w:rsidRPr="001D789E">
        <w:rPr>
          <w:sz w:val="24"/>
          <w:szCs w:val="24"/>
        </w:rPr>
        <w:t>Утверждено Постановлением Главы</w:t>
      </w:r>
    </w:p>
    <w:p w:rsidR="009D3FF2" w:rsidRPr="001D789E" w:rsidRDefault="009D3FF2" w:rsidP="009D3FF2">
      <w:pPr>
        <w:ind w:left="5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Нижнечекурского</w:t>
      </w:r>
      <w:proofErr w:type="spellEnd"/>
      <w:r w:rsidRPr="001D789E">
        <w:rPr>
          <w:sz w:val="24"/>
          <w:szCs w:val="24"/>
        </w:rPr>
        <w:t xml:space="preserve"> сельского поселения</w:t>
      </w:r>
    </w:p>
    <w:p w:rsidR="009D3FF2" w:rsidRPr="001D789E" w:rsidRDefault="009D3FF2" w:rsidP="009D3FF2">
      <w:pPr>
        <w:spacing w:line="276" w:lineRule="auto"/>
        <w:ind w:left="5760"/>
        <w:jc w:val="both"/>
        <w:rPr>
          <w:sz w:val="24"/>
          <w:szCs w:val="24"/>
        </w:rPr>
      </w:pPr>
      <w:r w:rsidRPr="001D789E">
        <w:rPr>
          <w:sz w:val="24"/>
          <w:szCs w:val="24"/>
        </w:rPr>
        <w:t>Дрожжановского муниципального района</w:t>
      </w:r>
    </w:p>
    <w:p w:rsidR="009D3FF2" w:rsidRDefault="00F12B65" w:rsidP="009D3FF2">
      <w:pPr>
        <w:ind w:left="5760"/>
        <w:jc w:val="both"/>
      </w:pPr>
      <w:r>
        <w:rPr>
          <w:sz w:val="24"/>
          <w:szCs w:val="24"/>
        </w:rPr>
        <w:t xml:space="preserve">от </w:t>
      </w:r>
      <w:r w:rsidR="00032B72">
        <w:rPr>
          <w:sz w:val="24"/>
          <w:szCs w:val="24"/>
        </w:rPr>
        <w:t>25.03.2022</w:t>
      </w:r>
      <w:r w:rsidR="000377B4">
        <w:rPr>
          <w:sz w:val="24"/>
          <w:szCs w:val="24"/>
        </w:rPr>
        <w:t xml:space="preserve"> </w:t>
      </w:r>
      <w:r w:rsidR="009D3FF2" w:rsidRPr="001D789E">
        <w:rPr>
          <w:sz w:val="24"/>
          <w:szCs w:val="24"/>
        </w:rPr>
        <w:t>года №</w:t>
      </w:r>
      <w:r w:rsidR="00032B72">
        <w:rPr>
          <w:sz w:val="24"/>
          <w:szCs w:val="24"/>
        </w:rPr>
        <w:t xml:space="preserve"> 5</w:t>
      </w:r>
    </w:p>
    <w:p w:rsidR="009D3FF2" w:rsidRDefault="009D3FF2" w:rsidP="009D3FF2">
      <w:pPr>
        <w:ind w:left="5245"/>
      </w:pPr>
    </w:p>
    <w:p w:rsidR="009D3FF2" w:rsidRDefault="009D3FF2" w:rsidP="009D3FF2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9D3FF2" w:rsidRDefault="009D3FF2" w:rsidP="009D3FF2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двухмесячника по санитарной очистке территорий населенных пунктов</w:t>
      </w:r>
    </w:p>
    <w:p w:rsidR="009D3FF2" w:rsidRDefault="009D3FF2" w:rsidP="009D3FF2">
      <w:pPr>
        <w:tabs>
          <w:tab w:val="left" w:pos="426"/>
        </w:tabs>
        <w:jc w:val="center"/>
        <w:rPr>
          <w:sz w:val="24"/>
          <w:szCs w:val="24"/>
        </w:rPr>
      </w:pPr>
      <w:proofErr w:type="spellStart"/>
      <w:r>
        <w:rPr>
          <w:sz w:val="24"/>
        </w:rPr>
        <w:t>Нижнечекурского</w:t>
      </w:r>
      <w:proofErr w:type="spellEnd"/>
      <w:r>
        <w:rPr>
          <w:sz w:val="24"/>
        </w:rPr>
        <w:t xml:space="preserve"> </w:t>
      </w:r>
      <w:r w:rsidRPr="001D789E">
        <w:rPr>
          <w:sz w:val="24"/>
        </w:rPr>
        <w:t>сельского поселения</w:t>
      </w:r>
      <w:r>
        <w:rPr>
          <w:sz w:val="24"/>
          <w:szCs w:val="24"/>
        </w:rPr>
        <w:t xml:space="preserve"> Дрожжановского муниципального района </w:t>
      </w:r>
    </w:p>
    <w:p w:rsidR="009D3FF2" w:rsidRDefault="009D3FF2" w:rsidP="009D3FF2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Татарстан</w:t>
      </w:r>
    </w:p>
    <w:p w:rsidR="009D3FF2" w:rsidRPr="00612D16" w:rsidRDefault="009D3FF2" w:rsidP="009D3FF2">
      <w:pPr>
        <w:tabs>
          <w:tab w:val="left" w:pos="426"/>
        </w:tabs>
        <w:rPr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61"/>
        <w:gridCol w:w="1560"/>
        <w:gridCol w:w="3261"/>
      </w:tblGrid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F2E4F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F2E4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F2E4F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F2E4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shd w:val="clear" w:color="auto" w:fill="FFFFFF"/>
              <w:spacing w:before="5" w:line="254" w:lineRule="exact"/>
              <w:ind w:left="43" w:right="29"/>
              <w:jc w:val="both"/>
              <w:rPr>
                <w:sz w:val="23"/>
                <w:szCs w:val="23"/>
              </w:rPr>
            </w:pPr>
            <w:r w:rsidRPr="00EF2E4F">
              <w:rPr>
                <w:color w:val="000000"/>
                <w:spacing w:val="1"/>
                <w:sz w:val="23"/>
                <w:szCs w:val="23"/>
              </w:rPr>
              <w:t xml:space="preserve">Выявить несанкционированные </w:t>
            </w:r>
            <w:proofErr w:type="gramStart"/>
            <w:r w:rsidRPr="00EF2E4F">
              <w:rPr>
                <w:color w:val="000000"/>
                <w:spacing w:val="1"/>
                <w:sz w:val="23"/>
                <w:szCs w:val="23"/>
              </w:rPr>
              <w:t>свалки  мусора</w:t>
            </w:r>
            <w:proofErr w:type="gramEnd"/>
            <w:r w:rsidRPr="00EF2E4F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EF2E4F">
              <w:rPr>
                <w:color w:val="000000"/>
                <w:spacing w:val="19"/>
                <w:sz w:val="23"/>
                <w:szCs w:val="23"/>
              </w:rPr>
              <w:t xml:space="preserve">на территориях населенных пунктов, </w:t>
            </w:r>
            <w:r w:rsidRPr="00EF2E4F">
              <w:rPr>
                <w:color w:val="000000"/>
                <w:spacing w:val="11"/>
                <w:sz w:val="23"/>
                <w:szCs w:val="23"/>
              </w:rPr>
              <w:t xml:space="preserve">лесопосадок, прибрежных полос, водных </w:t>
            </w:r>
            <w:r w:rsidRPr="00EF2E4F">
              <w:rPr>
                <w:color w:val="000000"/>
                <w:sz w:val="23"/>
                <w:szCs w:val="23"/>
              </w:rPr>
              <w:t>объектов, придорожных полос автомобильных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EF2E4F">
              <w:rPr>
                <w:color w:val="000000"/>
                <w:spacing w:val="-2"/>
                <w:sz w:val="23"/>
                <w:szCs w:val="23"/>
              </w:rPr>
              <w:t xml:space="preserve">дорог, объектов сельскохозяйственного 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>назначения и принять меры по их ликвидации</w:t>
            </w:r>
          </w:p>
        </w:tc>
        <w:tc>
          <w:tcPr>
            <w:tcW w:w="1560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апрель-</w:t>
            </w:r>
            <w:r>
              <w:rPr>
                <w:sz w:val="23"/>
                <w:szCs w:val="23"/>
              </w:rPr>
              <w:t>май</w:t>
            </w:r>
            <w:r w:rsidR="00032B72">
              <w:rPr>
                <w:sz w:val="23"/>
                <w:szCs w:val="23"/>
              </w:rPr>
              <w:t xml:space="preserve"> 2022</w:t>
            </w:r>
            <w:r w:rsidRPr="00EF2E4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shd w:val="clear" w:color="auto" w:fill="FFFFFF"/>
              <w:spacing w:before="10" w:line="254" w:lineRule="exact"/>
              <w:ind w:left="34"/>
              <w:rPr>
                <w:sz w:val="23"/>
                <w:szCs w:val="23"/>
              </w:rPr>
            </w:pP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руководители предприятий, </w:t>
            </w:r>
            <w:r w:rsidRPr="00EF2E4F">
              <w:rPr>
                <w:color w:val="000000"/>
                <w:spacing w:val="-3"/>
                <w:sz w:val="23"/>
                <w:szCs w:val="23"/>
              </w:rPr>
              <w:t>организаций и учреждений</w:t>
            </w:r>
            <w:r>
              <w:rPr>
                <w:color w:val="000000"/>
                <w:spacing w:val="-3"/>
                <w:sz w:val="23"/>
                <w:szCs w:val="23"/>
              </w:rPr>
              <w:t>, УУП</w:t>
            </w:r>
          </w:p>
          <w:p w:rsidR="009D3FF2" w:rsidRPr="00EF2E4F" w:rsidRDefault="009D3FF2" w:rsidP="002E2677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EF2E4F">
              <w:rPr>
                <w:color w:val="000000"/>
                <w:spacing w:val="6"/>
                <w:sz w:val="23"/>
                <w:szCs w:val="23"/>
              </w:rPr>
              <w:t xml:space="preserve">Организовать сбор и обеспечить регулярный 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вывоз мусора из вновь организованных площадок </w:t>
            </w:r>
            <w:r w:rsidRPr="00EF2E4F">
              <w:rPr>
                <w:color w:val="000000"/>
                <w:sz w:val="23"/>
                <w:szCs w:val="23"/>
              </w:rPr>
              <w:t xml:space="preserve">для контейнерного хранения отходов, отходов </w:t>
            </w:r>
            <w:r w:rsidRPr="00EF2E4F">
              <w:rPr>
                <w:color w:val="000000"/>
                <w:spacing w:val="1"/>
                <w:sz w:val="23"/>
                <w:szCs w:val="23"/>
              </w:rPr>
              <w:t>животноводческого происхождения, из мест</w:t>
            </w:r>
            <w:r w:rsidRPr="00EF2E4F">
              <w:rPr>
                <w:color w:val="000000"/>
                <w:spacing w:val="1"/>
                <w:sz w:val="23"/>
                <w:szCs w:val="23"/>
              </w:rPr>
              <w:br/>
            </w:r>
            <w:r w:rsidRPr="00EF2E4F">
              <w:rPr>
                <w:color w:val="000000"/>
                <w:spacing w:val="-3"/>
                <w:sz w:val="23"/>
                <w:szCs w:val="23"/>
              </w:rPr>
              <w:t>временного складирования</w:t>
            </w:r>
          </w:p>
        </w:tc>
        <w:tc>
          <w:tcPr>
            <w:tcW w:w="1560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постоянно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Нижнечекурского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поселения, 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руководители предприятий, </w:t>
            </w:r>
            <w:r w:rsidRPr="00EF2E4F">
              <w:rPr>
                <w:color w:val="000000"/>
                <w:spacing w:val="-3"/>
                <w:sz w:val="23"/>
                <w:szCs w:val="23"/>
              </w:rPr>
              <w:t>организаций и учреждений</w:t>
            </w: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EF2E4F">
              <w:rPr>
                <w:color w:val="000000"/>
                <w:spacing w:val="3"/>
                <w:sz w:val="23"/>
                <w:szCs w:val="23"/>
              </w:rPr>
              <w:t xml:space="preserve">Внести в практику проведение </w:t>
            </w:r>
            <w:proofErr w:type="gramStart"/>
            <w:r w:rsidRPr="00EF2E4F">
              <w:rPr>
                <w:color w:val="000000"/>
                <w:spacing w:val="3"/>
                <w:sz w:val="23"/>
                <w:szCs w:val="23"/>
              </w:rPr>
              <w:t>средников,</w:t>
            </w:r>
            <w:r w:rsidRPr="00EF2E4F">
              <w:rPr>
                <w:color w:val="000000"/>
                <w:spacing w:val="3"/>
                <w:sz w:val="23"/>
                <w:szCs w:val="23"/>
              </w:rPr>
              <w:br/>
            </w:r>
            <w:r w:rsidRPr="00EF2E4F">
              <w:rPr>
                <w:color w:val="000000"/>
                <w:spacing w:val="19"/>
                <w:sz w:val="23"/>
                <w:szCs w:val="23"/>
              </w:rPr>
              <w:t>субботников</w:t>
            </w:r>
            <w:proofErr w:type="gramEnd"/>
            <w:r w:rsidRPr="00EF2E4F">
              <w:rPr>
                <w:color w:val="000000"/>
                <w:spacing w:val="19"/>
                <w:sz w:val="23"/>
                <w:szCs w:val="23"/>
              </w:rPr>
              <w:t>, воскресников и других</w:t>
            </w:r>
            <w:r w:rsidRPr="00EF2E4F">
              <w:rPr>
                <w:color w:val="000000"/>
                <w:spacing w:val="19"/>
                <w:sz w:val="23"/>
                <w:szCs w:val="23"/>
              </w:rPr>
              <w:br/>
            </w:r>
            <w:r w:rsidRPr="00EF2E4F">
              <w:rPr>
                <w:color w:val="000000"/>
                <w:spacing w:val="-1"/>
                <w:sz w:val="23"/>
                <w:szCs w:val="23"/>
              </w:rPr>
              <w:t>мероприятий с участием населения</w:t>
            </w:r>
            <w:r>
              <w:rPr>
                <w:color w:val="000000"/>
                <w:spacing w:val="-1"/>
                <w:sz w:val="23"/>
                <w:szCs w:val="23"/>
              </w:rPr>
              <w:t>,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 коллективов </w:t>
            </w:r>
            <w:r w:rsidRPr="00EF2E4F">
              <w:rPr>
                <w:color w:val="000000"/>
                <w:spacing w:val="3"/>
                <w:sz w:val="23"/>
                <w:szCs w:val="23"/>
              </w:rPr>
              <w:t>предприяти</w:t>
            </w:r>
            <w:r>
              <w:rPr>
                <w:color w:val="000000"/>
                <w:spacing w:val="3"/>
                <w:sz w:val="23"/>
                <w:szCs w:val="23"/>
              </w:rPr>
              <w:t>й</w:t>
            </w:r>
            <w:r w:rsidRPr="00EF2E4F">
              <w:rPr>
                <w:color w:val="000000"/>
                <w:spacing w:val="3"/>
                <w:sz w:val="23"/>
                <w:szCs w:val="23"/>
              </w:rPr>
              <w:t xml:space="preserve"> и организаций всех </w:t>
            </w:r>
            <w:r>
              <w:rPr>
                <w:color w:val="000000"/>
                <w:spacing w:val="3"/>
                <w:sz w:val="23"/>
                <w:szCs w:val="23"/>
              </w:rPr>
              <w:t xml:space="preserve">форм </w:t>
            </w:r>
            <w:r w:rsidRPr="00EF2E4F">
              <w:rPr>
                <w:color w:val="000000"/>
                <w:spacing w:val="3"/>
                <w:sz w:val="23"/>
                <w:szCs w:val="23"/>
              </w:rPr>
              <w:t xml:space="preserve">собственности </w:t>
            </w:r>
            <w:r w:rsidRPr="00EF2E4F">
              <w:rPr>
                <w:color w:val="000000"/>
                <w:spacing w:val="6"/>
                <w:sz w:val="23"/>
                <w:szCs w:val="23"/>
              </w:rPr>
              <w:t xml:space="preserve">по благоустройству и санитарной очистке </w:t>
            </w:r>
            <w:r w:rsidRPr="00EF2E4F">
              <w:rPr>
                <w:color w:val="000000"/>
                <w:spacing w:val="-2"/>
                <w:sz w:val="23"/>
                <w:szCs w:val="23"/>
              </w:rPr>
              <w:t xml:space="preserve">территории населенных пунктов </w:t>
            </w:r>
            <w:r>
              <w:rPr>
                <w:color w:val="000000"/>
                <w:spacing w:val="-2"/>
                <w:sz w:val="23"/>
                <w:szCs w:val="23"/>
              </w:rPr>
              <w:t>поселения</w:t>
            </w:r>
          </w:p>
        </w:tc>
        <w:tc>
          <w:tcPr>
            <w:tcW w:w="1560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постоянно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shd w:val="clear" w:color="auto" w:fill="FFFFFF"/>
              <w:spacing w:before="10" w:line="254" w:lineRule="exact"/>
              <w:ind w:left="34"/>
              <w:rPr>
                <w:sz w:val="23"/>
                <w:szCs w:val="23"/>
              </w:rPr>
            </w:pP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руководители предприятий, </w:t>
            </w:r>
            <w:r w:rsidRPr="00EF2E4F">
              <w:rPr>
                <w:color w:val="000000"/>
                <w:spacing w:val="-3"/>
                <w:sz w:val="23"/>
                <w:szCs w:val="23"/>
              </w:rPr>
              <w:t>организаций и учреждений</w:t>
            </w: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shd w:val="clear" w:color="auto" w:fill="FFFFFF"/>
              <w:spacing w:line="254" w:lineRule="exact"/>
              <w:ind w:right="72"/>
              <w:jc w:val="both"/>
              <w:rPr>
                <w:color w:val="000000"/>
                <w:spacing w:val="-1"/>
                <w:sz w:val="23"/>
                <w:szCs w:val="23"/>
              </w:rPr>
            </w:pPr>
            <w:r w:rsidRPr="00EF2E4F">
              <w:rPr>
                <w:color w:val="000000"/>
                <w:spacing w:val="8"/>
                <w:sz w:val="23"/>
                <w:szCs w:val="23"/>
              </w:rPr>
              <w:t>Проводить работы по благоустройству и</w:t>
            </w:r>
            <w:r w:rsidRPr="00EF2E4F">
              <w:rPr>
                <w:color w:val="000000"/>
                <w:spacing w:val="8"/>
                <w:sz w:val="23"/>
                <w:szCs w:val="23"/>
              </w:rPr>
              <w:br/>
            </w:r>
            <w:r w:rsidRPr="00EF2E4F">
              <w:rPr>
                <w:color w:val="000000"/>
                <w:spacing w:val="-4"/>
                <w:sz w:val="23"/>
                <w:szCs w:val="23"/>
              </w:rPr>
              <w:t>выполнению</w:t>
            </w:r>
            <w:r w:rsidRPr="00EF2E4F">
              <w:rPr>
                <w:color w:val="000000"/>
                <w:sz w:val="23"/>
                <w:szCs w:val="23"/>
              </w:rPr>
              <w:t xml:space="preserve"> </w:t>
            </w:r>
            <w:r w:rsidRPr="00EF2E4F">
              <w:rPr>
                <w:color w:val="000000"/>
                <w:spacing w:val="-3"/>
                <w:sz w:val="23"/>
                <w:szCs w:val="23"/>
              </w:rPr>
              <w:t xml:space="preserve">санитарно-гигиенических </w:t>
            </w:r>
            <w:r w:rsidRPr="00EF2E4F">
              <w:rPr>
                <w:color w:val="000000"/>
                <w:sz w:val="23"/>
                <w:szCs w:val="23"/>
              </w:rPr>
              <w:t xml:space="preserve">требований на рынках и торговых площадках, </w:t>
            </w:r>
            <w:r w:rsidRPr="00EF2E4F">
              <w:rPr>
                <w:color w:val="000000"/>
                <w:spacing w:val="8"/>
                <w:sz w:val="23"/>
                <w:szCs w:val="23"/>
              </w:rPr>
              <w:t xml:space="preserve">организовать и систематически проводить </w:t>
            </w:r>
            <w:r>
              <w:rPr>
                <w:color w:val="000000"/>
                <w:spacing w:val="8"/>
                <w:sz w:val="23"/>
                <w:szCs w:val="23"/>
              </w:rPr>
              <w:t xml:space="preserve">проверку </w:t>
            </w:r>
            <w:r>
              <w:rPr>
                <w:color w:val="000000"/>
                <w:spacing w:val="-1"/>
                <w:sz w:val="23"/>
                <w:szCs w:val="23"/>
              </w:rPr>
              <w:t>соблюдения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 санитарных норм на прилегающих </w:t>
            </w:r>
            <w:r w:rsidRPr="00EF2E4F">
              <w:rPr>
                <w:color w:val="000000"/>
                <w:spacing w:val="7"/>
                <w:sz w:val="23"/>
                <w:szCs w:val="23"/>
              </w:rPr>
              <w:t xml:space="preserve">территориях торговых точек и объектов 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>общественного питания</w:t>
            </w:r>
          </w:p>
        </w:tc>
        <w:tc>
          <w:tcPr>
            <w:tcW w:w="1560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постоянно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Нижнечекурского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поселения, УУП</w:t>
            </w: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5.</w:t>
            </w:r>
          </w:p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  <w:p w:rsidR="009D3FF2" w:rsidRPr="00EF2E4F" w:rsidRDefault="009D3FF2" w:rsidP="002E2677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 xml:space="preserve">Очистить притоки рек </w:t>
            </w:r>
            <w:r>
              <w:rPr>
                <w:sz w:val="23"/>
                <w:szCs w:val="23"/>
              </w:rPr>
              <w:t>поселения</w:t>
            </w:r>
            <w:r w:rsidRPr="00EF2E4F">
              <w:rPr>
                <w:sz w:val="23"/>
                <w:szCs w:val="23"/>
              </w:rPr>
              <w:t xml:space="preserve"> от несанкционированных свалок</w:t>
            </w:r>
          </w:p>
        </w:tc>
        <w:tc>
          <w:tcPr>
            <w:tcW w:w="1560" w:type="dxa"/>
            <w:shd w:val="clear" w:color="auto" w:fill="auto"/>
          </w:tcPr>
          <w:p w:rsidR="009D3FF2" w:rsidRPr="00DC3C2C" w:rsidRDefault="009D3FF2" w:rsidP="002E2677">
            <w:pPr>
              <w:jc w:val="center"/>
              <w:rPr>
                <w:sz w:val="23"/>
                <w:szCs w:val="23"/>
              </w:rPr>
            </w:pPr>
            <w:r w:rsidRPr="00DC3C2C">
              <w:rPr>
                <w:sz w:val="23"/>
                <w:szCs w:val="23"/>
              </w:rPr>
              <w:t>апрель-</w:t>
            </w:r>
            <w:r>
              <w:rPr>
                <w:sz w:val="23"/>
                <w:szCs w:val="23"/>
              </w:rPr>
              <w:t>май</w:t>
            </w:r>
            <w:r w:rsidRPr="00B90CBC">
              <w:rPr>
                <w:color w:val="FF0000"/>
                <w:sz w:val="23"/>
                <w:szCs w:val="23"/>
              </w:rPr>
              <w:t xml:space="preserve"> </w:t>
            </w:r>
            <w:r w:rsidR="00032B72">
              <w:rPr>
                <w:sz w:val="23"/>
                <w:szCs w:val="23"/>
              </w:rPr>
              <w:t>2022</w:t>
            </w:r>
            <w:r w:rsidRPr="00DC3C2C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Нижнечекурского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EF2E4F">
              <w:rPr>
                <w:color w:val="000000"/>
                <w:spacing w:val="3"/>
                <w:sz w:val="23"/>
                <w:szCs w:val="23"/>
              </w:rPr>
              <w:t>Обустроить в период двухмесячника</w:t>
            </w:r>
            <w:r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EF2E4F">
              <w:rPr>
                <w:color w:val="000000"/>
                <w:spacing w:val="3"/>
                <w:sz w:val="23"/>
                <w:szCs w:val="23"/>
              </w:rPr>
              <w:t xml:space="preserve">места для </w:t>
            </w:r>
            <w:r w:rsidRPr="00EF2E4F">
              <w:rPr>
                <w:color w:val="000000"/>
                <w:sz w:val="23"/>
                <w:szCs w:val="23"/>
              </w:rPr>
              <w:t>временного складирования бытовых отходов, обозначив их информационными указателями</w:t>
            </w:r>
          </w:p>
        </w:tc>
        <w:tc>
          <w:tcPr>
            <w:tcW w:w="1560" w:type="dxa"/>
            <w:shd w:val="clear" w:color="auto" w:fill="auto"/>
          </w:tcPr>
          <w:p w:rsidR="009D3FF2" w:rsidRPr="00DC3C2C" w:rsidRDefault="009D3FF2" w:rsidP="002E2677">
            <w:pPr>
              <w:jc w:val="center"/>
              <w:rPr>
                <w:sz w:val="23"/>
                <w:szCs w:val="23"/>
              </w:rPr>
            </w:pPr>
            <w:r w:rsidRPr="00DC3C2C">
              <w:rPr>
                <w:sz w:val="23"/>
                <w:szCs w:val="23"/>
              </w:rPr>
              <w:t>апрель-</w:t>
            </w:r>
            <w:r>
              <w:rPr>
                <w:sz w:val="23"/>
                <w:szCs w:val="23"/>
              </w:rPr>
              <w:t>май</w:t>
            </w:r>
            <w:r w:rsidRPr="00B90CBC">
              <w:rPr>
                <w:color w:val="FF0000"/>
                <w:sz w:val="23"/>
                <w:szCs w:val="23"/>
              </w:rPr>
              <w:t xml:space="preserve"> </w:t>
            </w:r>
            <w:r w:rsidR="00032B72">
              <w:rPr>
                <w:sz w:val="23"/>
                <w:szCs w:val="23"/>
              </w:rPr>
              <w:t>2022</w:t>
            </w:r>
            <w:r w:rsidRPr="00DC3C2C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Нижнечекурского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</w:tr>
      <w:tr w:rsidR="009D3FF2" w:rsidRPr="00EF2E4F" w:rsidTr="002E2677">
        <w:tc>
          <w:tcPr>
            <w:tcW w:w="568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  <w:r w:rsidRPr="00EF2E4F"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9D3FF2" w:rsidRPr="00EF2E4F" w:rsidRDefault="009D3FF2" w:rsidP="002E2677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EF2E4F">
              <w:rPr>
                <w:color w:val="000000"/>
                <w:spacing w:val="10"/>
                <w:sz w:val="23"/>
                <w:szCs w:val="23"/>
              </w:rPr>
              <w:t>Продолжить обустройство контейнерных</w:t>
            </w:r>
            <w:r w:rsidRPr="00EF2E4F">
              <w:rPr>
                <w:color w:val="000000"/>
                <w:spacing w:val="10"/>
                <w:sz w:val="23"/>
                <w:szCs w:val="23"/>
              </w:rPr>
              <w:br/>
            </w:r>
            <w:r w:rsidRPr="00EF2E4F">
              <w:rPr>
                <w:color w:val="000000"/>
                <w:sz w:val="23"/>
                <w:szCs w:val="23"/>
              </w:rPr>
              <w:t xml:space="preserve">площадок для контейнерного хранения бытовых </w:t>
            </w:r>
            <w:r w:rsidRPr="00EF2E4F">
              <w:rPr>
                <w:color w:val="000000"/>
                <w:spacing w:val="-4"/>
                <w:sz w:val="23"/>
                <w:szCs w:val="23"/>
              </w:rPr>
              <w:t>отходов</w:t>
            </w:r>
          </w:p>
        </w:tc>
        <w:tc>
          <w:tcPr>
            <w:tcW w:w="1560" w:type="dxa"/>
            <w:shd w:val="clear" w:color="auto" w:fill="auto"/>
          </w:tcPr>
          <w:p w:rsidR="009D3FF2" w:rsidRPr="00DC3C2C" w:rsidRDefault="009D3FF2" w:rsidP="002E2677">
            <w:pPr>
              <w:jc w:val="center"/>
              <w:rPr>
                <w:sz w:val="23"/>
                <w:szCs w:val="23"/>
              </w:rPr>
            </w:pPr>
            <w:r w:rsidRPr="00DC3C2C">
              <w:rPr>
                <w:sz w:val="23"/>
                <w:szCs w:val="23"/>
              </w:rPr>
              <w:t>апрель-</w:t>
            </w:r>
            <w:r>
              <w:rPr>
                <w:sz w:val="23"/>
                <w:szCs w:val="23"/>
              </w:rPr>
              <w:t>май</w:t>
            </w:r>
            <w:r w:rsidRPr="00B90CBC">
              <w:rPr>
                <w:color w:val="FF0000"/>
                <w:sz w:val="23"/>
                <w:szCs w:val="23"/>
              </w:rPr>
              <w:t xml:space="preserve"> </w:t>
            </w:r>
            <w:r w:rsidR="00032B72">
              <w:rPr>
                <w:sz w:val="23"/>
                <w:szCs w:val="23"/>
              </w:rPr>
              <w:t>2022</w:t>
            </w:r>
            <w:bookmarkStart w:id="0" w:name="_GoBack"/>
            <w:bookmarkEnd w:id="0"/>
            <w:r w:rsidR="000377B4">
              <w:rPr>
                <w:sz w:val="23"/>
                <w:szCs w:val="23"/>
              </w:rPr>
              <w:t xml:space="preserve"> </w:t>
            </w:r>
            <w:r w:rsidRPr="00DC3C2C">
              <w:rPr>
                <w:sz w:val="23"/>
                <w:szCs w:val="23"/>
              </w:rPr>
              <w:t>г.</w:t>
            </w:r>
          </w:p>
        </w:tc>
        <w:tc>
          <w:tcPr>
            <w:tcW w:w="3261" w:type="dxa"/>
            <w:shd w:val="clear" w:color="auto" w:fill="auto"/>
          </w:tcPr>
          <w:p w:rsidR="009D3FF2" w:rsidRPr="00EF2E4F" w:rsidRDefault="009D3FF2" w:rsidP="002E2677">
            <w:pPr>
              <w:shd w:val="clear" w:color="auto" w:fill="FFFFFF"/>
              <w:spacing w:before="10" w:line="254" w:lineRule="exact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Нижнечекурского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поселения, </w:t>
            </w:r>
            <w:r w:rsidRPr="00EF2E4F">
              <w:rPr>
                <w:color w:val="000000"/>
                <w:spacing w:val="-1"/>
                <w:sz w:val="23"/>
                <w:szCs w:val="23"/>
              </w:rPr>
              <w:t xml:space="preserve">руководители предприятий, </w:t>
            </w:r>
            <w:r w:rsidRPr="00EF2E4F">
              <w:rPr>
                <w:color w:val="000000"/>
                <w:spacing w:val="-3"/>
                <w:sz w:val="23"/>
                <w:szCs w:val="23"/>
              </w:rPr>
              <w:t>организаций и учреждений</w:t>
            </w:r>
          </w:p>
        </w:tc>
      </w:tr>
    </w:tbl>
    <w:p w:rsidR="009D3FF2" w:rsidRDefault="009D3FF2" w:rsidP="009D3FF2">
      <w:pPr>
        <w:jc w:val="both"/>
        <w:rPr>
          <w:sz w:val="24"/>
          <w:szCs w:val="24"/>
        </w:rPr>
      </w:pPr>
    </w:p>
    <w:p w:rsidR="009D3FF2" w:rsidRPr="005F4719" w:rsidRDefault="009D3FF2" w:rsidP="009D3FF2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</w:t>
      </w:r>
    </w:p>
    <w:p w:rsidR="009D3FF2" w:rsidRDefault="009D3FF2" w:rsidP="009D3FF2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9D3FF2" w:rsidRDefault="009D3FF2" w:rsidP="009D3FF2">
      <w:pPr>
        <w:rPr>
          <w:sz w:val="28"/>
        </w:rPr>
      </w:pPr>
    </w:p>
    <w:p w:rsidR="009D3FF2" w:rsidRDefault="009D3FF2" w:rsidP="009D3FF2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D3FF2" w:rsidRDefault="009D3FF2" w:rsidP="009D3FF2">
      <w:pPr>
        <w:rPr>
          <w:sz w:val="28"/>
        </w:rPr>
      </w:pPr>
    </w:p>
    <w:sectPr w:rsidR="009D3FF2" w:rsidSect="007D22CF">
      <w:pgSz w:w="11909" w:h="16834"/>
      <w:pgMar w:top="539" w:right="569" w:bottom="127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1948"/>
    <w:multiLevelType w:val="hybridMultilevel"/>
    <w:tmpl w:val="813A123A"/>
    <w:lvl w:ilvl="0" w:tplc="3FA28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2F"/>
    <w:rsid w:val="00032B72"/>
    <w:rsid w:val="000377B4"/>
    <w:rsid w:val="00160C91"/>
    <w:rsid w:val="00255A2F"/>
    <w:rsid w:val="002F0001"/>
    <w:rsid w:val="00590846"/>
    <w:rsid w:val="005A6824"/>
    <w:rsid w:val="007514BD"/>
    <w:rsid w:val="007E1F7B"/>
    <w:rsid w:val="00867FC3"/>
    <w:rsid w:val="009430BD"/>
    <w:rsid w:val="009D3FF2"/>
    <w:rsid w:val="00A558E8"/>
    <w:rsid w:val="00C5670A"/>
    <w:rsid w:val="00CC3B93"/>
    <w:rsid w:val="00CC66AC"/>
    <w:rsid w:val="00DD0AE9"/>
    <w:rsid w:val="00F11B82"/>
    <w:rsid w:val="00F12B65"/>
    <w:rsid w:val="00F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A8D9-4B15-44A1-AA09-F3DE87E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3FF2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D3F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8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F375-8AC0-4C6D-B262-3B47CE7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2022-03-25T05:58:00Z</cp:lastPrinted>
  <dcterms:created xsi:type="dcterms:W3CDTF">2018-04-06T05:34:00Z</dcterms:created>
  <dcterms:modified xsi:type="dcterms:W3CDTF">2022-03-25T05:59:00Z</dcterms:modified>
</cp:coreProperties>
</file>