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4160E4" w:rsidRPr="008F736F" w:rsidTr="00607949">
        <w:trPr>
          <w:trHeight w:val="1955"/>
        </w:trPr>
        <w:tc>
          <w:tcPr>
            <w:tcW w:w="4405" w:type="dxa"/>
            <w:gridSpan w:val="2"/>
          </w:tcPr>
          <w:p w:rsidR="004160E4" w:rsidRPr="008F736F" w:rsidRDefault="004160E4" w:rsidP="00607949">
            <w:pPr>
              <w:keepNext/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36F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8F736F">
              <w:rPr>
                <w:rFonts w:ascii="Times New Roman" w:eastAsia="Times New Roman" w:hAnsi="Times New Roman" w:cs="Times New Roman"/>
                <w:lang w:eastAsia="ru-RU"/>
              </w:rPr>
              <w:t>ОВЕТ</w:t>
            </w:r>
          </w:p>
          <w:p w:rsidR="004160E4" w:rsidRPr="008F736F" w:rsidRDefault="004160E4" w:rsidP="00607949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36F">
              <w:rPr>
                <w:rFonts w:ascii="Times New Roman" w:eastAsia="Times New Roman" w:hAnsi="Times New Roman" w:cs="Times New Roman"/>
                <w:lang w:eastAsia="ru-RU"/>
              </w:rPr>
              <w:t>НИЖНЕЧЕКУРСКОГО СЕЛЬСКОГО ПОСЕЛЕНИЯ ДРОЖЖАНОВСКОГО</w:t>
            </w:r>
          </w:p>
          <w:p w:rsidR="004160E4" w:rsidRPr="008F736F" w:rsidRDefault="004160E4" w:rsidP="00607949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36F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4160E4" w:rsidRPr="008F736F" w:rsidRDefault="004160E4" w:rsidP="00607949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36F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4160E4" w:rsidRPr="008F736F" w:rsidRDefault="004160E4" w:rsidP="00607949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0E4" w:rsidRPr="008F736F" w:rsidRDefault="004160E4" w:rsidP="0060794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4166" w:type="dxa"/>
            <w:gridSpan w:val="2"/>
          </w:tcPr>
          <w:p w:rsidR="004160E4" w:rsidRPr="008F736F" w:rsidRDefault="004160E4" w:rsidP="00607949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36F">
              <w:rPr>
                <w:rFonts w:ascii="Times New Roman" w:eastAsia="Times New Roman" w:hAnsi="Times New Roman" w:cs="Times New Roman"/>
                <w:lang w:eastAsia="ru-RU"/>
              </w:rPr>
              <w:t>ТАТАРСТАН РЕСПУБЛИКАСЫ</w:t>
            </w:r>
          </w:p>
          <w:p w:rsidR="004160E4" w:rsidRPr="008F736F" w:rsidRDefault="004160E4" w:rsidP="00607949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36F">
              <w:rPr>
                <w:rFonts w:ascii="Times New Roman" w:eastAsia="Times New Roman" w:hAnsi="Times New Roman" w:cs="Times New Roman"/>
                <w:lang w:eastAsia="ru-RU"/>
              </w:rPr>
              <w:t xml:space="preserve"> ЧҮПРӘЛЕ</w:t>
            </w:r>
          </w:p>
          <w:p w:rsidR="004160E4" w:rsidRPr="008F736F" w:rsidRDefault="004160E4" w:rsidP="00607949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36F">
              <w:rPr>
                <w:rFonts w:ascii="Times New Roman" w:eastAsia="Times New Roman" w:hAnsi="Times New Roman" w:cs="Times New Roman"/>
                <w:lang w:eastAsia="ru-RU"/>
              </w:rPr>
              <w:t>МУНИЦИПАЛЬ РАЙОНЫ</w:t>
            </w:r>
          </w:p>
          <w:p w:rsidR="004160E4" w:rsidRPr="008F736F" w:rsidRDefault="004160E4" w:rsidP="00607949">
            <w:pPr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36F">
              <w:rPr>
                <w:rFonts w:ascii="Times New Roman" w:eastAsia="Times New Roman" w:hAnsi="Times New Roman" w:cs="Times New Roman"/>
                <w:lang w:val="tt-RU" w:eastAsia="ru-RU"/>
              </w:rPr>
              <w:t>ТҮБӘН ЧӘКЕ АВЫЛ ҖИРЛЕГЕ</w:t>
            </w:r>
            <w:r w:rsidRPr="008F736F">
              <w:rPr>
                <w:rFonts w:ascii="Times New Roman" w:eastAsia="Times New Roman" w:hAnsi="Times New Roman" w:cs="Times New Roman"/>
                <w:lang w:eastAsia="ru-RU"/>
              </w:rPr>
              <w:t xml:space="preserve"> СОВЕТЫ</w:t>
            </w:r>
          </w:p>
        </w:tc>
      </w:tr>
      <w:tr w:rsidR="004160E4" w:rsidRPr="008F736F" w:rsidTr="00607949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  <w:tcBorders>
              <w:bottom w:val="nil"/>
            </w:tcBorders>
          </w:tcPr>
          <w:p w:rsidR="004160E4" w:rsidRPr="008F736F" w:rsidRDefault="004160E4" w:rsidP="00607949">
            <w:pPr>
              <w:tabs>
                <w:tab w:val="left" w:pos="1884"/>
              </w:tabs>
              <w:ind w:right="-108"/>
              <w:rPr>
                <w:rFonts w:ascii="Times New Roman" w:eastAsia="Times New Roman" w:hAnsi="Times New Roman" w:cs="Times New Roman"/>
                <w:color w:val="DB5353"/>
                <w:sz w:val="6"/>
                <w:szCs w:val="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pict>
                <v:rect id="_x0000_i1025" style="width:481.9pt;height:1.5pt" o:hralign="center" o:hrstd="t" o:hrnoshade="t" o:hr="t" fillcolor="black" stroked="f">
                  <v:imagedata r:id="rId8" o:title=""/>
                </v:rect>
              </w:pict>
            </w:r>
          </w:p>
          <w:p w:rsidR="004160E4" w:rsidRPr="008F736F" w:rsidRDefault="004160E4" w:rsidP="00607949">
            <w:pPr>
              <w:tabs>
                <w:tab w:val="left" w:pos="1884"/>
              </w:tabs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4160E4" w:rsidRPr="008F736F" w:rsidRDefault="004160E4" w:rsidP="004160E4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736F">
        <w:rPr>
          <w:rFonts w:ascii="Times New Roman" w:eastAsia="Times New Roman" w:hAnsi="Times New Roman" w:cs="Times New Roman"/>
          <w:b/>
          <w:lang w:eastAsia="ru-RU"/>
        </w:rPr>
        <w:t>РЕШЕНИЕ</w:t>
      </w:r>
      <w:r w:rsidRPr="008F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8F736F">
        <w:rPr>
          <w:rFonts w:ascii="Times New Roman" w:eastAsia="Times New Roman" w:hAnsi="Times New Roman" w:cs="Times New Roman"/>
          <w:b/>
          <w:lang w:eastAsia="ru-RU"/>
        </w:rPr>
        <w:t>КАРАР</w:t>
      </w:r>
    </w:p>
    <w:p w:rsidR="004160E4" w:rsidRPr="008F736F" w:rsidRDefault="004160E4" w:rsidP="004160E4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736F">
        <w:rPr>
          <w:rFonts w:ascii="Times New Roman" w:eastAsia="Times New Roman" w:hAnsi="Times New Roman" w:cs="Times New Roman"/>
          <w:szCs w:val="24"/>
          <w:lang w:eastAsia="ru-RU"/>
        </w:rPr>
        <w:t>с.Нижнее Чекурское</w:t>
      </w:r>
    </w:p>
    <w:p w:rsidR="004160E4" w:rsidRDefault="004160E4" w:rsidP="00416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E4" w:rsidRPr="002C0584" w:rsidRDefault="004160E4" w:rsidP="00416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84">
        <w:rPr>
          <w:rFonts w:ascii="Times New Roman" w:hAnsi="Times New Roman" w:cs="Times New Roman"/>
          <w:sz w:val="28"/>
          <w:szCs w:val="28"/>
        </w:rPr>
        <w:t>04 февраля 2020 года                                                                  № 57/1</w:t>
      </w:r>
    </w:p>
    <w:p w:rsidR="004160E4" w:rsidRDefault="004160E4" w:rsidP="004160E4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4160E4" w:rsidRDefault="004160E4" w:rsidP="004160E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4160E4" w:rsidRPr="003439FA" w:rsidRDefault="004160E4" w:rsidP="004160E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439F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Нижнечекурского </w:t>
      </w:r>
      <w:r w:rsidRPr="003439FA"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 района Республики Татарстан</w:t>
      </w:r>
    </w:p>
    <w:p w:rsidR="004160E4" w:rsidRPr="003439FA" w:rsidRDefault="004160E4" w:rsidP="0041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E4" w:rsidRPr="003439FA" w:rsidRDefault="004160E4" w:rsidP="0041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E4" w:rsidRPr="003439FA" w:rsidRDefault="004160E4" w:rsidP="0041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FA">
        <w:rPr>
          <w:rFonts w:ascii="Times New Roman" w:hAnsi="Times New Roman" w:cs="Times New Roman"/>
          <w:sz w:val="28"/>
          <w:szCs w:val="28"/>
        </w:rPr>
        <w:t xml:space="preserve">        В соответствии с подпунктом 1 пункта 1 статьи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439FA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Нижнечекурского </w:t>
      </w:r>
      <w:r w:rsidRPr="003439FA"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FA">
        <w:rPr>
          <w:rFonts w:ascii="Times New Roman" w:hAnsi="Times New Roman" w:cs="Times New Roman"/>
          <w:sz w:val="28"/>
          <w:szCs w:val="28"/>
        </w:rPr>
        <w:t>Республики Татарстан Совет Дрожжановского     муниципального     района     Республики    Татарстан   РЕШИЛ:</w:t>
      </w:r>
    </w:p>
    <w:p w:rsidR="004160E4" w:rsidRPr="003439FA" w:rsidRDefault="004160E4" w:rsidP="0041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FA">
        <w:rPr>
          <w:rFonts w:ascii="Times New Roman" w:hAnsi="Times New Roman" w:cs="Times New Roman"/>
          <w:sz w:val="28"/>
          <w:szCs w:val="28"/>
        </w:rPr>
        <w:t xml:space="preserve">        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Нижнечекурского </w:t>
      </w:r>
      <w:r w:rsidRPr="003439FA">
        <w:rPr>
          <w:rFonts w:ascii="Times New Roman" w:hAnsi="Times New Roman" w:cs="Times New Roman"/>
          <w:sz w:val="28"/>
          <w:szCs w:val="28"/>
        </w:rPr>
        <w:t xml:space="preserve">сельского поселения Дрожжановского муниципального района Республики Татарстан изменения и дополнения согласно приложению.   </w:t>
      </w:r>
    </w:p>
    <w:p w:rsidR="004160E4" w:rsidRDefault="004160E4" w:rsidP="0041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FA">
        <w:rPr>
          <w:rFonts w:ascii="Times New Roman" w:hAnsi="Times New Roman" w:cs="Times New Roman"/>
          <w:sz w:val="28"/>
          <w:szCs w:val="28"/>
        </w:rPr>
        <w:t xml:space="preserve">       2. После государственной регистрации в Управлении Министерства юстиции Российской Федерации по Республике Татарстан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3439F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 специальных информационных стендах, расположенных на территории населенных пунктов: </w:t>
      </w:r>
      <w:r w:rsidRPr="00305D45">
        <w:rPr>
          <w:rFonts w:ascii="Times New Roman" w:hAnsi="Times New Roman" w:cs="Times New Roman"/>
          <w:sz w:val="28"/>
          <w:szCs w:val="28"/>
        </w:rPr>
        <w:t xml:space="preserve">с. Нижнее Чекурское,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305D45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05D45">
        <w:rPr>
          <w:rFonts w:ascii="Times New Roman" w:hAnsi="Times New Roman" w:cs="Times New Roman"/>
          <w:sz w:val="28"/>
          <w:szCs w:val="28"/>
        </w:rPr>
        <w:t>, у здания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305D45">
        <w:rPr>
          <w:rFonts w:ascii="Times New Roman" w:hAnsi="Times New Roman" w:cs="Times New Roman"/>
          <w:sz w:val="28"/>
          <w:szCs w:val="28"/>
        </w:rPr>
        <w:t xml:space="preserve"> и с. Татарские Шатрашаны, улица Чка</w:t>
      </w:r>
      <w:r>
        <w:rPr>
          <w:rFonts w:ascii="Times New Roman" w:hAnsi="Times New Roman" w:cs="Times New Roman"/>
          <w:sz w:val="28"/>
          <w:szCs w:val="28"/>
        </w:rPr>
        <w:t>лова, дом № 20</w:t>
      </w:r>
      <w:r w:rsidRPr="00305D45">
        <w:rPr>
          <w:rFonts w:ascii="Times New Roman" w:hAnsi="Times New Roman" w:cs="Times New Roman"/>
          <w:sz w:val="28"/>
          <w:szCs w:val="28"/>
        </w:rPr>
        <w:t xml:space="preserve">, у здания МФЦ </w:t>
      </w:r>
      <w:r w:rsidRPr="003439FA">
        <w:rPr>
          <w:rFonts w:ascii="Times New Roman" w:hAnsi="Times New Roman" w:cs="Times New Roman"/>
          <w:sz w:val="28"/>
          <w:szCs w:val="28"/>
        </w:rPr>
        <w:t>и разместить на официальном сайте Дрожжановского муниципального района в сети Интернет.</w:t>
      </w:r>
    </w:p>
    <w:p w:rsidR="004160E4" w:rsidRPr="003439FA" w:rsidRDefault="004160E4" w:rsidP="0041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F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39FA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официального опубликования, за исключением случаев, предусмотренных действующим законодательством.</w:t>
      </w:r>
    </w:p>
    <w:p w:rsidR="004160E4" w:rsidRPr="002C7203" w:rsidRDefault="004160E4" w:rsidP="0041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E4" w:rsidRDefault="004160E4" w:rsidP="0041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Нижнечекурского</w:t>
      </w:r>
    </w:p>
    <w:p w:rsidR="004160E4" w:rsidRDefault="004160E4" w:rsidP="0041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Дрожжановского </w:t>
      </w:r>
    </w:p>
    <w:p w:rsidR="004160E4" w:rsidRDefault="004160E4" w:rsidP="0041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района:                                                       О.Б.Албутов</w:t>
      </w:r>
    </w:p>
    <w:p w:rsidR="004160E4" w:rsidRDefault="004160E4" w:rsidP="0041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E4" w:rsidRDefault="004160E4" w:rsidP="0041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E4" w:rsidRPr="002C7203" w:rsidRDefault="004160E4" w:rsidP="0041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2C7203">
        <w:rPr>
          <w:rFonts w:ascii="Times New Roman" w:hAnsi="Times New Roman" w:cs="Times New Roman"/>
          <w:sz w:val="28"/>
          <w:szCs w:val="28"/>
        </w:rPr>
        <w:t>Приложение</w:t>
      </w:r>
    </w:p>
    <w:p w:rsidR="004160E4" w:rsidRPr="002C7203" w:rsidRDefault="004160E4" w:rsidP="004160E4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4160E4" w:rsidRDefault="004160E4" w:rsidP="0041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Нижнечекурского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0E4" w:rsidRDefault="004160E4" w:rsidP="004160E4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BC4E4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160E4" w:rsidRPr="002C7203" w:rsidRDefault="004160E4" w:rsidP="004160E4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Дрожжановского</w:t>
      </w:r>
    </w:p>
    <w:p w:rsidR="004160E4" w:rsidRPr="002C7203" w:rsidRDefault="004160E4" w:rsidP="004160E4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160E4" w:rsidRPr="002C7203" w:rsidRDefault="004160E4" w:rsidP="004160E4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160E4" w:rsidRDefault="004160E4" w:rsidP="004160E4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04.02.2020 г. №57/1</w:t>
      </w:r>
    </w:p>
    <w:p w:rsidR="004160E4" w:rsidRPr="002C7203" w:rsidRDefault="004160E4" w:rsidP="004160E4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4160E4" w:rsidRPr="002C7203" w:rsidRDefault="004160E4" w:rsidP="00416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Изменения и дополнения </w:t>
      </w:r>
    </w:p>
    <w:p w:rsidR="004160E4" w:rsidRPr="002C7203" w:rsidRDefault="004160E4" w:rsidP="00416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sz w:val="28"/>
          <w:szCs w:val="28"/>
        </w:rPr>
        <w:t xml:space="preserve">Нижнечекурского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</w:t>
      </w:r>
    </w:p>
    <w:p w:rsidR="004160E4" w:rsidRPr="002C7203" w:rsidRDefault="004160E4" w:rsidP="00416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района Республики Татарстан </w:t>
      </w:r>
    </w:p>
    <w:p w:rsidR="004160E4" w:rsidRDefault="004160E4" w:rsidP="00416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0E4" w:rsidRDefault="004160E4" w:rsidP="0041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A1D">
        <w:rPr>
          <w:rFonts w:ascii="Times New Roman" w:hAnsi="Times New Roman" w:cs="Times New Roman"/>
          <w:b/>
          <w:sz w:val="28"/>
          <w:szCs w:val="28"/>
        </w:rPr>
        <w:t xml:space="preserve">статью 7 дополнить пунктом </w:t>
      </w:r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160E4" w:rsidRDefault="004160E4" w:rsidP="004160E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«17) </w:t>
      </w:r>
      <w:r w:rsidRPr="001F54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4160E4" w:rsidRDefault="004160E4" w:rsidP="0041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0E4" w:rsidRPr="00046660" w:rsidRDefault="004160E4" w:rsidP="004160E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046660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е</w:t>
      </w:r>
      <w:r w:rsidRPr="00046660">
        <w:rPr>
          <w:b/>
          <w:sz w:val="28"/>
          <w:szCs w:val="28"/>
        </w:rPr>
        <w:t xml:space="preserve"> 1 статьи 7.1</w:t>
      </w:r>
      <w:r>
        <w:rPr>
          <w:b/>
          <w:sz w:val="28"/>
          <w:szCs w:val="28"/>
        </w:rPr>
        <w:t>:</w:t>
      </w:r>
    </w:p>
    <w:p w:rsidR="004160E4" w:rsidRDefault="004160E4" w:rsidP="004160E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подпункте 13 </w:t>
      </w:r>
      <w:r w:rsidRPr="00046660">
        <w:rPr>
          <w:sz w:val="28"/>
          <w:szCs w:val="28"/>
        </w:rPr>
        <w:t>слова «жилых помещений» заменить словами «помещения в многоквартирном доме»</w:t>
      </w:r>
      <w:r>
        <w:rPr>
          <w:sz w:val="28"/>
          <w:szCs w:val="28"/>
        </w:rPr>
        <w:t>;</w:t>
      </w:r>
    </w:p>
    <w:p w:rsidR="004160E4" w:rsidRDefault="004160E4" w:rsidP="004160E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4BD0">
        <w:rPr>
          <w:b/>
          <w:sz w:val="28"/>
          <w:szCs w:val="28"/>
        </w:rPr>
        <w:t xml:space="preserve">в подпункте 14 </w:t>
      </w:r>
      <w:r w:rsidRPr="00FD4BD0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FD4BD0">
        <w:rPr>
          <w:sz w:val="28"/>
          <w:szCs w:val="28"/>
        </w:rPr>
        <w:t>мероприятий по отлову и содержанию безнадзорных животных, обитающих</w:t>
      </w:r>
      <w:r>
        <w:rPr>
          <w:sz w:val="28"/>
          <w:szCs w:val="28"/>
        </w:rPr>
        <w:t>»</w:t>
      </w:r>
      <w:r w:rsidRPr="00FD4BD0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FD4BD0">
        <w:rPr>
          <w:sz w:val="28"/>
          <w:szCs w:val="28"/>
        </w:rPr>
        <w:t>деятельности по обращению с животными без владельцев, обитающими</w:t>
      </w:r>
      <w:r>
        <w:rPr>
          <w:sz w:val="28"/>
          <w:szCs w:val="28"/>
        </w:rPr>
        <w:t>»</w:t>
      </w:r>
      <w:r w:rsidRPr="00FD4BD0">
        <w:rPr>
          <w:sz w:val="28"/>
          <w:szCs w:val="28"/>
        </w:rPr>
        <w:t>;</w:t>
      </w:r>
    </w:p>
    <w:p w:rsidR="004160E4" w:rsidRDefault="004160E4" w:rsidP="004160E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160E4" w:rsidRDefault="004160E4" w:rsidP="004160E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4BD0">
        <w:rPr>
          <w:b/>
          <w:sz w:val="28"/>
          <w:szCs w:val="28"/>
        </w:rPr>
        <w:t>статью 12.1 дополнить пунктом 6.1</w:t>
      </w:r>
      <w:r>
        <w:rPr>
          <w:sz w:val="28"/>
          <w:szCs w:val="28"/>
        </w:rPr>
        <w:t xml:space="preserve"> следующего содержания:</w:t>
      </w:r>
    </w:p>
    <w:p w:rsidR="004160E4" w:rsidRDefault="004160E4" w:rsidP="004160E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957B6">
        <w:rPr>
          <w:color w:val="000000"/>
          <w:sz w:val="28"/>
          <w:szCs w:val="28"/>
        </w:rPr>
        <w:t>6.1. Сход граждан может проводиться в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Федерации.</w:t>
      </w:r>
    </w:p>
    <w:p w:rsidR="004160E4" w:rsidRDefault="004160E4" w:rsidP="004160E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57B6">
        <w:rPr>
          <w:color w:val="000000"/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 и проводится в порядке, утвержденным Положением о порядке подготовки и проведения схода граждан в населенных пунктах или поселениях муниципального района.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</w:t>
      </w:r>
      <w:r w:rsidRPr="009957B6">
        <w:rPr>
          <w:color w:val="000000"/>
          <w:sz w:val="28"/>
          <w:szCs w:val="28"/>
        </w:rPr>
        <w:lastRenderedPageBreak/>
        <w:t>превышающий одного месяца со дня принятия решения о проведении схода граждан в порядке</w:t>
      </w:r>
      <w:r>
        <w:rPr>
          <w:color w:val="000000"/>
          <w:sz w:val="28"/>
          <w:szCs w:val="28"/>
        </w:rPr>
        <w:t>,</w:t>
      </w:r>
      <w:r w:rsidRPr="009957B6">
        <w:rPr>
          <w:color w:val="000000"/>
          <w:sz w:val="28"/>
          <w:szCs w:val="28"/>
        </w:rPr>
        <w:t xml:space="preserve"> определенном Положением о порядке подготовки и проведения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  <w:r>
        <w:rPr>
          <w:color w:val="000000"/>
          <w:sz w:val="28"/>
          <w:szCs w:val="28"/>
        </w:rPr>
        <w:t>»;</w:t>
      </w:r>
    </w:p>
    <w:p w:rsidR="004160E4" w:rsidRDefault="004160E4" w:rsidP="004160E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160E4" w:rsidRPr="00545F91" w:rsidRDefault="004160E4" w:rsidP="004160E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30F5">
        <w:rPr>
          <w:b/>
          <w:color w:val="000000"/>
          <w:sz w:val="28"/>
          <w:szCs w:val="28"/>
        </w:rPr>
        <w:t>пункт 3</w:t>
      </w:r>
      <w:r w:rsidRPr="00545F91">
        <w:rPr>
          <w:color w:val="000000"/>
          <w:sz w:val="28"/>
          <w:szCs w:val="28"/>
        </w:rPr>
        <w:t xml:space="preserve"> </w:t>
      </w:r>
      <w:r w:rsidRPr="009B55F6">
        <w:rPr>
          <w:b/>
          <w:color w:val="000000"/>
          <w:sz w:val="28"/>
          <w:szCs w:val="28"/>
        </w:rPr>
        <w:t>статьи 16</w:t>
      </w:r>
      <w:r>
        <w:rPr>
          <w:color w:val="000000"/>
          <w:sz w:val="28"/>
          <w:szCs w:val="28"/>
        </w:rPr>
        <w:t xml:space="preserve"> </w:t>
      </w:r>
      <w:r w:rsidRPr="00545F91">
        <w:rPr>
          <w:color w:val="000000"/>
          <w:sz w:val="28"/>
          <w:szCs w:val="28"/>
        </w:rPr>
        <w:t xml:space="preserve">изложить в </w:t>
      </w:r>
      <w:r>
        <w:rPr>
          <w:color w:val="000000"/>
          <w:sz w:val="28"/>
          <w:szCs w:val="28"/>
        </w:rPr>
        <w:t>следующей</w:t>
      </w:r>
      <w:r w:rsidRPr="00545F91">
        <w:rPr>
          <w:color w:val="000000"/>
          <w:sz w:val="28"/>
          <w:szCs w:val="28"/>
        </w:rPr>
        <w:t xml:space="preserve"> редакции:</w:t>
      </w:r>
    </w:p>
    <w:p w:rsidR="004160E4" w:rsidRDefault="004160E4" w:rsidP="004160E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5F91">
        <w:rPr>
          <w:color w:val="000000"/>
          <w:sz w:val="28"/>
          <w:szCs w:val="28"/>
        </w:rPr>
        <w:t xml:space="preserve">«3. </w:t>
      </w:r>
      <w:r w:rsidRPr="00545F91">
        <w:rPr>
          <w:color w:val="000000"/>
          <w:sz w:val="28"/>
          <w:szCs w:val="28"/>
        </w:rPr>
        <w:tab/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>
        <w:rPr>
          <w:color w:val="000000"/>
          <w:sz w:val="28"/>
          <w:szCs w:val="28"/>
        </w:rPr>
        <w:t xml:space="preserve">Советом Поселения, </w:t>
      </w:r>
      <w:r w:rsidRPr="009957B6">
        <w:rPr>
          <w:color w:val="000000"/>
          <w:sz w:val="28"/>
          <w:szCs w:val="28"/>
        </w:rPr>
        <w:t>а в расположенных на межселенной территории населенных пунктах (либо на части их</w:t>
      </w:r>
      <w:r>
        <w:rPr>
          <w:color w:val="000000"/>
          <w:sz w:val="28"/>
          <w:szCs w:val="28"/>
        </w:rPr>
        <w:t xml:space="preserve"> территории) - Советом Района.»</w:t>
      </w:r>
      <w:r w:rsidRPr="00545F91">
        <w:rPr>
          <w:color w:val="000000"/>
          <w:sz w:val="28"/>
          <w:szCs w:val="28"/>
        </w:rPr>
        <w:t>;</w:t>
      </w:r>
    </w:p>
    <w:p w:rsidR="004160E4" w:rsidRDefault="004160E4" w:rsidP="004160E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160E4" w:rsidRDefault="004160E4" w:rsidP="004160E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7700B">
        <w:rPr>
          <w:b/>
          <w:color w:val="000000"/>
          <w:sz w:val="28"/>
          <w:szCs w:val="28"/>
        </w:rPr>
        <w:t xml:space="preserve">пункт </w:t>
      </w:r>
      <w:r>
        <w:rPr>
          <w:b/>
          <w:color w:val="000000"/>
          <w:sz w:val="28"/>
          <w:szCs w:val="28"/>
        </w:rPr>
        <w:t>3 статьи 17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4160E4" w:rsidRPr="00545F91" w:rsidRDefault="004160E4" w:rsidP="004160E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 </w:t>
      </w:r>
      <w:r w:rsidRPr="009957B6">
        <w:rPr>
          <w:iCs/>
          <w:sz w:val="28"/>
          <w:szCs w:val="28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Поселения. Порядок регистрации устава территориального общественного самоуправления определяется </w:t>
      </w:r>
      <w:r>
        <w:rPr>
          <w:iCs/>
          <w:sz w:val="28"/>
          <w:szCs w:val="28"/>
        </w:rPr>
        <w:t>У</w:t>
      </w:r>
      <w:r w:rsidRPr="009957B6">
        <w:rPr>
          <w:iCs/>
          <w:sz w:val="28"/>
          <w:szCs w:val="28"/>
        </w:rPr>
        <w:t>ставом</w:t>
      </w:r>
      <w:r>
        <w:rPr>
          <w:iCs/>
          <w:sz w:val="28"/>
          <w:szCs w:val="28"/>
        </w:rPr>
        <w:t xml:space="preserve"> Поселения</w:t>
      </w:r>
      <w:r w:rsidRPr="009957B6">
        <w:rPr>
          <w:iCs/>
          <w:sz w:val="28"/>
          <w:szCs w:val="28"/>
        </w:rPr>
        <w:t xml:space="preserve"> и нормативными правовыми актами Советом Поселения.</w:t>
      </w:r>
      <w:r w:rsidRPr="00A7700B">
        <w:rPr>
          <w:iCs/>
          <w:sz w:val="28"/>
          <w:szCs w:val="28"/>
        </w:rPr>
        <w:t>»;</w:t>
      </w:r>
    </w:p>
    <w:p w:rsidR="004160E4" w:rsidRDefault="004160E4" w:rsidP="004160E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160E4" w:rsidRPr="0022252A" w:rsidRDefault="004160E4" w:rsidP="004160E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22252A">
        <w:rPr>
          <w:b/>
          <w:color w:val="000000"/>
          <w:sz w:val="28"/>
          <w:szCs w:val="28"/>
        </w:rPr>
        <w:t>в пункте 2 статьи 1</w:t>
      </w:r>
      <w:r>
        <w:rPr>
          <w:b/>
          <w:color w:val="000000"/>
          <w:sz w:val="28"/>
          <w:szCs w:val="28"/>
        </w:rPr>
        <w:t>9</w:t>
      </w:r>
      <w:r w:rsidRPr="0022252A">
        <w:rPr>
          <w:b/>
          <w:color w:val="000000"/>
          <w:sz w:val="28"/>
          <w:szCs w:val="28"/>
        </w:rPr>
        <w:t>:</w:t>
      </w:r>
    </w:p>
    <w:p w:rsidR="004160E4" w:rsidRPr="0022252A" w:rsidRDefault="004160E4" w:rsidP="004160E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252A">
        <w:rPr>
          <w:b/>
          <w:color w:val="000000"/>
          <w:sz w:val="28"/>
          <w:szCs w:val="28"/>
        </w:rPr>
        <w:t>абзац первый</w:t>
      </w:r>
      <w:r w:rsidRPr="0022252A">
        <w:rPr>
          <w:color w:val="000000"/>
          <w:sz w:val="28"/>
          <w:szCs w:val="28"/>
        </w:rPr>
        <w:t xml:space="preserve"> дополнить словами «или Руководителя Исполнительного комитета </w:t>
      </w:r>
      <w:r>
        <w:rPr>
          <w:color w:val="000000"/>
          <w:sz w:val="28"/>
          <w:szCs w:val="28"/>
        </w:rPr>
        <w:t>Поселения</w:t>
      </w:r>
      <w:r w:rsidRPr="0022252A">
        <w:rPr>
          <w:color w:val="000000"/>
          <w:sz w:val="28"/>
          <w:szCs w:val="28"/>
        </w:rPr>
        <w:t xml:space="preserve">, осуществляющего свои полномочия на основе контракта»; </w:t>
      </w:r>
    </w:p>
    <w:p w:rsidR="004160E4" w:rsidRDefault="004160E4" w:rsidP="004160E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1D7A">
        <w:rPr>
          <w:b/>
          <w:color w:val="000000"/>
          <w:sz w:val="28"/>
          <w:szCs w:val="28"/>
        </w:rPr>
        <w:t>в абзаце втором</w:t>
      </w:r>
      <w:r w:rsidRPr="0022252A">
        <w:rPr>
          <w:color w:val="000000"/>
          <w:sz w:val="28"/>
          <w:szCs w:val="28"/>
        </w:rPr>
        <w:t xml:space="preserve"> после слов «Главы </w:t>
      </w:r>
      <w:r w:rsidRPr="00AB6433">
        <w:rPr>
          <w:color w:val="000000"/>
          <w:sz w:val="28"/>
          <w:szCs w:val="28"/>
        </w:rPr>
        <w:t>Поселения</w:t>
      </w:r>
      <w:r w:rsidRPr="0022252A">
        <w:rPr>
          <w:color w:val="000000"/>
          <w:sz w:val="28"/>
          <w:szCs w:val="28"/>
        </w:rPr>
        <w:t xml:space="preserve">» дополнить словами «или Руководителя Исполнительного комитета </w:t>
      </w:r>
      <w:r w:rsidRPr="00AB6433">
        <w:rPr>
          <w:color w:val="000000"/>
          <w:sz w:val="28"/>
          <w:szCs w:val="28"/>
        </w:rPr>
        <w:t>Поселения</w:t>
      </w:r>
      <w:r w:rsidRPr="0022252A">
        <w:rPr>
          <w:color w:val="000000"/>
          <w:sz w:val="28"/>
          <w:szCs w:val="28"/>
        </w:rPr>
        <w:t>, осуществляющего свои полномочия на основе контракта»;</w:t>
      </w:r>
    </w:p>
    <w:p w:rsidR="004160E4" w:rsidRDefault="004160E4" w:rsidP="004160E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160E4" w:rsidRDefault="004160E4" w:rsidP="004160E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5A34">
        <w:rPr>
          <w:b/>
          <w:color w:val="000000"/>
          <w:sz w:val="28"/>
          <w:szCs w:val="28"/>
        </w:rPr>
        <w:t>пункт 1 статьи 28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4160E4" w:rsidRDefault="004160E4" w:rsidP="004160E4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</w:t>
      </w:r>
      <w:r w:rsidRPr="008D1C59">
        <w:t xml:space="preserve"> </w:t>
      </w:r>
      <w:r w:rsidRPr="008D1C59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Поселения </w:t>
      </w:r>
      <w:r w:rsidRPr="008D1C59">
        <w:rPr>
          <w:color w:val="000000"/>
          <w:sz w:val="28"/>
          <w:szCs w:val="28"/>
        </w:rPr>
        <w:t xml:space="preserve">состоит из </w:t>
      </w:r>
      <w:r>
        <w:rPr>
          <w:color w:val="000000"/>
          <w:sz w:val="28"/>
          <w:szCs w:val="28"/>
        </w:rPr>
        <w:t>10</w:t>
      </w:r>
      <w:r w:rsidRPr="008D1C59">
        <w:rPr>
          <w:color w:val="000000"/>
          <w:sz w:val="28"/>
          <w:szCs w:val="28"/>
        </w:rPr>
        <w:t xml:space="preserve"> депутатов, избираемых на муниципальных выборах</w:t>
      </w:r>
      <w:r>
        <w:rPr>
          <w:color w:val="000000"/>
          <w:sz w:val="28"/>
          <w:szCs w:val="28"/>
        </w:rPr>
        <w:t xml:space="preserve"> </w:t>
      </w:r>
      <w:r w:rsidRPr="008D1C59">
        <w:rPr>
          <w:color w:val="000000"/>
          <w:sz w:val="28"/>
          <w:szCs w:val="28"/>
        </w:rPr>
        <w:t>на основе всеобщего, равного и прямого избирательного права при тайном голосовании</w:t>
      </w:r>
      <w:r>
        <w:rPr>
          <w:color w:val="000000"/>
          <w:sz w:val="28"/>
          <w:szCs w:val="28"/>
        </w:rPr>
        <w:t xml:space="preserve">.»; </w:t>
      </w:r>
    </w:p>
    <w:p w:rsidR="004160E4" w:rsidRDefault="004160E4" w:rsidP="004160E4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60E4" w:rsidRPr="00760887" w:rsidRDefault="004160E4" w:rsidP="004160E4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60887">
        <w:rPr>
          <w:b/>
          <w:sz w:val="28"/>
          <w:szCs w:val="28"/>
        </w:rPr>
        <w:t>в подпункте 26 пункта 1 статьи 32</w:t>
      </w:r>
      <w:r w:rsidRPr="00760887">
        <w:rPr>
          <w:sz w:val="28"/>
          <w:szCs w:val="28"/>
        </w:rPr>
        <w:t xml:space="preserve"> слова «жилых помещений» заменить словами «помещения в многоквартирном доме»;</w:t>
      </w:r>
    </w:p>
    <w:p w:rsidR="004160E4" w:rsidRDefault="004160E4" w:rsidP="0041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0E4" w:rsidRDefault="004160E4" w:rsidP="0041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2BA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352BA">
        <w:rPr>
          <w:rFonts w:ascii="Times New Roman" w:hAnsi="Times New Roman" w:cs="Times New Roman"/>
          <w:b/>
          <w:sz w:val="28"/>
          <w:szCs w:val="28"/>
        </w:rPr>
        <w:t xml:space="preserve">.1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статьи 42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160E4" w:rsidRDefault="004160E4" w:rsidP="0041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Глава Поселения </w:t>
      </w:r>
      <w:r w:rsidRPr="001352BA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52BA">
        <w:rPr>
          <w:rFonts w:ascii="Times New Roman" w:hAnsi="Times New Roman" w:cs="Times New Roman"/>
          <w:sz w:val="28"/>
          <w:szCs w:val="28"/>
        </w:rPr>
        <w:t xml:space="preserve">н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52B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52B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52B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</w:t>
      </w:r>
      <w:r w:rsidRPr="001352BA">
        <w:rPr>
          <w:rFonts w:ascii="Times New Roman" w:hAnsi="Times New Roman" w:cs="Times New Roman"/>
          <w:sz w:val="28"/>
          <w:szCs w:val="28"/>
        </w:rPr>
        <w:lastRenderedPageBreak/>
        <w:t xml:space="preserve">неисполнения обязанностей, установленных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52B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52B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52B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352BA">
        <w:rPr>
          <w:rFonts w:ascii="Times New Roman" w:hAnsi="Times New Roman" w:cs="Times New Roman"/>
          <w:sz w:val="28"/>
          <w:szCs w:val="28"/>
        </w:rPr>
        <w:t xml:space="preserve">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52B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52B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N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52BA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52BA">
        <w:rPr>
          <w:rFonts w:ascii="Times New Roman" w:hAnsi="Times New Roman" w:cs="Times New Roman"/>
          <w:sz w:val="28"/>
          <w:szCs w:val="28"/>
        </w:rPr>
        <w:t xml:space="preserve">, если иное не предусмотрено </w:t>
      </w:r>
      <w:r w:rsidRPr="005B0231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1352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52BA">
        <w:rPr>
          <w:rFonts w:ascii="Times New Roman" w:hAnsi="Times New Roman" w:cs="Times New Roman"/>
          <w:sz w:val="28"/>
          <w:szCs w:val="28"/>
        </w:rPr>
        <w:t>;</w:t>
      </w:r>
    </w:p>
    <w:p w:rsidR="004160E4" w:rsidRDefault="004160E4" w:rsidP="0041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0E4" w:rsidRDefault="004160E4" w:rsidP="004160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E1F93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E1F93">
        <w:rPr>
          <w:rFonts w:ascii="Times New Roman" w:hAnsi="Times New Roman" w:cs="Times New Roman"/>
          <w:b/>
          <w:sz w:val="28"/>
          <w:szCs w:val="28"/>
        </w:rPr>
        <w:t xml:space="preserve"> 48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60E4" w:rsidRDefault="004160E4" w:rsidP="004160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пункте 15 </w:t>
      </w:r>
      <w:r w:rsidRPr="00046660">
        <w:rPr>
          <w:rFonts w:ascii="Times New Roman" w:hAnsi="Times New Roman" w:cs="Times New Roman"/>
          <w:sz w:val="28"/>
          <w:szCs w:val="28"/>
        </w:rPr>
        <w:t>слова «жилых помещений» заменить словами «помещения в многоквартирном доме»;</w:t>
      </w:r>
    </w:p>
    <w:p w:rsidR="004160E4" w:rsidRDefault="004160E4" w:rsidP="0041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F93">
        <w:rPr>
          <w:rFonts w:ascii="Times New Roman" w:hAnsi="Times New Roman" w:cs="Times New Roman"/>
          <w:b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7E1F93">
        <w:rPr>
          <w:rFonts w:ascii="Times New Roman" w:hAnsi="Times New Roman" w:cs="Times New Roman"/>
          <w:b/>
          <w:sz w:val="28"/>
          <w:szCs w:val="28"/>
        </w:rPr>
        <w:t>пункт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E1F9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E1F93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-22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160E4" w:rsidRDefault="004160E4" w:rsidP="0041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F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1F93">
        <w:rPr>
          <w:rFonts w:ascii="Times New Roman" w:hAnsi="Times New Roman" w:cs="Times New Roman"/>
          <w:sz w:val="28"/>
          <w:szCs w:val="28"/>
        </w:rPr>
        <w:t>) прин</w:t>
      </w:r>
      <w:r>
        <w:rPr>
          <w:rFonts w:ascii="Times New Roman" w:hAnsi="Times New Roman" w:cs="Times New Roman"/>
          <w:sz w:val="28"/>
          <w:szCs w:val="28"/>
        </w:rPr>
        <w:t>имает</w:t>
      </w:r>
      <w:r w:rsidRPr="007E1F93">
        <w:rPr>
          <w:rFonts w:ascii="Times New Roman" w:hAnsi="Times New Roman" w:cs="Times New Roman"/>
          <w:sz w:val="28"/>
          <w:szCs w:val="28"/>
        </w:rPr>
        <w:t xml:space="preserve"> </w:t>
      </w:r>
      <w:r w:rsidRPr="008B2402">
        <w:rPr>
          <w:rFonts w:ascii="Times New Roman" w:hAnsi="Times New Roman" w:cs="Times New Roman"/>
          <w:sz w:val="28"/>
          <w:szCs w:val="28"/>
        </w:rPr>
        <w:t>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</w:t>
      </w:r>
      <w:r>
        <w:rPr>
          <w:rFonts w:ascii="Times New Roman" w:hAnsi="Times New Roman" w:cs="Times New Roman"/>
          <w:sz w:val="28"/>
          <w:szCs w:val="28"/>
        </w:rPr>
        <w:t>овленными федеральными законами</w:t>
      </w:r>
      <w:r w:rsidRPr="007E1F93">
        <w:rPr>
          <w:rFonts w:ascii="Times New Roman" w:hAnsi="Times New Roman" w:cs="Times New Roman"/>
          <w:sz w:val="28"/>
          <w:szCs w:val="28"/>
        </w:rPr>
        <w:t>;</w:t>
      </w:r>
    </w:p>
    <w:p w:rsidR="004160E4" w:rsidRPr="00046660" w:rsidRDefault="004160E4" w:rsidP="0041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046660">
        <w:rPr>
          <w:rFonts w:ascii="Times New Roman" w:hAnsi="Times New Roman" w:cs="Times New Roman"/>
          <w:sz w:val="28"/>
          <w:szCs w:val="28"/>
        </w:rPr>
        <w:t>информир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046660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4160E4" w:rsidRDefault="004160E4" w:rsidP="0041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Pr="00046660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046660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46660">
        <w:rPr>
          <w:rFonts w:ascii="Times New Roman" w:hAnsi="Times New Roman" w:cs="Times New Roman"/>
          <w:sz w:val="28"/>
          <w:szCs w:val="28"/>
        </w:rPr>
        <w:t xml:space="preserve"> и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046660">
        <w:rPr>
          <w:rFonts w:ascii="Times New Roman" w:hAnsi="Times New Roman" w:cs="Times New Roman"/>
          <w:sz w:val="28"/>
          <w:szCs w:val="28"/>
        </w:rPr>
        <w:t xml:space="preserve">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домах.».</w:t>
      </w:r>
    </w:p>
    <w:p w:rsidR="004160E4" w:rsidRDefault="004160E4" w:rsidP="0041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0E4" w:rsidRPr="009B55F6" w:rsidRDefault="004160E4" w:rsidP="004160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B55F6">
        <w:rPr>
          <w:rFonts w:ascii="Times New Roman" w:hAnsi="Times New Roman" w:cs="Times New Roman"/>
          <w:b/>
          <w:bCs/>
          <w:sz w:val="28"/>
          <w:szCs w:val="24"/>
        </w:rPr>
        <w:t xml:space="preserve">Статью </w:t>
      </w:r>
      <w:r>
        <w:rPr>
          <w:rFonts w:ascii="Times New Roman" w:hAnsi="Times New Roman" w:cs="Times New Roman"/>
          <w:b/>
          <w:bCs/>
          <w:sz w:val="28"/>
          <w:szCs w:val="24"/>
        </w:rPr>
        <w:t>64</w:t>
      </w:r>
      <w:r w:rsidRPr="009B55F6">
        <w:rPr>
          <w:rFonts w:ascii="Times New Roman" w:hAnsi="Times New Roman" w:cs="Times New Roman"/>
          <w:b/>
          <w:bCs/>
          <w:sz w:val="28"/>
          <w:szCs w:val="24"/>
        </w:rPr>
        <w:t>.2.</w:t>
      </w:r>
      <w:r w:rsidRPr="009B55F6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«</w:t>
      </w:r>
      <w:r w:rsidRPr="009B5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соблюдении ограничений и запретов и исполнении обязанностей депутатом, членом выборного органа местного самоуправления, выборным должностным лицом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9B55F6">
        <w:rPr>
          <w:rFonts w:ascii="Times New Roman" w:hAnsi="Times New Roman" w:cs="Times New Roman"/>
          <w:bCs/>
          <w:sz w:val="28"/>
          <w:szCs w:val="24"/>
        </w:rPr>
        <w:t>изложить в следующей редакции:</w:t>
      </w:r>
    </w:p>
    <w:p w:rsidR="004160E4" w:rsidRDefault="004160E4" w:rsidP="0041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1352BA"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52B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52B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52B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</w:t>
      </w:r>
      <w:r w:rsidRPr="001352BA">
        <w:rPr>
          <w:rFonts w:ascii="Times New Roman" w:hAnsi="Times New Roman" w:cs="Times New Roman"/>
          <w:sz w:val="28"/>
          <w:szCs w:val="28"/>
        </w:rPr>
        <w:lastRenderedPageBreak/>
        <w:t xml:space="preserve">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52B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52B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52B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352BA">
        <w:rPr>
          <w:rFonts w:ascii="Times New Roman" w:hAnsi="Times New Roman" w:cs="Times New Roman"/>
          <w:sz w:val="28"/>
          <w:szCs w:val="28"/>
        </w:rPr>
        <w:t xml:space="preserve">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52B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52B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N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52BA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52BA">
        <w:rPr>
          <w:rFonts w:ascii="Times New Roman" w:hAnsi="Times New Roman" w:cs="Times New Roman"/>
          <w:sz w:val="28"/>
          <w:szCs w:val="28"/>
        </w:rPr>
        <w:t xml:space="preserve">, если иное не предусмотрено </w:t>
      </w:r>
      <w:r w:rsidRPr="005B0231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1352BA">
        <w:rPr>
          <w:rFonts w:ascii="Times New Roman" w:hAnsi="Times New Roman" w:cs="Times New Roman"/>
          <w:sz w:val="28"/>
          <w:szCs w:val="28"/>
        </w:rPr>
        <w:t>.</w:t>
      </w:r>
    </w:p>
    <w:p w:rsidR="004160E4" w:rsidRDefault="004160E4" w:rsidP="004160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752AC">
        <w:rPr>
          <w:color w:val="2D2D2D"/>
          <w:spacing w:val="2"/>
          <w:sz w:val="28"/>
          <w:szCs w:val="28"/>
        </w:rPr>
        <w:t>2.</w:t>
      </w:r>
      <w:r>
        <w:rPr>
          <w:color w:val="2D2D2D"/>
          <w:spacing w:val="2"/>
          <w:sz w:val="28"/>
          <w:szCs w:val="28"/>
        </w:rPr>
        <w:t xml:space="preserve"> </w:t>
      </w:r>
      <w:r w:rsidRPr="005752AC">
        <w:rPr>
          <w:color w:val="2D2D2D"/>
          <w:spacing w:val="2"/>
          <w:sz w:val="28"/>
          <w:szCs w:val="28"/>
        </w:rPr>
        <w:t>К депутату, члену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5752AC">
        <w:rPr>
          <w:color w:val="2D2D2D"/>
          <w:spacing w:val="2"/>
          <w:sz w:val="28"/>
          <w:szCs w:val="28"/>
        </w:rPr>
        <w:t>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160E4" w:rsidRDefault="004160E4" w:rsidP="004160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752AC">
        <w:rPr>
          <w:color w:val="2D2D2D"/>
          <w:spacing w:val="2"/>
          <w:sz w:val="28"/>
          <w:szCs w:val="28"/>
        </w:rPr>
        <w:t>1) предупреждение;</w:t>
      </w:r>
    </w:p>
    <w:p w:rsidR="004160E4" w:rsidRDefault="004160E4" w:rsidP="004160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752AC">
        <w:rPr>
          <w:color w:val="2D2D2D"/>
          <w:spacing w:val="2"/>
          <w:sz w:val="28"/>
          <w:szCs w:val="28"/>
        </w:rPr>
        <w:t xml:space="preserve">2) освобождение депутата, члена выборного органа местного самоуправления от должности в </w:t>
      </w:r>
      <w:r>
        <w:rPr>
          <w:color w:val="2D2D2D"/>
          <w:spacing w:val="2"/>
          <w:sz w:val="28"/>
          <w:szCs w:val="28"/>
        </w:rPr>
        <w:t>Совете Поселения</w:t>
      </w:r>
      <w:r w:rsidRPr="005752AC">
        <w:rPr>
          <w:color w:val="2D2D2D"/>
          <w:spacing w:val="2"/>
          <w:sz w:val="28"/>
          <w:szCs w:val="28"/>
        </w:rPr>
        <w:t xml:space="preserve">, выборном органе местного самоуправления с лишением права занимать должности в </w:t>
      </w:r>
      <w:r>
        <w:rPr>
          <w:color w:val="2D2D2D"/>
          <w:spacing w:val="2"/>
          <w:sz w:val="28"/>
          <w:szCs w:val="28"/>
        </w:rPr>
        <w:t xml:space="preserve">Совете </w:t>
      </w:r>
      <w:r w:rsidRPr="00AB6433">
        <w:rPr>
          <w:color w:val="2D2D2D"/>
          <w:spacing w:val="2"/>
          <w:sz w:val="28"/>
          <w:szCs w:val="28"/>
        </w:rPr>
        <w:t>Поселения,</w:t>
      </w:r>
      <w:r w:rsidRPr="005752AC">
        <w:rPr>
          <w:color w:val="2D2D2D"/>
          <w:spacing w:val="2"/>
          <w:sz w:val="28"/>
          <w:szCs w:val="28"/>
        </w:rPr>
        <w:t xml:space="preserve"> выборном органе местного самоуправления до прекращения срока его полномочий;</w:t>
      </w:r>
    </w:p>
    <w:p w:rsidR="004160E4" w:rsidRDefault="004160E4" w:rsidP="004160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752AC">
        <w:rPr>
          <w:color w:val="2D2D2D"/>
          <w:spacing w:val="2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160E4" w:rsidRDefault="004160E4" w:rsidP="004160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752AC">
        <w:rPr>
          <w:color w:val="2D2D2D"/>
          <w:spacing w:val="2"/>
          <w:sz w:val="28"/>
          <w:szCs w:val="28"/>
        </w:rPr>
        <w:t xml:space="preserve">4) запрет занимать должности в </w:t>
      </w:r>
      <w:r>
        <w:rPr>
          <w:color w:val="2D2D2D"/>
          <w:spacing w:val="2"/>
          <w:sz w:val="28"/>
          <w:szCs w:val="28"/>
        </w:rPr>
        <w:t xml:space="preserve">Совета </w:t>
      </w:r>
      <w:r w:rsidRPr="009B55F6">
        <w:rPr>
          <w:color w:val="2D2D2D"/>
          <w:spacing w:val="2"/>
          <w:sz w:val="28"/>
          <w:szCs w:val="28"/>
        </w:rPr>
        <w:t>Поселения,</w:t>
      </w:r>
      <w:r w:rsidRPr="005752AC">
        <w:rPr>
          <w:color w:val="2D2D2D"/>
          <w:spacing w:val="2"/>
          <w:sz w:val="28"/>
          <w:szCs w:val="28"/>
        </w:rPr>
        <w:t xml:space="preserve"> выборном органе местного самоуправления до прекращения срока его полномочий;</w:t>
      </w:r>
    </w:p>
    <w:p w:rsidR="004160E4" w:rsidRDefault="004160E4" w:rsidP="004160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5752AC">
        <w:rPr>
          <w:color w:val="2D2D2D"/>
          <w:spacing w:val="2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4160E4" w:rsidRDefault="004160E4" w:rsidP="004160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Pr="005752AC">
        <w:rPr>
          <w:color w:val="2D2D2D"/>
          <w:spacing w:val="2"/>
          <w:sz w:val="28"/>
          <w:szCs w:val="28"/>
        </w:rPr>
        <w:t xml:space="preserve"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r>
        <w:rPr>
          <w:color w:val="2D2D2D"/>
          <w:spacing w:val="2"/>
          <w:sz w:val="28"/>
          <w:szCs w:val="28"/>
        </w:rPr>
        <w:t>пункте 2</w:t>
      </w:r>
      <w:r w:rsidRPr="005752AC">
        <w:rPr>
          <w:color w:val="2D2D2D"/>
          <w:spacing w:val="2"/>
          <w:sz w:val="28"/>
          <w:szCs w:val="28"/>
        </w:rPr>
        <w:t xml:space="preserve"> настоящей статьи, определяется муниципальным правовым актом в соответствии с законом </w:t>
      </w:r>
      <w:r>
        <w:rPr>
          <w:color w:val="2D2D2D"/>
          <w:spacing w:val="2"/>
          <w:sz w:val="28"/>
          <w:szCs w:val="28"/>
        </w:rPr>
        <w:t>Республики Татарстан.».</w:t>
      </w:r>
    </w:p>
    <w:p w:rsidR="004160E4" w:rsidRPr="002C7203" w:rsidRDefault="004160E4" w:rsidP="0041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851" w:rsidRPr="004160E4" w:rsidRDefault="00150851" w:rsidP="004160E4">
      <w:bookmarkStart w:id="0" w:name="_GoBack"/>
      <w:bookmarkEnd w:id="0"/>
    </w:p>
    <w:sectPr w:rsidR="00150851" w:rsidRPr="004160E4" w:rsidSect="007A3FFE">
      <w:footerReference w:type="default" r:id="rId9"/>
      <w:footerReference w:type="firs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99" w:rsidRDefault="00192799" w:rsidP="00F47FC5">
      <w:pPr>
        <w:spacing w:after="0" w:line="240" w:lineRule="auto"/>
      </w:pPr>
      <w:r>
        <w:separator/>
      </w:r>
    </w:p>
  </w:endnote>
  <w:endnote w:type="continuationSeparator" w:id="0">
    <w:p w:rsidR="00192799" w:rsidRDefault="00192799" w:rsidP="00F4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953148"/>
      <w:docPartObj>
        <w:docPartGallery w:val="Page Numbers (Bottom of Page)"/>
        <w:docPartUnique/>
      </w:docPartObj>
    </w:sdtPr>
    <w:sdtEndPr/>
    <w:sdtContent>
      <w:p w:rsidR="007A3FFE" w:rsidRDefault="007A3F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0E4">
          <w:rPr>
            <w:noProof/>
          </w:rPr>
          <w:t>5</w:t>
        </w:r>
        <w:r>
          <w:fldChar w:fldCharType="end"/>
        </w:r>
      </w:p>
    </w:sdtContent>
  </w:sdt>
  <w:p w:rsidR="00F47FC5" w:rsidRDefault="00F47F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FE" w:rsidRDefault="007A3FFE">
    <w:pPr>
      <w:pStyle w:val="a7"/>
      <w:jc w:val="right"/>
    </w:pPr>
  </w:p>
  <w:p w:rsidR="00F47FC5" w:rsidRDefault="00F47F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99" w:rsidRDefault="00192799" w:rsidP="00F47FC5">
      <w:pPr>
        <w:spacing w:after="0" w:line="240" w:lineRule="auto"/>
      </w:pPr>
      <w:r>
        <w:separator/>
      </w:r>
    </w:p>
  </w:footnote>
  <w:footnote w:type="continuationSeparator" w:id="0">
    <w:p w:rsidR="00192799" w:rsidRDefault="00192799" w:rsidP="00F4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6CA"/>
    <w:multiLevelType w:val="hybridMultilevel"/>
    <w:tmpl w:val="2B386D8A"/>
    <w:lvl w:ilvl="0" w:tplc="82F0C90A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731E24F1"/>
    <w:multiLevelType w:val="hybridMultilevel"/>
    <w:tmpl w:val="4566F11C"/>
    <w:lvl w:ilvl="0" w:tplc="5A50010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6A7E90"/>
    <w:multiLevelType w:val="hybridMultilevel"/>
    <w:tmpl w:val="BD3EAACC"/>
    <w:lvl w:ilvl="0" w:tplc="D3224176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D5"/>
    <w:rsid w:val="00004EB3"/>
    <w:rsid w:val="00020ED5"/>
    <w:rsid w:val="0002325E"/>
    <w:rsid w:val="00032A12"/>
    <w:rsid w:val="00042AE2"/>
    <w:rsid w:val="00046660"/>
    <w:rsid w:val="000551F6"/>
    <w:rsid w:val="000656AB"/>
    <w:rsid w:val="00083881"/>
    <w:rsid w:val="000A0E3A"/>
    <w:rsid w:val="000B30F5"/>
    <w:rsid w:val="000B69D8"/>
    <w:rsid w:val="000D0F1F"/>
    <w:rsid w:val="000D3EAC"/>
    <w:rsid w:val="000E5504"/>
    <w:rsid w:val="00101B49"/>
    <w:rsid w:val="0011031B"/>
    <w:rsid w:val="00110FFD"/>
    <w:rsid w:val="001213EC"/>
    <w:rsid w:val="001352BA"/>
    <w:rsid w:val="00137D59"/>
    <w:rsid w:val="00141E74"/>
    <w:rsid w:val="00150851"/>
    <w:rsid w:val="001560E2"/>
    <w:rsid w:val="00167A8D"/>
    <w:rsid w:val="001872EE"/>
    <w:rsid w:val="00192799"/>
    <w:rsid w:val="001B5009"/>
    <w:rsid w:val="001C3B68"/>
    <w:rsid w:val="001E1506"/>
    <w:rsid w:val="001E79E5"/>
    <w:rsid w:val="00200EFE"/>
    <w:rsid w:val="002032BA"/>
    <w:rsid w:val="00204FAA"/>
    <w:rsid w:val="0020544E"/>
    <w:rsid w:val="0020750F"/>
    <w:rsid w:val="00214034"/>
    <w:rsid w:val="0022252A"/>
    <w:rsid w:val="00227509"/>
    <w:rsid w:val="00235A34"/>
    <w:rsid w:val="00244443"/>
    <w:rsid w:val="00247D7B"/>
    <w:rsid w:val="00252C4D"/>
    <w:rsid w:val="002755D5"/>
    <w:rsid w:val="002B0C12"/>
    <w:rsid w:val="002C7203"/>
    <w:rsid w:val="002C72D5"/>
    <w:rsid w:val="002D00F9"/>
    <w:rsid w:val="002E6B18"/>
    <w:rsid w:val="00304995"/>
    <w:rsid w:val="00305D45"/>
    <w:rsid w:val="00313DC6"/>
    <w:rsid w:val="00324BF2"/>
    <w:rsid w:val="0032546E"/>
    <w:rsid w:val="00332CEC"/>
    <w:rsid w:val="003439FA"/>
    <w:rsid w:val="00361077"/>
    <w:rsid w:val="00366874"/>
    <w:rsid w:val="00373A39"/>
    <w:rsid w:val="00376099"/>
    <w:rsid w:val="003A4D4A"/>
    <w:rsid w:val="003A52F9"/>
    <w:rsid w:val="003B79A0"/>
    <w:rsid w:val="003E44F5"/>
    <w:rsid w:val="003E6E2F"/>
    <w:rsid w:val="003F02B1"/>
    <w:rsid w:val="00403F4A"/>
    <w:rsid w:val="004160E4"/>
    <w:rsid w:val="00421E4F"/>
    <w:rsid w:val="004313B2"/>
    <w:rsid w:val="00433863"/>
    <w:rsid w:val="00451D7A"/>
    <w:rsid w:val="00472556"/>
    <w:rsid w:val="004738A8"/>
    <w:rsid w:val="0047694C"/>
    <w:rsid w:val="004807A1"/>
    <w:rsid w:val="00482467"/>
    <w:rsid w:val="004959F9"/>
    <w:rsid w:val="00496ABC"/>
    <w:rsid w:val="004C3E78"/>
    <w:rsid w:val="004D17FF"/>
    <w:rsid w:val="004E4518"/>
    <w:rsid w:val="0052456A"/>
    <w:rsid w:val="005260FE"/>
    <w:rsid w:val="00533D79"/>
    <w:rsid w:val="00540FED"/>
    <w:rsid w:val="00545F91"/>
    <w:rsid w:val="00564CEA"/>
    <w:rsid w:val="005752AC"/>
    <w:rsid w:val="00575886"/>
    <w:rsid w:val="00592423"/>
    <w:rsid w:val="005A0B4E"/>
    <w:rsid w:val="005B0231"/>
    <w:rsid w:val="005C5EB6"/>
    <w:rsid w:val="005E331A"/>
    <w:rsid w:val="00625FC6"/>
    <w:rsid w:val="00652DC0"/>
    <w:rsid w:val="00655442"/>
    <w:rsid w:val="006768FA"/>
    <w:rsid w:val="006839D4"/>
    <w:rsid w:val="00695D16"/>
    <w:rsid w:val="006A45AB"/>
    <w:rsid w:val="006B1523"/>
    <w:rsid w:val="006B4940"/>
    <w:rsid w:val="006C1FE1"/>
    <w:rsid w:val="006D46D7"/>
    <w:rsid w:val="007002CC"/>
    <w:rsid w:val="00727F30"/>
    <w:rsid w:val="00733599"/>
    <w:rsid w:val="00734EE6"/>
    <w:rsid w:val="00735BC8"/>
    <w:rsid w:val="00745555"/>
    <w:rsid w:val="00750AF2"/>
    <w:rsid w:val="00750BE6"/>
    <w:rsid w:val="0075634D"/>
    <w:rsid w:val="00760887"/>
    <w:rsid w:val="007957F3"/>
    <w:rsid w:val="007A3FFE"/>
    <w:rsid w:val="007E1F93"/>
    <w:rsid w:val="007F79EF"/>
    <w:rsid w:val="00816833"/>
    <w:rsid w:val="008279D7"/>
    <w:rsid w:val="00843DCE"/>
    <w:rsid w:val="008525AF"/>
    <w:rsid w:val="008A4909"/>
    <w:rsid w:val="008A58E0"/>
    <w:rsid w:val="008D1C59"/>
    <w:rsid w:val="008D3718"/>
    <w:rsid w:val="008F18C6"/>
    <w:rsid w:val="00914AF0"/>
    <w:rsid w:val="00944ECE"/>
    <w:rsid w:val="00951EEE"/>
    <w:rsid w:val="009633F0"/>
    <w:rsid w:val="00964209"/>
    <w:rsid w:val="009716D8"/>
    <w:rsid w:val="0097315E"/>
    <w:rsid w:val="00983ACB"/>
    <w:rsid w:val="00984DEB"/>
    <w:rsid w:val="00994350"/>
    <w:rsid w:val="009957B6"/>
    <w:rsid w:val="0099799A"/>
    <w:rsid w:val="009B55F6"/>
    <w:rsid w:val="009B6814"/>
    <w:rsid w:val="009C5299"/>
    <w:rsid w:val="009C6F17"/>
    <w:rsid w:val="009D0321"/>
    <w:rsid w:val="009E7554"/>
    <w:rsid w:val="009F1945"/>
    <w:rsid w:val="00A113E7"/>
    <w:rsid w:val="00A129CB"/>
    <w:rsid w:val="00A15BF2"/>
    <w:rsid w:val="00A43197"/>
    <w:rsid w:val="00A452C8"/>
    <w:rsid w:val="00A54EE2"/>
    <w:rsid w:val="00A7700B"/>
    <w:rsid w:val="00A80908"/>
    <w:rsid w:val="00A8505E"/>
    <w:rsid w:val="00A94A12"/>
    <w:rsid w:val="00A963D8"/>
    <w:rsid w:val="00AB1502"/>
    <w:rsid w:val="00AB6433"/>
    <w:rsid w:val="00AC73DE"/>
    <w:rsid w:val="00AD0F2C"/>
    <w:rsid w:val="00AE6E03"/>
    <w:rsid w:val="00AF742B"/>
    <w:rsid w:val="00B32935"/>
    <w:rsid w:val="00B53527"/>
    <w:rsid w:val="00B62307"/>
    <w:rsid w:val="00B63455"/>
    <w:rsid w:val="00B64A1D"/>
    <w:rsid w:val="00B822BB"/>
    <w:rsid w:val="00BC2D0A"/>
    <w:rsid w:val="00BC3DE0"/>
    <w:rsid w:val="00BC4E40"/>
    <w:rsid w:val="00BE6678"/>
    <w:rsid w:val="00BF47AC"/>
    <w:rsid w:val="00C14206"/>
    <w:rsid w:val="00C2044F"/>
    <w:rsid w:val="00C21512"/>
    <w:rsid w:val="00C4263A"/>
    <w:rsid w:val="00C453B8"/>
    <w:rsid w:val="00C45556"/>
    <w:rsid w:val="00C94954"/>
    <w:rsid w:val="00CB02C3"/>
    <w:rsid w:val="00CC46BB"/>
    <w:rsid w:val="00CF7CC1"/>
    <w:rsid w:val="00D01BB1"/>
    <w:rsid w:val="00D02D82"/>
    <w:rsid w:val="00D03328"/>
    <w:rsid w:val="00D07E48"/>
    <w:rsid w:val="00D148BA"/>
    <w:rsid w:val="00D207B7"/>
    <w:rsid w:val="00D257BA"/>
    <w:rsid w:val="00D2717E"/>
    <w:rsid w:val="00D517C1"/>
    <w:rsid w:val="00D5337D"/>
    <w:rsid w:val="00DB1BD9"/>
    <w:rsid w:val="00DC4AE9"/>
    <w:rsid w:val="00DC72B6"/>
    <w:rsid w:val="00DD3779"/>
    <w:rsid w:val="00DE5909"/>
    <w:rsid w:val="00E0260A"/>
    <w:rsid w:val="00E04C28"/>
    <w:rsid w:val="00E14754"/>
    <w:rsid w:val="00E316D9"/>
    <w:rsid w:val="00E55304"/>
    <w:rsid w:val="00E55C4F"/>
    <w:rsid w:val="00E67629"/>
    <w:rsid w:val="00E713A0"/>
    <w:rsid w:val="00E83D4C"/>
    <w:rsid w:val="00E90FB9"/>
    <w:rsid w:val="00EC26B3"/>
    <w:rsid w:val="00ED13F2"/>
    <w:rsid w:val="00ED18C9"/>
    <w:rsid w:val="00ED3218"/>
    <w:rsid w:val="00ED34B2"/>
    <w:rsid w:val="00EE7C55"/>
    <w:rsid w:val="00F03AC9"/>
    <w:rsid w:val="00F2260F"/>
    <w:rsid w:val="00F234BE"/>
    <w:rsid w:val="00F248D9"/>
    <w:rsid w:val="00F30631"/>
    <w:rsid w:val="00F3154C"/>
    <w:rsid w:val="00F44A6C"/>
    <w:rsid w:val="00F45137"/>
    <w:rsid w:val="00F47FC5"/>
    <w:rsid w:val="00F57950"/>
    <w:rsid w:val="00F76FFD"/>
    <w:rsid w:val="00F83B87"/>
    <w:rsid w:val="00F943CE"/>
    <w:rsid w:val="00FC0F5C"/>
    <w:rsid w:val="00FC2BA4"/>
    <w:rsid w:val="00FC506A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220CD-7FA5-4901-8213-8684CD4F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E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7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FC5"/>
  </w:style>
  <w:style w:type="paragraph" w:styleId="a7">
    <w:name w:val="footer"/>
    <w:basedOn w:val="a"/>
    <w:link w:val="a8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FC5"/>
  </w:style>
  <w:style w:type="paragraph" w:customStyle="1" w:styleId="ConsPlusNormal">
    <w:name w:val="ConsPlusNormal"/>
    <w:rsid w:val="0074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1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2252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0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C7A6-26EC-4A90-9FCF-C1690E97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Пользователь Windows</cp:lastModifiedBy>
  <cp:revision>14</cp:revision>
  <cp:lastPrinted>2020-01-21T08:24:00Z</cp:lastPrinted>
  <dcterms:created xsi:type="dcterms:W3CDTF">2020-01-13T06:28:00Z</dcterms:created>
  <dcterms:modified xsi:type="dcterms:W3CDTF">2020-02-05T05:33:00Z</dcterms:modified>
</cp:coreProperties>
</file>