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1F453E" w:rsidRPr="00C752B7" w:rsidTr="00961935">
        <w:trPr>
          <w:trHeight w:val="1955"/>
        </w:trPr>
        <w:tc>
          <w:tcPr>
            <w:tcW w:w="4405" w:type="dxa"/>
            <w:gridSpan w:val="2"/>
          </w:tcPr>
          <w:p w:rsidR="001F453E" w:rsidRPr="001F453E" w:rsidRDefault="001F453E" w:rsidP="001F453E">
            <w:pPr>
              <w:keepNext/>
              <w:widowControl/>
              <w:spacing w:after="60" w:line="276" w:lineRule="auto"/>
              <w:ind w:left="-108"/>
              <w:jc w:val="center"/>
              <w:outlineLvl w:val="1"/>
              <w:rPr>
                <w:lang w:val="ru-RU" w:eastAsia="ru-RU"/>
              </w:rPr>
            </w:pPr>
            <w:r w:rsidRPr="001F453E">
              <w:rPr>
                <w:lang w:eastAsia="ru-RU"/>
              </w:rPr>
              <w:t>C</w:t>
            </w:r>
            <w:r w:rsidRPr="001F453E">
              <w:rPr>
                <w:lang w:val="ru-RU" w:eastAsia="ru-RU"/>
              </w:rPr>
              <w:t>ОВЕТ</w:t>
            </w:r>
          </w:p>
          <w:p w:rsidR="001F453E" w:rsidRPr="001F453E" w:rsidRDefault="001F453E" w:rsidP="001F453E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val="ru-RU" w:eastAsia="ru-RU"/>
              </w:rPr>
            </w:pPr>
            <w:r w:rsidRPr="001F453E">
              <w:rPr>
                <w:lang w:val="ru-RU" w:eastAsia="ru-RU"/>
              </w:rPr>
              <w:t>НИЖНЕЧЕКУРСКОГО СЕЛЬСКОГО ПОСЕЛЕНИЯ ДРОЖЖАНОВСКОГО</w:t>
            </w:r>
          </w:p>
          <w:p w:rsidR="001F453E" w:rsidRPr="001F453E" w:rsidRDefault="001F453E" w:rsidP="001F453E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val="ru-RU" w:eastAsia="ru-RU"/>
              </w:rPr>
            </w:pPr>
            <w:r w:rsidRPr="001F453E">
              <w:rPr>
                <w:lang w:val="ru-RU" w:eastAsia="ru-RU"/>
              </w:rPr>
              <w:t>МУНИЦИПАЛЬНОГО РАЙОНА</w:t>
            </w:r>
          </w:p>
          <w:p w:rsidR="001F453E" w:rsidRPr="001F453E" w:rsidRDefault="001F453E" w:rsidP="001F453E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val="ru-RU" w:eastAsia="ru-RU"/>
              </w:rPr>
            </w:pPr>
            <w:r w:rsidRPr="001F453E">
              <w:rPr>
                <w:lang w:val="ru-RU"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1F453E" w:rsidRPr="001F453E" w:rsidRDefault="001F453E" w:rsidP="001F453E">
            <w:pPr>
              <w:widowControl/>
              <w:spacing w:after="200" w:line="276" w:lineRule="auto"/>
              <w:ind w:right="-108"/>
              <w:jc w:val="center"/>
              <w:rPr>
                <w:lang w:val="ru-RU" w:eastAsia="ru-RU"/>
              </w:rPr>
            </w:pPr>
          </w:p>
          <w:p w:rsidR="001F453E" w:rsidRPr="001F453E" w:rsidRDefault="001F453E" w:rsidP="001F453E">
            <w:pPr>
              <w:widowControl/>
              <w:spacing w:after="200" w:line="276" w:lineRule="auto"/>
              <w:jc w:val="center"/>
              <w:rPr>
                <w:noProof/>
                <w:color w:val="000000"/>
                <w:lang w:val="ru-RU" w:eastAsia="ru-RU"/>
              </w:rPr>
            </w:pPr>
          </w:p>
        </w:tc>
        <w:tc>
          <w:tcPr>
            <w:tcW w:w="4166" w:type="dxa"/>
            <w:gridSpan w:val="2"/>
          </w:tcPr>
          <w:p w:rsidR="001F453E" w:rsidRPr="001F453E" w:rsidRDefault="001F453E" w:rsidP="001F453E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lang w:val="ru-RU" w:eastAsia="ru-RU"/>
              </w:rPr>
            </w:pPr>
            <w:r w:rsidRPr="001F453E">
              <w:rPr>
                <w:lang w:val="ru-RU" w:eastAsia="ru-RU"/>
              </w:rPr>
              <w:t>ТАТАРСТАН РЕСПУБЛИКАСЫ</w:t>
            </w:r>
          </w:p>
          <w:p w:rsidR="001F453E" w:rsidRPr="001F453E" w:rsidRDefault="001F453E" w:rsidP="001F453E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lang w:val="ru-RU" w:eastAsia="ru-RU"/>
              </w:rPr>
            </w:pPr>
            <w:r w:rsidRPr="001F453E">
              <w:rPr>
                <w:lang w:val="ru-RU" w:eastAsia="ru-RU"/>
              </w:rPr>
              <w:t xml:space="preserve"> ЧҮПРӘЛЕ</w:t>
            </w:r>
          </w:p>
          <w:p w:rsidR="001F453E" w:rsidRPr="001F453E" w:rsidRDefault="001F453E" w:rsidP="001F453E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lang w:val="ru-RU" w:eastAsia="ru-RU"/>
              </w:rPr>
            </w:pPr>
            <w:r w:rsidRPr="001F453E">
              <w:rPr>
                <w:lang w:val="ru-RU" w:eastAsia="ru-RU"/>
              </w:rPr>
              <w:t>МУНИЦИПАЛЬ РАЙОНЫ</w:t>
            </w:r>
          </w:p>
          <w:p w:rsidR="001F453E" w:rsidRPr="001F453E" w:rsidRDefault="001F453E" w:rsidP="001F453E">
            <w:pPr>
              <w:widowControl/>
              <w:spacing w:after="60" w:line="276" w:lineRule="auto"/>
              <w:ind w:right="-108"/>
              <w:jc w:val="center"/>
              <w:rPr>
                <w:lang w:val="ru-RU" w:eastAsia="ru-RU"/>
              </w:rPr>
            </w:pPr>
            <w:r w:rsidRPr="001F453E">
              <w:rPr>
                <w:lang w:val="tt-RU" w:eastAsia="ru-RU"/>
              </w:rPr>
              <w:t>ТҮБӘН ЧӘКЕ АВЫЛ ҖИРЛЕГЕ</w:t>
            </w:r>
            <w:r w:rsidRPr="001F453E">
              <w:rPr>
                <w:lang w:val="ru-RU" w:eastAsia="ru-RU"/>
              </w:rPr>
              <w:t xml:space="preserve"> СОВЕТЫ</w:t>
            </w:r>
          </w:p>
        </w:tc>
      </w:tr>
      <w:tr w:rsidR="001F453E" w:rsidRPr="001F453E" w:rsidTr="00961935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1F453E" w:rsidRPr="001F453E" w:rsidRDefault="00C752B7" w:rsidP="001F453E">
            <w:pPr>
              <w:widowControl/>
              <w:tabs>
                <w:tab w:val="left" w:pos="1884"/>
              </w:tabs>
              <w:spacing w:after="200" w:line="276" w:lineRule="auto"/>
              <w:ind w:right="-108"/>
              <w:rPr>
                <w:color w:val="DB5353"/>
                <w:sz w:val="6"/>
                <w:szCs w:val="6"/>
                <w:u w:val="single"/>
                <w:lang w:val="ru-RU" w:eastAsia="ru-RU"/>
              </w:rPr>
            </w:pPr>
            <w:r>
              <w:rPr>
                <w:lang w:val="ru-RU" w:eastAsia="ru-RU"/>
              </w:rPr>
              <w:pict>
                <v:rect id="_x0000_i1025" style="width:481.9pt;height:1.5pt" o:hralign="center" o:hrstd="t" o:hrnoshade="t" o:hr="t" fillcolor="black" stroked="f">
                  <v:imagedata r:id="rId5" o:title=""/>
                </v:rect>
              </w:pict>
            </w:r>
          </w:p>
          <w:p w:rsidR="001F453E" w:rsidRPr="001F453E" w:rsidRDefault="001F453E" w:rsidP="001F453E">
            <w:pPr>
              <w:widowControl/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  <w:lang w:val="ru-RU" w:eastAsia="ru-RU"/>
              </w:rPr>
            </w:pPr>
          </w:p>
        </w:tc>
      </w:tr>
    </w:tbl>
    <w:p w:rsidR="001F453E" w:rsidRPr="001F453E" w:rsidRDefault="001F453E" w:rsidP="001F453E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lang w:val="ru-RU" w:eastAsia="ru-RU"/>
        </w:rPr>
      </w:pPr>
      <w:r w:rsidRPr="001F453E">
        <w:rPr>
          <w:b/>
          <w:lang w:val="ru-RU" w:eastAsia="ru-RU"/>
        </w:rPr>
        <w:t>РЕШЕНИЕ</w:t>
      </w:r>
      <w:r w:rsidRPr="001F453E">
        <w:rPr>
          <w:b/>
          <w:sz w:val="28"/>
          <w:szCs w:val="28"/>
          <w:lang w:val="ru-RU" w:eastAsia="ru-RU"/>
        </w:rPr>
        <w:t xml:space="preserve">                                          </w:t>
      </w:r>
      <w:r w:rsidRPr="001F453E">
        <w:rPr>
          <w:b/>
          <w:lang w:val="ru-RU" w:eastAsia="ru-RU"/>
        </w:rPr>
        <w:t>КАРАР</w:t>
      </w:r>
    </w:p>
    <w:p w:rsidR="001F453E" w:rsidRPr="001F453E" w:rsidRDefault="001F453E" w:rsidP="001F453E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Cs w:val="24"/>
          <w:lang w:val="ru-RU" w:eastAsia="ru-RU"/>
        </w:rPr>
      </w:pPr>
      <w:proofErr w:type="spellStart"/>
      <w:r w:rsidRPr="001F453E">
        <w:rPr>
          <w:szCs w:val="24"/>
          <w:lang w:val="ru-RU" w:eastAsia="ru-RU"/>
        </w:rPr>
        <w:t>с.Нижнее</w:t>
      </w:r>
      <w:proofErr w:type="spellEnd"/>
      <w:r w:rsidRPr="001F453E">
        <w:rPr>
          <w:szCs w:val="24"/>
          <w:lang w:val="ru-RU" w:eastAsia="ru-RU"/>
        </w:rPr>
        <w:t xml:space="preserve"> Чекурское</w:t>
      </w:r>
    </w:p>
    <w:p w:rsidR="001F453E" w:rsidRPr="001F453E" w:rsidRDefault="001F453E" w:rsidP="001F453E">
      <w:pPr>
        <w:widowControl/>
        <w:rPr>
          <w:rFonts w:eastAsia="Calibri"/>
          <w:sz w:val="28"/>
          <w:szCs w:val="28"/>
          <w:lang w:val="ru-RU"/>
        </w:rPr>
      </w:pPr>
      <w:r w:rsidRPr="001F453E">
        <w:rPr>
          <w:rFonts w:eastAsia="Calibri"/>
          <w:sz w:val="28"/>
          <w:szCs w:val="28"/>
          <w:lang w:val="ru-RU"/>
        </w:rPr>
        <w:t>26 февраля 2020 года                                                                              № 58</w:t>
      </w:r>
      <w:r>
        <w:rPr>
          <w:rFonts w:eastAsia="Calibri"/>
          <w:sz w:val="28"/>
          <w:szCs w:val="28"/>
          <w:lang w:val="ru-RU"/>
        </w:rPr>
        <w:t>/2</w:t>
      </w:r>
      <w:r w:rsidRPr="001F453E">
        <w:rPr>
          <w:rFonts w:eastAsia="Calibri"/>
          <w:sz w:val="28"/>
          <w:szCs w:val="28"/>
          <w:lang w:val="ru-RU"/>
        </w:rPr>
        <w:t xml:space="preserve"> </w:t>
      </w:r>
    </w:p>
    <w:p w:rsidR="00FF6990" w:rsidRDefault="00FF6990" w:rsidP="004E7ECC">
      <w:pPr>
        <w:tabs>
          <w:tab w:val="left" w:pos="4820"/>
        </w:tabs>
        <w:ind w:right="4819"/>
        <w:jc w:val="both"/>
        <w:rPr>
          <w:rFonts w:eastAsia="Calibri"/>
          <w:sz w:val="26"/>
          <w:szCs w:val="26"/>
          <w:lang w:val="ru-RU"/>
        </w:rPr>
      </w:pPr>
    </w:p>
    <w:p w:rsidR="004E7ECC" w:rsidRPr="005F3E12" w:rsidRDefault="004E7ECC" w:rsidP="004E7ECC">
      <w:pPr>
        <w:tabs>
          <w:tab w:val="left" w:pos="4820"/>
        </w:tabs>
        <w:ind w:right="4819"/>
        <w:jc w:val="both"/>
        <w:rPr>
          <w:b/>
          <w:sz w:val="26"/>
          <w:szCs w:val="26"/>
          <w:lang w:val="ru-RU"/>
        </w:rPr>
      </w:pPr>
      <w:r w:rsidRPr="005F3E12">
        <w:rPr>
          <w:rFonts w:eastAsia="Calibri"/>
          <w:sz w:val="26"/>
          <w:szCs w:val="26"/>
          <w:lang w:val="ru-RU"/>
        </w:rPr>
        <w:t xml:space="preserve">Об утверждении порядка заключения специальных инвестиционных контрактов, стороной которого выступает муниципальное образование </w:t>
      </w:r>
      <w:r w:rsidR="00D90517" w:rsidRPr="005F3E12">
        <w:rPr>
          <w:rFonts w:eastAsia="Calibri"/>
          <w:sz w:val="26"/>
          <w:szCs w:val="26"/>
          <w:lang w:val="ru-RU"/>
        </w:rPr>
        <w:t>«</w:t>
      </w:r>
      <w:proofErr w:type="spellStart"/>
      <w:r w:rsidR="001F453E">
        <w:rPr>
          <w:sz w:val="26"/>
          <w:szCs w:val="26"/>
          <w:lang w:val="ru-RU"/>
        </w:rPr>
        <w:t>Нижнечекурское</w:t>
      </w:r>
      <w:proofErr w:type="spellEnd"/>
      <w:r w:rsidR="00D90517" w:rsidRPr="005F3E12">
        <w:rPr>
          <w:sz w:val="26"/>
          <w:szCs w:val="26"/>
          <w:lang w:val="ru-RU"/>
        </w:rPr>
        <w:t xml:space="preserve"> сельское поселение» </w:t>
      </w:r>
      <w:r w:rsidRPr="005F3E12">
        <w:rPr>
          <w:rFonts w:eastAsia="Calibri"/>
          <w:sz w:val="26"/>
          <w:szCs w:val="26"/>
          <w:lang w:val="ru-RU"/>
        </w:rPr>
        <w:t>Дрожжановск</w:t>
      </w:r>
      <w:r w:rsidR="00D90517" w:rsidRPr="005F3E12">
        <w:rPr>
          <w:rFonts w:eastAsia="Calibri"/>
          <w:sz w:val="26"/>
          <w:szCs w:val="26"/>
          <w:lang w:val="ru-RU"/>
        </w:rPr>
        <w:t>ого</w:t>
      </w:r>
      <w:r w:rsidRPr="005F3E12">
        <w:rPr>
          <w:rFonts w:eastAsia="Calibri"/>
          <w:sz w:val="26"/>
          <w:szCs w:val="26"/>
          <w:lang w:val="ru-RU"/>
        </w:rPr>
        <w:t xml:space="preserve"> муниципальн</w:t>
      </w:r>
      <w:r w:rsidR="00D90517" w:rsidRPr="005F3E12">
        <w:rPr>
          <w:rFonts w:eastAsia="Calibri"/>
          <w:sz w:val="26"/>
          <w:szCs w:val="26"/>
          <w:lang w:val="ru-RU"/>
        </w:rPr>
        <w:t>ого района</w:t>
      </w:r>
      <w:r w:rsidRPr="005F3E12">
        <w:rPr>
          <w:rFonts w:eastAsia="Calibri"/>
          <w:sz w:val="26"/>
          <w:szCs w:val="26"/>
          <w:lang w:val="ru-RU"/>
        </w:rPr>
        <w:t xml:space="preserve"> Республики Татарстан</w:t>
      </w:r>
    </w:p>
    <w:p w:rsidR="004E7ECC" w:rsidRPr="005F3E12" w:rsidRDefault="004E7ECC" w:rsidP="004E7ECC">
      <w:pPr>
        <w:ind w:right="-27" w:firstLine="709"/>
        <w:jc w:val="center"/>
        <w:rPr>
          <w:b/>
          <w:sz w:val="26"/>
          <w:szCs w:val="26"/>
          <w:lang w:val="ru-RU"/>
        </w:rPr>
      </w:pPr>
    </w:p>
    <w:p w:rsidR="004E7ECC" w:rsidRPr="005F3E12" w:rsidRDefault="004E7ECC" w:rsidP="004E7ECC">
      <w:pPr>
        <w:ind w:right="-27" w:firstLine="567"/>
        <w:jc w:val="both"/>
        <w:rPr>
          <w:sz w:val="26"/>
          <w:szCs w:val="26"/>
          <w:lang w:val="ru-RU"/>
        </w:rPr>
      </w:pPr>
      <w:r w:rsidRPr="005F3E12">
        <w:rPr>
          <w:sz w:val="26"/>
          <w:szCs w:val="26"/>
          <w:lang w:val="ru-RU"/>
        </w:rPr>
        <w:t xml:space="preserve">В соответствии с частью 4 статьи 16 Федерального закона от 31 декабря 2014 года № 488-ФЗ «О промышленной политике в Российской Федерации», Постановлением Правительства Российской Федерации от 16 июля 2015 г.  № 708 «О специальных инвестиционных контрактах для отдельных отраслей промышленности», Законом Республики Татарстан от 21 апреля 2016 года № 24-ЗРТ «О промышленной политике в Республике Татарстан», руководствуясь статьей </w:t>
      </w:r>
      <w:r w:rsidR="00D90517" w:rsidRPr="005F3E12">
        <w:rPr>
          <w:sz w:val="26"/>
          <w:szCs w:val="26"/>
          <w:lang w:val="ru-RU"/>
        </w:rPr>
        <w:t>32</w:t>
      </w:r>
      <w:r w:rsidRPr="005F3E12">
        <w:rPr>
          <w:sz w:val="26"/>
          <w:szCs w:val="26"/>
          <w:lang w:val="ru-RU"/>
        </w:rPr>
        <w:t xml:space="preserve"> Устава </w:t>
      </w:r>
      <w:proofErr w:type="spellStart"/>
      <w:r w:rsidR="001F453E">
        <w:rPr>
          <w:sz w:val="26"/>
          <w:szCs w:val="26"/>
          <w:lang w:val="ru-RU"/>
        </w:rPr>
        <w:t>Нижнечекурского</w:t>
      </w:r>
      <w:proofErr w:type="spellEnd"/>
      <w:r w:rsidR="00D90517" w:rsidRPr="005F3E12">
        <w:rPr>
          <w:sz w:val="26"/>
          <w:szCs w:val="26"/>
          <w:lang w:val="ru-RU"/>
        </w:rPr>
        <w:t xml:space="preserve"> сельского поселения </w:t>
      </w:r>
      <w:r w:rsidRPr="005F3E12">
        <w:rPr>
          <w:sz w:val="26"/>
          <w:szCs w:val="26"/>
          <w:lang w:val="ru-RU"/>
        </w:rPr>
        <w:t xml:space="preserve">Дрожжановского муниципального района Республики Татарстан Совет </w:t>
      </w:r>
      <w:proofErr w:type="spellStart"/>
      <w:r w:rsidR="001F453E">
        <w:rPr>
          <w:sz w:val="26"/>
          <w:szCs w:val="26"/>
          <w:lang w:val="ru-RU"/>
        </w:rPr>
        <w:t>Нижнечекурского</w:t>
      </w:r>
      <w:proofErr w:type="spellEnd"/>
      <w:r w:rsidR="00D90517" w:rsidRPr="005F3E12">
        <w:rPr>
          <w:sz w:val="26"/>
          <w:szCs w:val="26"/>
          <w:lang w:val="ru-RU"/>
        </w:rPr>
        <w:t xml:space="preserve"> сельского поселения </w:t>
      </w:r>
      <w:r w:rsidRPr="005F3E12">
        <w:rPr>
          <w:sz w:val="26"/>
          <w:szCs w:val="26"/>
          <w:lang w:val="ru-RU"/>
        </w:rPr>
        <w:t>Дрожжановского муниципального района Республики Татарстан РЕШИЛ:</w:t>
      </w:r>
    </w:p>
    <w:p w:rsidR="004E7ECC" w:rsidRPr="005F3E12" w:rsidRDefault="004E7ECC" w:rsidP="004E7ECC">
      <w:pPr>
        <w:ind w:right="-28" w:firstLine="567"/>
        <w:jc w:val="both"/>
        <w:rPr>
          <w:sz w:val="26"/>
          <w:szCs w:val="26"/>
          <w:lang w:val="ru-RU"/>
        </w:rPr>
      </w:pPr>
      <w:r w:rsidRPr="005F3E12">
        <w:rPr>
          <w:sz w:val="26"/>
          <w:szCs w:val="26"/>
          <w:lang w:val="ru-RU"/>
        </w:rPr>
        <w:t xml:space="preserve">1. Утвердить Порядок заключения специальных инвестиционных контрактов, стороной которого выступает муниципальное образование </w:t>
      </w:r>
      <w:r w:rsidR="00D90517" w:rsidRPr="005F3E12">
        <w:rPr>
          <w:sz w:val="26"/>
          <w:szCs w:val="26"/>
          <w:lang w:val="ru-RU"/>
        </w:rPr>
        <w:t>«</w:t>
      </w:r>
      <w:proofErr w:type="spellStart"/>
      <w:r w:rsidR="001F453E">
        <w:rPr>
          <w:sz w:val="26"/>
          <w:szCs w:val="26"/>
          <w:lang w:val="ru-RU"/>
        </w:rPr>
        <w:t>Нижнечекурское</w:t>
      </w:r>
      <w:proofErr w:type="spellEnd"/>
      <w:r w:rsidR="00D90517" w:rsidRPr="005F3E12">
        <w:rPr>
          <w:sz w:val="26"/>
          <w:szCs w:val="26"/>
          <w:lang w:val="ru-RU"/>
        </w:rPr>
        <w:t xml:space="preserve"> сельское поселение» Дрожжановского муниципального района Республики Татарстан</w:t>
      </w:r>
      <w:r w:rsidRPr="005F3E12">
        <w:rPr>
          <w:sz w:val="26"/>
          <w:szCs w:val="26"/>
          <w:lang w:val="ru-RU"/>
        </w:rPr>
        <w:t xml:space="preserve">, согласно </w:t>
      </w:r>
      <w:proofErr w:type="gramStart"/>
      <w:r w:rsidRPr="005F3E12">
        <w:rPr>
          <w:sz w:val="26"/>
          <w:szCs w:val="26"/>
          <w:lang w:val="ru-RU"/>
        </w:rPr>
        <w:t>приложению</w:t>
      </w:r>
      <w:proofErr w:type="gramEnd"/>
      <w:r w:rsidRPr="005F3E12">
        <w:rPr>
          <w:sz w:val="26"/>
          <w:szCs w:val="26"/>
          <w:lang w:val="ru-RU"/>
        </w:rPr>
        <w:t xml:space="preserve"> к настоящему решению.</w:t>
      </w:r>
    </w:p>
    <w:p w:rsidR="004E7ECC" w:rsidRPr="005F3E12" w:rsidRDefault="004E7ECC" w:rsidP="004E7ECC">
      <w:pPr>
        <w:ind w:right="-28" w:firstLine="567"/>
        <w:jc w:val="both"/>
        <w:rPr>
          <w:sz w:val="26"/>
          <w:szCs w:val="26"/>
          <w:lang w:val="ru-RU"/>
        </w:rPr>
      </w:pPr>
      <w:r w:rsidRPr="005F3E12">
        <w:rPr>
          <w:sz w:val="26"/>
          <w:szCs w:val="26"/>
          <w:lang w:val="ru-RU"/>
        </w:rPr>
        <w:t>2. Установить, что:</w:t>
      </w:r>
    </w:p>
    <w:p w:rsidR="004E7ECC" w:rsidRPr="005F3E12" w:rsidRDefault="004E7ECC" w:rsidP="004E7ECC">
      <w:pPr>
        <w:ind w:right="-28" w:firstLine="567"/>
        <w:jc w:val="both"/>
        <w:rPr>
          <w:sz w:val="26"/>
          <w:szCs w:val="26"/>
          <w:lang w:val="ru-RU"/>
        </w:rPr>
      </w:pPr>
      <w:r w:rsidRPr="005F3E12">
        <w:rPr>
          <w:sz w:val="26"/>
          <w:szCs w:val="26"/>
          <w:lang w:val="ru-RU"/>
        </w:rPr>
        <w:t xml:space="preserve">специальный инвестиционный контракт заключается от имени муниципального образования </w:t>
      </w:r>
      <w:r w:rsidR="00D90517" w:rsidRPr="005F3E12">
        <w:rPr>
          <w:sz w:val="26"/>
          <w:szCs w:val="26"/>
          <w:lang w:val="ru-RU"/>
        </w:rPr>
        <w:t>«</w:t>
      </w:r>
      <w:proofErr w:type="spellStart"/>
      <w:r w:rsidR="001F453E">
        <w:rPr>
          <w:sz w:val="26"/>
          <w:szCs w:val="26"/>
          <w:lang w:val="ru-RU"/>
        </w:rPr>
        <w:t>Нижнечекурское</w:t>
      </w:r>
      <w:proofErr w:type="spellEnd"/>
      <w:r w:rsidR="00FF6990">
        <w:rPr>
          <w:sz w:val="26"/>
          <w:szCs w:val="26"/>
          <w:lang w:val="ru-RU"/>
        </w:rPr>
        <w:t xml:space="preserve"> </w:t>
      </w:r>
      <w:r w:rsidR="00D90517" w:rsidRPr="005F3E12">
        <w:rPr>
          <w:sz w:val="26"/>
          <w:szCs w:val="26"/>
          <w:lang w:val="ru-RU"/>
        </w:rPr>
        <w:t>сельское поселение» Дрожжановского муниципального района Республики Татарстан</w:t>
      </w:r>
      <w:r w:rsidR="006733B6" w:rsidRPr="005F3E12">
        <w:rPr>
          <w:sz w:val="26"/>
          <w:szCs w:val="26"/>
          <w:lang w:val="ru-RU"/>
        </w:rPr>
        <w:t xml:space="preserve"> </w:t>
      </w:r>
      <w:r w:rsidR="00726A90">
        <w:rPr>
          <w:sz w:val="26"/>
          <w:szCs w:val="26"/>
          <w:lang w:val="ru-RU"/>
        </w:rPr>
        <w:t xml:space="preserve">и </w:t>
      </w:r>
      <w:r w:rsidRPr="005F3E12">
        <w:rPr>
          <w:sz w:val="26"/>
          <w:szCs w:val="26"/>
          <w:lang w:val="ru-RU"/>
        </w:rPr>
        <w:t xml:space="preserve">Исполнительным комитетом </w:t>
      </w:r>
      <w:proofErr w:type="spellStart"/>
      <w:r w:rsidR="00FF6990">
        <w:rPr>
          <w:sz w:val="26"/>
          <w:szCs w:val="26"/>
          <w:lang w:val="ru-RU"/>
        </w:rPr>
        <w:t>Н</w:t>
      </w:r>
      <w:r w:rsidR="001F453E">
        <w:rPr>
          <w:sz w:val="26"/>
          <w:szCs w:val="26"/>
          <w:lang w:val="ru-RU"/>
        </w:rPr>
        <w:t>ижнечекурского</w:t>
      </w:r>
      <w:proofErr w:type="spellEnd"/>
      <w:r w:rsidR="001F453E">
        <w:rPr>
          <w:sz w:val="26"/>
          <w:szCs w:val="26"/>
          <w:lang w:val="ru-RU"/>
        </w:rPr>
        <w:t xml:space="preserve"> </w:t>
      </w:r>
      <w:r w:rsidR="00D90517" w:rsidRPr="005F3E12">
        <w:rPr>
          <w:sz w:val="26"/>
          <w:szCs w:val="26"/>
          <w:lang w:val="ru-RU"/>
        </w:rPr>
        <w:t xml:space="preserve">сельского поселения </w:t>
      </w:r>
      <w:r w:rsidRPr="005F3E12">
        <w:rPr>
          <w:sz w:val="26"/>
          <w:szCs w:val="26"/>
          <w:lang w:val="ru-RU"/>
        </w:rPr>
        <w:t>Дрожжановского муниципального района Республики Татарстан;</w:t>
      </w:r>
    </w:p>
    <w:p w:rsidR="004E7ECC" w:rsidRPr="005F3E12" w:rsidRDefault="004E7ECC" w:rsidP="004E7ECC">
      <w:pPr>
        <w:tabs>
          <w:tab w:val="left" w:pos="993"/>
        </w:tabs>
        <w:ind w:right="-28" w:firstLine="567"/>
        <w:jc w:val="both"/>
        <w:rPr>
          <w:sz w:val="26"/>
          <w:szCs w:val="26"/>
          <w:lang w:val="ru-RU"/>
        </w:rPr>
      </w:pPr>
      <w:r w:rsidRPr="005F3E12">
        <w:rPr>
          <w:sz w:val="26"/>
          <w:szCs w:val="26"/>
          <w:lang w:val="ru-RU"/>
        </w:rPr>
        <w:t>применение мер стимулирования деятельности в сфере промышленности, предусмотренных муниципальными правовыми актами, в рамках специального инвестиционного контракта осуществлять в пределах бюджетных ассигнований, предусмотренных в местном бюджете.</w:t>
      </w:r>
    </w:p>
    <w:p w:rsidR="004E7ECC" w:rsidRDefault="004E7ECC" w:rsidP="003750E6">
      <w:pPr>
        <w:tabs>
          <w:tab w:val="left" w:pos="993"/>
        </w:tabs>
        <w:ind w:right="-28" w:firstLine="567"/>
        <w:jc w:val="both"/>
        <w:rPr>
          <w:sz w:val="26"/>
          <w:szCs w:val="26"/>
          <w:lang w:val="ru-RU"/>
        </w:rPr>
      </w:pPr>
      <w:r w:rsidRPr="005F3E12">
        <w:rPr>
          <w:sz w:val="26"/>
          <w:szCs w:val="26"/>
          <w:lang w:val="ru-RU"/>
        </w:rPr>
        <w:t xml:space="preserve">3. Контроль за исполнением настоящего решения возложить на Исполнительный комитет </w:t>
      </w:r>
      <w:proofErr w:type="spellStart"/>
      <w:r w:rsidR="001F453E">
        <w:rPr>
          <w:sz w:val="26"/>
          <w:szCs w:val="26"/>
          <w:lang w:val="ru-RU"/>
        </w:rPr>
        <w:t>Нижнечекурского</w:t>
      </w:r>
      <w:proofErr w:type="spellEnd"/>
      <w:r w:rsidR="00D90517" w:rsidRPr="005F3E12">
        <w:rPr>
          <w:sz w:val="26"/>
          <w:szCs w:val="26"/>
          <w:lang w:val="ru-RU"/>
        </w:rPr>
        <w:t xml:space="preserve"> сельского поселения </w:t>
      </w:r>
      <w:r w:rsidRPr="005F3E12">
        <w:rPr>
          <w:sz w:val="26"/>
          <w:szCs w:val="26"/>
          <w:lang w:val="ru-RU"/>
        </w:rPr>
        <w:t>Дрожжановского муниципального района Республики Татарстан.</w:t>
      </w:r>
    </w:p>
    <w:p w:rsidR="001F453E" w:rsidRPr="005F3E12" w:rsidRDefault="001F453E" w:rsidP="003750E6">
      <w:pPr>
        <w:tabs>
          <w:tab w:val="left" w:pos="993"/>
        </w:tabs>
        <w:ind w:right="-28" w:firstLine="567"/>
        <w:jc w:val="both"/>
        <w:rPr>
          <w:sz w:val="26"/>
          <w:szCs w:val="26"/>
          <w:lang w:val="ru-RU"/>
        </w:rPr>
      </w:pPr>
    </w:p>
    <w:p w:rsidR="00D90517" w:rsidRPr="005F3E12" w:rsidRDefault="004E7ECC" w:rsidP="004E7ECC">
      <w:pPr>
        <w:widowControl/>
        <w:jc w:val="both"/>
        <w:rPr>
          <w:sz w:val="26"/>
          <w:szCs w:val="26"/>
          <w:lang w:val="ru-RU"/>
        </w:rPr>
      </w:pPr>
      <w:r w:rsidRPr="005F3E12">
        <w:rPr>
          <w:rFonts w:eastAsia="Calibri"/>
          <w:sz w:val="26"/>
          <w:szCs w:val="26"/>
          <w:lang w:val="ru-RU"/>
        </w:rPr>
        <w:t xml:space="preserve">Глава </w:t>
      </w:r>
      <w:proofErr w:type="spellStart"/>
      <w:r w:rsidR="001F453E">
        <w:rPr>
          <w:sz w:val="26"/>
          <w:szCs w:val="26"/>
          <w:lang w:val="ru-RU"/>
        </w:rPr>
        <w:t>Нижнечекурского</w:t>
      </w:r>
      <w:proofErr w:type="spellEnd"/>
      <w:r w:rsidR="00D90517" w:rsidRPr="005F3E12">
        <w:rPr>
          <w:sz w:val="26"/>
          <w:szCs w:val="26"/>
          <w:lang w:val="ru-RU"/>
        </w:rPr>
        <w:t xml:space="preserve"> сельского поселения </w:t>
      </w:r>
    </w:p>
    <w:p w:rsidR="004E7ECC" w:rsidRPr="005F3E12" w:rsidRDefault="004E7ECC" w:rsidP="004E7ECC">
      <w:pPr>
        <w:widowControl/>
        <w:jc w:val="both"/>
        <w:rPr>
          <w:rFonts w:eastAsia="Calibri"/>
          <w:sz w:val="26"/>
          <w:szCs w:val="26"/>
          <w:lang w:val="ru-RU"/>
        </w:rPr>
      </w:pPr>
      <w:r w:rsidRPr="005F3E12">
        <w:rPr>
          <w:rFonts w:eastAsia="Calibri"/>
          <w:sz w:val="26"/>
          <w:szCs w:val="26"/>
          <w:lang w:val="ru-RU"/>
        </w:rPr>
        <w:t xml:space="preserve">Дрожжановского муниципального </w:t>
      </w:r>
    </w:p>
    <w:p w:rsidR="003750E6" w:rsidRDefault="00D90517" w:rsidP="003750E6">
      <w:pPr>
        <w:widowControl/>
        <w:jc w:val="both"/>
        <w:rPr>
          <w:rFonts w:eastAsia="Calibri"/>
          <w:sz w:val="26"/>
          <w:szCs w:val="26"/>
          <w:lang w:val="ru-RU"/>
        </w:rPr>
      </w:pPr>
      <w:r w:rsidRPr="005F3E12">
        <w:rPr>
          <w:rFonts w:eastAsia="Calibri"/>
          <w:sz w:val="26"/>
          <w:szCs w:val="26"/>
          <w:lang w:val="ru-RU"/>
        </w:rPr>
        <w:t xml:space="preserve">района Республики </w:t>
      </w:r>
      <w:proofErr w:type="gramStart"/>
      <w:r w:rsidRPr="005F3E12">
        <w:rPr>
          <w:rFonts w:eastAsia="Calibri"/>
          <w:sz w:val="26"/>
          <w:szCs w:val="26"/>
          <w:lang w:val="ru-RU"/>
        </w:rPr>
        <w:t>Татарстан:</w:t>
      </w:r>
      <w:r w:rsidRPr="005F3E12">
        <w:rPr>
          <w:rFonts w:eastAsia="Calibri"/>
          <w:sz w:val="26"/>
          <w:szCs w:val="26"/>
          <w:lang w:val="ru-RU"/>
        </w:rPr>
        <w:tab/>
      </w:r>
      <w:proofErr w:type="gramEnd"/>
      <w:r w:rsidRPr="005F3E12">
        <w:rPr>
          <w:rFonts w:eastAsia="Calibri"/>
          <w:sz w:val="26"/>
          <w:szCs w:val="26"/>
          <w:lang w:val="ru-RU"/>
        </w:rPr>
        <w:tab/>
      </w:r>
      <w:r w:rsidRPr="005F3E12">
        <w:rPr>
          <w:rFonts w:eastAsia="Calibri"/>
          <w:sz w:val="26"/>
          <w:szCs w:val="26"/>
          <w:lang w:val="ru-RU"/>
        </w:rPr>
        <w:tab/>
      </w:r>
      <w:r w:rsidRPr="005F3E12">
        <w:rPr>
          <w:rFonts w:eastAsia="Calibri"/>
          <w:sz w:val="26"/>
          <w:szCs w:val="26"/>
          <w:lang w:val="ru-RU"/>
        </w:rPr>
        <w:tab/>
      </w:r>
      <w:r w:rsidRPr="005F3E12">
        <w:rPr>
          <w:rFonts w:eastAsia="Calibri"/>
          <w:sz w:val="26"/>
          <w:szCs w:val="26"/>
          <w:lang w:val="ru-RU"/>
        </w:rPr>
        <w:tab/>
      </w:r>
      <w:proofErr w:type="spellStart"/>
      <w:r w:rsidR="001F453E">
        <w:rPr>
          <w:rFonts w:eastAsia="Calibri"/>
          <w:sz w:val="26"/>
          <w:szCs w:val="26"/>
          <w:lang w:val="ru-RU"/>
        </w:rPr>
        <w:t>О.Б.Албутов</w:t>
      </w:r>
      <w:proofErr w:type="spellEnd"/>
    </w:p>
    <w:p w:rsidR="00726A90" w:rsidRDefault="003750E6" w:rsidP="003750E6">
      <w:pPr>
        <w:widowControl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                                                                                               </w:t>
      </w:r>
    </w:p>
    <w:p w:rsidR="004E7ECC" w:rsidRPr="003750E6" w:rsidRDefault="00726A90" w:rsidP="003750E6">
      <w:pPr>
        <w:widowControl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lastRenderedPageBreak/>
        <w:t xml:space="preserve">                                                                                               </w:t>
      </w:r>
      <w:r w:rsidR="003750E6">
        <w:rPr>
          <w:rFonts w:eastAsia="Calibri"/>
          <w:sz w:val="26"/>
          <w:szCs w:val="26"/>
          <w:lang w:val="ru-RU"/>
        </w:rPr>
        <w:t xml:space="preserve">   </w:t>
      </w:r>
      <w:r w:rsidR="004E7ECC" w:rsidRPr="006545A6">
        <w:rPr>
          <w:sz w:val="28"/>
          <w:szCs w:val="28"/>
          <w:lang w:val="ru-RU"/>
        </w:rPr>
        <w:t>Приложение</w:t>
      </w:r>
    </w:p>
    <w:p w:rsidR="004E7ECC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к решению Совета </w:t>
      </w:r>
    </w:p>
    <w:p w:rsidR="001F453E" w:rsidRDefault="001F453E" w:rsidP="004E7ECC">
      <w:pPr>
        <w:ind w:firstLine="637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Нижнечекурского</w:t>
      </w:r>
      <w:proofErr w:type="spellEnd"/>
    </w:p>
    <w:p w:rsidR="001F453E" w:rsidRPr="006545A6" w:rsidRDefault="001F453E" w:rsidP="004E7ECC">
      <w:pPr>
        <w:ind w:firstLine="6379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сельского поселения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Дрожжановского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муниципального района 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Республики Татарстан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от </w:t>
      </w:r>
      <w:r w:rsidR="003750E6">
        <w:rPr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>.0</w:t>
      </w:r>
      <w:r w:rsidR="006733B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6545A6">
        <w:rPr>
          <w:sz w:val="28"/>
          <w:szCs w:val="28"/>
          <w:lang w:val="ru-RU"/>
        </w:rPr>
        <w:t>20</w:t>
      </w:r>
      <w:r w:rsidR="006733B6">
        <w:rPr>
          <w:sz w:val="28"/>
          <w:szCs w:val="28"/>
          <w:lang w:val="ru-RU"/>
        </w:rPr>
        <w:t>20</w:t>
      </w:r>
      <w:r w:rsidRPr="006545A6">
        <w:rPr>
          <w:sz w:val="28"/>
          <w:szCs w:val="28"/>
          <w:lang w:val="ru-RU"/>
        </w:rPr>
        <w:t xml:space="preserve"> г. №</w:t>
      </w:r>
      <w:r>
        <w:rPr>
          <w:sz w:val="28"/>
          <w:szCs w:val="28"/>
          <w:lang w:val="ru-RU"/>
        </w:rPr>
        <w:t xml:space="preserve"> </w:t>
      </w:r>
      <w:r w:rsidR="001F453E">
        <w:rPr>
          <w:sz w:val="28"/>
          <w:szCs w:val="28"/>
          <w:lang w:val="ru-RU"/>
        </w:rPr>
        <w:t>58</w:t>
      </w:r>
      <w:r>
        <w:rPr>
          <w:sz w:val="28"/>
          <w:szCs w:val="28"/>
          <w:lang w:val="ru-RU"/>
        </w:rPr>
        <w:t>/</w:t>
      </w:r>
      <w:r w:rsidR="006733B6">
        <w:rPr>
          <w:sz w:val="28"/>
          <w:szCs w:val="28"/>
          <w:lang w:val="ru-RU"/>
        </w:rPr>
        <w:t>2</w:t>
      </w:r>
    </w:p>
    <w:p w:rsidR="004E7ECC" w:rsidRPr="00E75442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ind w:right="-2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6545A6">
        <w:rPr>
          <w:sz w:val="28"/>
          <w:szCs w:val="28"/>
          <w:lang w:val="ru-RU"/>
        </w:rPr>
        <w:t>оряд</w:t>
      </w:r>
      <w:r>
        <w:rPr>
          <w:sz w:val="28"/>
          <w:szCs w:val="28"/>
          <w:lang w:val="ru-RU"/>
        </w:rPr>
        <w:t>о</w:t>
      </w:r>
      <w:r w:rsidRPr="006545A6">
        <w:rPr>
          <w:sz w:val="28"/>
          <w:szCs w:val="28"/>
          <w:lang w:val="ru-RU"/>
        </w:rPr>
        <w:t>к</w:t>
      </w:r>
    </w:p>
    <w:p w:rsidR="004E7ECC" w:rsidRDefault="004E7ECC" w:rsidP="004E7ECC">
      <w:pPr>
        <w:ind w:right="-27"/>
        <w:jc w:val="center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 заключения специальных инвестиционных контрактов, </w:t>
      </w:r>
    </w:p>
    <w:p w:rsidR="00726A90" w:rsidRDefault="004E7ECC" w:rsidP="006733B6">
      <w:pPr>
        <w:ind w:right="-27"/>
        <w:jc w:val="center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стороной которого </w:t>
      </w:r>
      <w:bookmarkStart w:id="1" w:name="в_Чистопольском_муниципальном_районе_"/>
      <w:bookmarkEnd w:id="1"/>
      <w:r w:rsidRPr="006545A6">
        <w:rPr>
          <w:sz w:val="28"/>
          <w:szCs w:val="28"/>
          <w:lang w:val="ru-RU"/>
        </w:rPr>
        <w:t xml:space="preserve">выступает </w:t>
      </w:r>
      <w:r w:rsidRPr="00FC0155">
        <w:rPr>
          <w:sz w:val="28"/>
          <w:szCs w:val="28"/>
          <w:lang w:val="ru-RU"/>
        </w:rPr>
        <w:t xml:space="preserve">муниципальное образование </w:t>
      </w:r>
      <w:r w:rsidR="006733B6" w:rsidRPr="00D90517">
        <w:rPr>
          <w:sz w:val="28"/>
          <w:szCs w:val="28"/>
          <w:lang w:val="ru-RU"/>
        </w:rPr>
        <w:t>«</w:t>
      </w:r>
      <w:proofErr w:type="spellStart"/>
      <w:r w:rsidR="001F453E">
        <w:rPr>
          <w:sz w:val="28"/>
          <w:szCs w:val="28"/>
          <w:lang w:val="ru-RU"/>
        </w:rPr>
        <w:t>Нижнечекурское</w:t>
      </w:r>
      <w:proofErr w:type="spellEnd"/>
      <w:r w:rsidR="003750E6">
        <w:rPr>
          <w:sz w:val="28"/>
          <w:szCs w:val="28"/>
          <w:lang w:val="ru-RU"/>
        </w:rPr>
        <w:t xml:space="preserve"> </w:t>
      </w:r>
      <w:r w:rsidR="006733B6" w:rsidRPr="00D90517">
        <w:rPr>
          <w:sz w:val="28"/>
          <w:szCs w:val="28"/>
          <w:lang w:val="ru-RU"/>
        </w:rPr>
        <w:t>сельское поселение» Дрожжановского муниципального района</w:t>
      </w:r>
    </w:p>
    <w:p w:rsidR="004E7ECC" w:rsidRPr="00D00952" w:rsidRDefault="006733B6" w:rsidP="006733B6">
      <w:pPr>
        <w:ind w:right="-27"/>
        <w:jc w:val="center"/>
        <w:rPr>
          <w:b/>
          <w:sz w:val="28"/>
          <w:szCs w:val="28"/>
          <w:lang w:val="ru-RU"/>
        </w:rPr>
      </w:pPr>
      <w:r w:rsidRPr="00D90517">
        <w:rPr>
          <w:sz w:val="28"/>
          <w:szCs w:val="28"/>
          <w:lang w:val="ru-RU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</w:t>
      </w:r>
    </w:p>
    <w:p w:rsidR="004E7ECC" w:rsidRPr="00FC0155" w:rsidRDefault="004E7ECC" w:rsidP="004E7ECC">
      <w:pPr>
        <w:pStyle w:val="a5"/>
        <w:numPr>
          <w:ilvl w:val="0"/>
          <w:numId w:val="8"/>
        </w:numPr>
        <w:tabs>
          <w:tab w:val="left" w:pos="397"/>
          <w:tab w:val="left" w:pos="709"/>
          <w:tab w:val="left" w:pos="993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Настоящий  Порядок разработан  в соответствии  с Федеральным законом от 31 декабря 2014 года № 488-ФЗ «О промышленной политике в Российской Федерации»,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Постановлением  Правительства  Российской  Федерации  от  16 июля 2015 г. № 708 «О специальных инвестиционных контрактах для отдельных отраслей промышленности», Законом от 21 апреля 2016 года № 24-ЗРТ Республики Татарстан «О промышленной политике в Республике Татарстан», Законом от 24 июня 2003 года № 18-ЗРТ Республики Татарстан «Об инвестиционной деятельности в Республике Татарстан» </w:t>
      </w:r>
      <w:r>
        <w:rPr>
          <w:sz w:val="28"/>
          <w:szCs w:val="28"/>
          <w:lang w:val="ru-RU"/>
        </w:rPr>
        <w:t>и</w:t>
      </w:r>
      <w:r w:rsidRPr="00FC0155">
        <w:rPr>
          <w:sz w:val="28"/>
          <w:szCs w:val="28"/>
          <w:lang w:val="ru-RU"/>
        </w:rPr>
        <w:t xml:space="preserve"> определяет условия и порядок заключения инвестиционных контрактов на территории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6733B6">
        <w:rPr>
          <w:sz w:val="28"/>
          <w:szCs w:val="28"/>
          <w:lang w:val="ru-RU"/>
        </w:rPr>
        <w:t xml:space="preserve"> сельского поселения </w:t>
      </w:r>
      <w:r w:rsidRPr="00FC0155">
        <w:rPr>
          <w:sz w:val="28"/>
          <w:szCs w:val="28"/>
          <w:lang w:val="ru-RU"/>
        </w:rPr>
        <w:t>Дрожжановского муниципального района Республики Татарстан.</w:t>
      </w:r>
    </w:p>
    <w:p w:rsidR="004E7ECC" w:rsidRPr="00D00952" w:rsidRDefault="004E7ECC" w:rsidP="004E7ECC">
      <w:pPr>
        <w:spacing w:line="242" w:lineRule="auto"/>
        <w:ind w:right="-27" w:firstLine="709"/>
        <w:jc w:val="both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Для целей настоящего Положения используются следующие основные понятия: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инвестиционный контракт - договор между </w:t>
      </w:r>
      <w:r>
        <w:rPr>
          <w:sz w:val="28"/>
          <w:szCs w:val="28"/>
          <w:lang w:val="ru-RU"/>
        </w:rPr>
        <w:t>муниципальным образованием (или уполномоченным органом)</w:t>
      </w:r>
      <w:r w:rsidRPr="00D00952">
        <w:rPr>
          <w:sz w:val="28"/>
          <w:szCs w:val="28"/>
          <w:lang w:val="ru-RU"/>
        </w:rPr>
        <w:t xml:space="preserve"> и инвестором, устанавливающий права и обязанности</w:t>
      </w:r>
      <w:r w:rsidRPr="00D00952">
        <w:rPr>
          <w:spacing w:val="-1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сторон;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826"/>
        </w:tabs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объект инвестирования - объект недвижимости (здание, помещение, строение, сооружение), на который инвестор направляет собственные и (или) привлеченные средства в рамках реализации инвестиционного</w:t>
      </w:r>
      <w:r w:rsidRPr="00D00952">
        <w:rPr>
          <w:spacing w:val="-10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контракта;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</w:t>
      </w:r>
      <w:proofErr w:type="spellStart"/>
      <w:r w:rsidRPr="00D00952">
        <w:rPr>
          <w:sz w:val="28"/>
          <w:szCs w:val="28"/>
          <w:lang w:val="ru-RU"/>
        </w:rPr>
        <w:t>софинансирование</w:t>
      </w:r>
      <w:proofErr w:type="spellEnd"/>
      <w:r w:rsidRPr="00D00952">
        <w:rPr>
          <w:sz w:val="28"/>
          <w:szCs w:val="28"/>
          <w:lang w:val="ru-RU"/>
        </w:rPr>
        <w:t xml:space="preserve">) инвестиционного проекта за счет собственных средств, привлечения финансовых ресурсов </w:t>
      </w:r>
      <w:proofErr w:type="spellStart"/>
      <w:r w:rsidRPr="00D00952">
        <w:rPr>
          <w:sz w:val="28"/>
          <w:szCs w:val="28"/>
          <w:lang w:val="ru-RU"/>
        </w:rPr>
        <w:t>соинвесторов</w:t>
      </w:r>
      <w:proofErr w:type="spellEnd"/>
      <w:r w:rsidRPr="00D00952">
        <w:rPr>
          <w:sz w:val="28"/>
          <w:szCs w:val="28"/>
          <w:lang w:val="ru-RU"/>
        </w:rPr>
        <w:t xml:space="preserve"> или заемных</w:t>
      </w:r>
      <w:r w:rsidRPr="00D00952">
        <w:rPr>
          <w:spacing w:val="-9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средств.</w:t>
      </w:r>
    </w:p>
    <w:p w:rsidR="004E7ECC" w:rsidRPr="00D00952" w:rsidRDefault="004E7ECC" w:rsidP="004E7ECC">
      <w:pPr>
        <w:pStyle w:val="a5"/>
        <w:numPr>
          <w:ilvl w:val="0"/>
          <w:numId w:val="8"/>
        </w:numPr>
        <w:tabs>
          <w:tab w:val="left" w:pos="42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  <w:lang w:val="ru-RU"/>
        </w:rPr>
        <w:t xml:space="preserve">Дрожжановского </w:t>
      </w:r>
      <w:r w:rsidRPr="00D00952">
        <w:rPr>
          <w:sz w:val="28"/>
          <w:szCs w:val="28"/>
          <w:lang w:val="ru-RU"/>
        </w:rPr>
        <w:t xml:space="preserve">муниципального </w:t>
      </w:r>
      <w:r w:rsidRPr="00D00952">
        <w:rPr>
          <w:sz w:val="28"/>
          <w:szCs w:val="28"/>
          <w:lang w:val="ru-RU"/>
        </w:rPr>
        <w:lastRenderedPageBreak/>
        <w:t>района Республики Татарстан (далее также – инвестор, привлеченное лицо, инвестиционный проект</w:t>
      </w:r>
      <w:r w:rsidRPr="00D00952">
        <w:rPr>
          <w:spacing w:val="-7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соответственно).</w:t>
      </w:r>
    </w:p>
    <w:p w:rsidR="004E7ECC" w:rsidRDefault="004E7ECC" w:rsidP="004E7ECC">
      <w:pPr>
        <w:pStyle w:val="a5"/>
        <w:numPr>
          <w:ilvl w:val="0"/>
          <w:numId w:val="8"/>
        </w:numPr>
        <w:tabs>
          <w:tab w:val="left" w:pos="754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Специальный инвестиционный контракт заключается от имени </w:t>
      </w:r>
      <w:r>
        <w:rPr>
          <w:sz w:val="28"/>
          <w:szCs w:val="28"/>
          <w:lang w:val="ru-RU"/>
        </w:rPr>
        <w:t xml:space="preserve">муниципального образования </w:t>
      </w:r>
      <w:r w:rsidR="006733B6" w:rsidRPr="00D90517">
        <w:rPr>
          <w:sz w:val="28"/>
          <w:szCs w:val="28"/>
          <w:lang w:val="ru-RU"/>
        </w:rPr>
        <w:t>«</w:t>
      </w:r>
      <w:proofErr w:type="spellStart"/>
      <w:r w:rsidR="003750E6">
        <w:rPr>
          <w:sz w:val="28"/>
          <w:szCs w:val="28"/>
          <w:lang w:val="ru-RU"/>
        </w:rPr>
        <w:t>Н</w:t>
      </w:r>
      <w:r w:rsidR="001F453E">
        <w:rPr>
          <w:sz w:val="28"/>
          <w:szCs w:val="28"/>
          <w:lang w:val="ru-RU"/>
        </w:rPr>
        <w:t>ижнечекурское</w:t>
      </w:r>
      <w:proofErr w:type="spellEnd"/>
      <w:r w:rsidR="006733B6" w:rsidRPr="00D90517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6733B6">
        <w:rPr>
          <w:sz w:val="28"/>
          <w:szCs w:val="28"/>
          <w:lang w:val="ru-RU"/>
        </w:rPr>
        <w:t xml:space="preserve"> </w:t>
      </w:r>
      <w:r w:rsidR="00726A90">
        <w:rPr>
          <w:sz w:val="28"/>
          <w:szCs w:val="28"/>
          <w:lang w:val="ru-RU"/>
        </w:rPr>
        <w:t xml:space="preserve">и </w:t>
      </w:r>
      <w:r w:rsidRPr="00FC0155">
        <w:rPr>
          <w:sz w:val="28"/>
          <w:szCs w:val="28"/>
          <w:lang w:val="ru-RU"/>
        </w:rPr>
        <w:t>Исполнительны</w:t>
      </w:r>
      <w:r>
        <w:rPr>
          <w:sz w:val="28"/>
          <w:szCs w:val="28"/>
          <w:lang w:val="ru-RU"/>
        </w:rPr>
        <w:t>м</w:t>
      </w:r>
      <w:r w:rsidRPr="00FC0155">
        <w:rPr>
          <w:sz w:val="28"/>
          <w:szCs w:val="28"/>
          <w:lang w:val="ru-RU"/>
        </w:rPr>
        <w:t xml:space="preserve"> комитет</w:t>
      </w:r>
      <w:r>
        <w:rPr>
          <w:sz w:val="28"/>
          <w:szCs w:val="28"/>
          <w:lang w:val="ru-RU"/>
        </w:rPr>
        <w:t>ом</w:t>
      </w:r>
      <w:r w:rsidRPr="00FC0155">
        <w:rPr>
          <w:sz w:val="28"/>
          <w:szCs w:val="28"/>
          <w:lang w:val="ru-RU"/>
        </w:rPr>
        <w:t xml:space="preserve">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6733B6">
        <w:rPr>
          <w:sz w:val="28"/>
          <w:szCs w:val="28"/>
          <w:lang w:val="ru-RU"/>
        </w:rPr>
        <w:t xml:space="preserve"> сельского поселения </w:t>
      </w:r>
      <w:r w:rsidRPr="00FC0155">
        <w:rPr>
          <w:sz w:val="28"/>
          <w:szCs w:val="28"/>
          <w:lang w:val="ru-RU"/>
        </w:rPr>
        <w:t xml:space="preserve">Дрожжановского муниципального </w:t>
      </w:r>
      <w:r w:rsidR="00C752B7" w:rsidRPr="00FC0155">
        <w:rPr>
          <w:sz w:val="28"/>
          <w:szCs w:val="28"/>
          <w:lang w:val="ru-RU"/>
        </w:rPr>
        <w:t>района Республики</w:t>
      </w:r>
      <w:r w:rsidRPr="00FC0155">
        <w:rPr>
          <w:sz w:val="28"/>
          <w:szCs w:val="28"/>
          <w:lang w:val="ru-RU"/>
        </w:rPr>
        <w:t xml:space="preserve"> Татарстан</w:t>
      </w:r>
      <w:r>
        <w:rPr>
          <w:sz w:val="28"/>
          <w:szCs w:val="28"/>
          <w:lang w:val="ru-RU"/>
        </w:rPr>
        <w:t>.</w:t>
      </w:r>
    </w:p>
    <w:p w:rsidR="004E7ECC" w:rsidRPr="00726A90" w:rsidRDefault="004E7ECC" w:rsidP="004E7ECC">
      <w:pPr>
        <w:pStyle w:val="a5"/>
        <w:tabs>
          <w:tab w:val="left" w:pos="485"/>
        </w:tabs>
        <w:ind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6577DD">
        <w:rPr>
          <w:sz w:val="28"/>
          <w:szCs w:val="28"/>
          <w:lang w:val="ru-RU"/>
        </w:rPr>
        <w:t xml:space="preserve">4. Рассмотрение и отбор инвестиционных проектов, в отношении которых может быть заключен специальный инвестиционный контракт, осуществляется Общественным советом по улучшению инвестиционного климата при </w:t>
      </w:r>
      <w:r w:rsidRPr="00726A90">
        <w:rPr>
          <w:sz w:val="28"/>
          <w:szCs w:val="28"/>
          <w:lang w:val="ru-RU"/>
        </w:rPr>
        <w:t>Главе Дрожжановского муниципального района Республики Татарстан.</w:t>
      </w:r>
    </w:p>
    <w:p w:rsidR="004E7ECC" w:rsidRPr="006545A6" w:rsidRDefault="00C752B7" w:rsidP="004E7ECC">
      <w:pPr>
        <w:tabs>
          <w:tab w:val="left" w:pos="0"/>
        </w:tabs>
        <w:ind w:right="-27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26A90">
        <w:rPr>
          <w:sz w:val="28"/>
          <w:szCs w:val="28"/>
          <w:lang w:val="ru-RU"/>
        </w:rPr>
        <w:t>.</w:t>
      </w:r>
      <w:r w:rsidR="004E7ECC">
        <w:rPr>
          <w:sz w:val="28"/>
          <w:szCs w:val="28"/>
          <w:lang w:val="ru-RU"/>
        </w:rPr>
        <w:t xml:space="preserve"> </w:t>
      </w:r>
      <w:r w:rsidR="004E7ECC" w:rsidRPr="006545A6">
        <w:rPr>
          <w:sz w:val="28"/>
          <w:szCs w:val="28"/>
          <w:lang w:val="ru-RU"/>
        </w:rPr>
        <w:t xml:space="preserve">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1F453E">
        <w:rPr>
          <w:sz w:val="28"/>
          <w:szCs w:val="28"/>
          <w:lang w:val="ru-RU"/>
        </w:rPr>
        <w:t xml:space="preserve"> </w:t>
      </w:r>
      <w:r w:rsidR="00860BDD">
        <w:rPr>
          <w:sz w:val="28"/>
          <w:szCs w:val="28"/>
          <w:lang w:val="ru-RU"/>
        </w:rPr>
        <w:t xml:space="preserve">сельского поселения </w:t>
      </w:r>
      <w:r w:rsidR="004E7ECC" w:rsidRPr="006545A6">
        <w:rPr>
          <w:sz w:val="28"/>
          <w:szCs w:val="28"/>
          <w:lang w:val="ru-RU"/>
        </w:rPr>
        <w:t>Дрожжановского муниципального района в отраслях промышленности, в рамках которых реализуются инвестиционные</w:t>
      </w:r>
      <w:r w:rsidR="004E7ECC" w:rsidRPr="006545A6">
        <w:rPr>
          <w:spacing w:val="-2"/>
          <w:sz w:val="28"/>
          <w:szCs w:val="28"/>
          <w:lang w:val="ru-RU"/>
        </w:rPr>
        <w:t xml:space="preserve"> </w:t>
      </w:r>
      <w:r w:rsidR="004E7ECC" w:rsidRPr="006545A6">
        <w:rPr>
          <w:sz w:val="28"/>
          <w:szCs w:val="28"/>
          <w:lang w:val="ru-RU"/>
        </w:rPr>
        <w:t>проекты.</w:t>
      </w:r>
    </w:p>
    <w:p w:rsidR="00C752B7" w:rsidRDefault="00C752B7" w:rsidP="00C752B7">
      <w:pPr>
        <w:tabs>
          <w:tab w:val="left" w:pos="394"/>
        </w:tabs>
        <w:ind w:left="709" w:right="-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4E7ECC" w:rsidRPr="00C752B7">
        <w:rPr>
          <w:sz w:val="28"/>
          <w:szCs w:val="28"/>
          <w:lang w:val="ru-RU"/>
        </w:rPr>
        <w:t>Типовая форма специального инвес</w:t>
      </w:r>
      <w:r>
        <w:rPr>
          <w:sz w:val="28"/>
          <w:szCs w:val="28"/>
          <w:lang w:val="ru-RU"/>
        </w:rPr>
        <w:t>тиционного контракта утверждена</w:t>
      </w:r>
    </w:p>
    <w:p w:rsidR="004E7ECC" w:rsidRPr="00C752B7" w:rsidRDefault="001F453E" w:rsidP="00C752B7">
      <w:pPr>
        <w:ind w:right="-27"/>
        <w:rPr>
          <w:sz w:val="28"/>
          <w:szCs w:val="28"/>
          <w:lang w:val="ru-RU"/>
        </w:rPr>
      </w:pPr>
      <w:r w:rsidRPr="00C752B7">
        <w:rPr>
          <w:sz w:val="28"/>
          <w:szCs w:val="28"/>
          <w:lang w:val="ru-RU"/>
        </w:rPr>
        <w:t xml:space="preserve">постановлением </w:t>
      </w:r>
      <w:r w:rsidR="00C752B7" w:rsidRPr="00C752B7">
        <w:rPr>
          <w:sz w:val="28"/>
          <w:szCs w:val="28"/>
          <w:lang w:val="ru-RU"/>
        </w:rPr>
        <w:t xml:space="preserve">Правительства </w:t>
      </w:r>
      <w:proofErr w:type="gramStart"/>
      <w:r w:rsidR="00C752B7" w:rsidRPr="00C752B7">
        <w:rPr>
          <w:sz w:val="28"/>
          <w:szCs w:val="28"/>
          <w:lang w:val="ru-RU"/>
        </w:rPr>
        <w:t>Российской</w:t>
      </w:r>
      <w:r w:rsidR="004E7ECC" w:rsidRPr="00C752B7">
        <w:rPr>
          <w:sz w:val="28"/>
          <w:szCs w:val="28"/>
          <w:lang w:val="ru-RU"/>
        </w:rPr>
        <w:t xml:space="preserve">  Федерации</w:t>
      </w:r>
      <w:proofErr w:type="gramEnd"/>
      <w:r w:rsidR="004E7ECC" w:rsidRPr="00C752B7">
        <w:rPr>
          <w:sz w:val="28"/>
          <w:szCs w:val="28"/>
          <w:lang w:val="ru-RU"/>
        </w:rPr>
        <w:t xml:space="preserve">  от  16  июля  2015 г. № 708 «О специальных инвестиционных контрактах для отдельных отраслей промышленности».</w:t>
      </w:r>
    </w:p>
    <w:p w:rsidR="004E7ECC" w:rsidRPr="00D00952" w:rsidRDefault="004E7ECC" w:rsidP="00726A90">
      <w:pPr>
        <w:pStyle w:val="a5"/>
        <w:numPr>
          <w:ilvl w:val="0"/>
          <w:numId w:val="9"/>
        </w:numPr>
        <w:tabs>
          <w:tab w:val="left" w:pos="418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</w:t>
      </w:r>
      <w:r>
        <w:rPr>
          <w:sz w:val="28"/>
          <w:szCs w:val="28"/>
          <w:lang w:val="ru-RU"/>
        </w:rPr>
        <w:t>пять</w:t>
      </w:r>
      <w:r w:rsidRPr="00D00952">
        <w:rPr>
          <w:sz w:val="28"/>
          <w:szCs w:val="28"/>
          <w:lang w:val="ru-RU"/>
        </w:rPr>
        <w:t xml:space="preserve"> лет, </w:t>
      </w:r>
      <w:r>
        <w:rPr>
          <w:sz w:val="28"/>
          <w:szCs w:val="28"/>
          <w:lang w:val="ru-RU"/>
        </w:rPr>
        <w:t xml:space="preserve">но </w:t>
      </w:r>
      <w:r w:rsidRPr="00D00952">
        <w:rPr>
          <w:sz w:val="28"/>
          <w:szCs w:val="28"/>
          <w:lang w:val="ru-RU"/>
        </w:rPr>
        <w:t>не более 10 лет.</w:t>
      </w:r>
    </w:p>
    <w:p w:rsidR="004E7ECC" w:rsidRPr="00D00952" w:rsidRDefault="004E7ECC" w:rsidP="00726A90">
      <w:pPr>
        <w:pStyle w:val="a5"/>
        <w:numPr>
          <w:ilvl w:val="0"/>
          <w:numId w:val="9"/>
        </w:numPr>
        <w:tabs>
          <w:tab w:val="left" w:pos="56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Физическое или юридическое лицо, заинтересованное в заключении </w:t>
      </w:r>
      <w:proofErr w:type="gramStart"/>
      <w:r w:rsidRPr="00D00952">
        <w:rPr>
          <w:sz w:val="28"/>
          <w:szCs w:val="28"/>
          <w:lang w:val="ru-RU"/>
        </w:rPr>
        <w:t>инвестиционного контракта</w:t>
      </w:r>
      <w:proofErr w:type="gramEnd"/>
      <w:r w:rsidRPr="00D00952">
        <w:rPr>
          <w:sz w:val="28"/>
          <w:szCs w:val="28"/>
          <w:lang w:val="ru-RU"/>
        </w:rPr>
        <w:t xml:space="preserve"> напра</w:t>
      </w:r>
      <w:r>
        <w:rPr>
          <w:sz w:val="28"/>
          <w:szCs w:val="28"/>
          <w:lang w:val="ru-RU"/>
        </w:rPr>
        <w:t xml:space="preserve">вляет в Исполнительный комитет </w:t>
      </w:r>
      <w:proofErr w:type="spellStart"/>
      <w:r w:rsidR="00C53815">
        <w:rPr>
          <w:sz w:val="28"/>
          <w:szCs w:val="28"/>
          <w:lang w:val="ru-RU"/>
        </w:rPr>
        <w:t>Нижнечекурского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  <w:lang w:val="ru-RU"/>
        </w:rPr>
        <w:t>Дрожжановского</w:t>
      </w:r>
      <w:r w:rsidRPr="00D00952">
        <w:rPr>
          <w:sz w:val="28"/>
          <w:szCs w:val="28"/>
          <w:lang w:val="ru-RU"/>
        </w:rPr>
        <w:t xml:space="preserve"> муниципального района Республики Татарстан, следующие документы:</w:t>
      </w:r>
    </w:p>
    <w:p w:rsidR="004E7ECC" w:rsidRPr="00D00952" w:rsidRDefault="004E7ECC" w:rsidP="004E7ECC">
      <w:pPr>
        <w:pStyle w:val="a5"/>
        <w:numPr>
          <w:ilvl w:val="0"/>
          <w:numId w:val="7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для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инвесторов</w:t>
      </w:r>
      <w:proofErr w:type="spellEnd"/>
      <w:r w:rsidRPr="00D00952">
        <w:rPr>
          <w:sz w:val="28"/>
          <w:szCs w:val="28"/>
        </w:rPr>
        <w:t xml:space="preserve"> - </w:t>
      </w:r>
      <w:proofErr w:type="spellStart"/>
      <w:r w:rsidRPr="00D00952">
        <w:rPr>
          <w:sz w:val="28"/>
          <w:szCs w:val="28"/>
        </w:rPr>
        <w:t>юридических</w:t>
      </w:r>
      <w:proofErr w:type="spellEnd"/>
      <w:r w:rsidRPr="00D00952">
        <w:rPr>
          <w:spacing w:val="-5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лиц</w:t>
      </w:r>
      <w:proofErr w:type="spellEnd"/>
      <w:r w:rsidRPr="00D00952">
        <w:rPr>
          <w:sz w:val="28"/>
          <w:szCs w:val="28"/>
        </w:rPr>
        <w:t>: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1);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надлежаще заверенные копии учредительных документов со всеми изменениями и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дополнениями;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копия свидетельства о внесении записи о государственной регистрации инвестора в Единый государственный реестр юридических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документ, подтверждающий полномочия лица на осуществление действий от имени инвестора, в случае</w:t>
      </w:r>
      <w:r w:rsidRPr="00B73346">
        <w:rPr>
          <w:spacing w:val="-7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необходимости;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D00952" w:rsidRDefault="004E7ECC" w:rsidP="004E7ECC">
      <w:pPr>
        <w:pStyle w:val="a5"/>
        <w:numPr>
          <w:ilvl w:val="0"/>
          <w:numId w:val="7"/>
        </w:numPr>
        <w:tabs>
          <w:tab w:val="left" w:pos="6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для инвесторов - физических лиц (в том числе индивидуальных предпринимателей):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lastRenderedPageBreak/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2);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копия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паспорта</w:t>
      </w:r>
      <w:proofErr w:type="spellEnd"/>
      <w:r w:rsidRPr="00D00952">
        <w:rPr>
          <w:spacing w:val="-4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заявителя</w:t>
      </w:r>
      <w:proofErr w:type="spellEnd"/>
      <w:r w:rsidRPr="00D00952">
        <w:rPr>
          <w:sz w:val="28"/>
          <w:szCs w:val="28"/>
        </w:rPr>
        <w:t>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свидетельство о государственной регистрации в качестве индивидуального предпринимателя (при наличии или если является индивидуальным</w:t>
      </w:r>
      <w:r w:rsidRPr="00B73346">
        <w:rPr>
          <w:spacing w:val="-1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предпринимателем);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D00952" w:rsidRDefault="004E7ECC" w:rsidP="00726A90">
      <w:pPr>
        <w:pStyle w:val="a5"/>
        <w:numPr>
          <w:ilvl w:val="0"/>
          <w:numId w:val="9"/>
        </w:numPr>
        <w:tabs>
          <w:tab w:val="left" w:pos="428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</w:t>
      </w:r>
      <w:r>
        <w:rPr>
          <w:sz w:val="28"/>
          <w:szCs w:val="28"/>
          <w:lang w:val="ru-RU"/>
        </w:rPr>
        <w:t>6</w:t>
      </w:r>
      <w:r w:rsidRPr="00D00952">
        <w:rPr>
          <w:sz w:val="28"/>
          <w:szCs w:val="28"/>
          <w:lang w:val="ru-RU"/>
        </w:rPr>
        <w:t xml:space="preserve">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</w:t>
      </w:r>
      <w:r w:rsidRPr="00D00952">
        <w:rPr>
          <w:spacing w:val="-9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характера: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3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</w:t>
      </w:r>
      <w:r w:rsidRPr="00D00952">
        <w:rPr>
          <w:spacing w:val="-1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лиц);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на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разработку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проектной</w:t>
      </w:r>
      <w:proofErr w:type="spellEnd"/>
      <w:r w:rsidRPr="00D00952">
        <w:rPr>
          <w:spacing w:val="-7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документации</w:t>
      </w:r>
      <w:proofErr w:type="spellEnd"/>
      <w:r w:rsidRPr="00D00952">
        <w:rPr>
          <w:sz w:val="28"/>
          <w:szCs w:val="28"/>
        </w:rPr>
        <w:t>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4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разрешение на строительство или реконструкцию производственных зданий и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сооружений;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9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на приобретение, сооружение, изготовление, доставку, </w:t>
      </w:r>
      <w:proofErr w:type="spellStart"/>
      <w:r w:rsidRPr="00D00952">
        <w:rPr>
          <w:sz w:val="28"/>
          <w:szCs w:val="28"/>
          <w:lang w:val="ru-RU"/>
        </w:rPr>
        <w:t>расконсервацию</w:t>
      </w:r>
      <w:proofErr w:type="spellEnd"/>
      <w:r w:rsidRPr="00D00952">
        <w:rPr>
          <w:sz w:val="28"/>
          <w:szCs w:val="28"/>
          <w:lang w:val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D00952">
        <w:rPr>
          <w:sz w:val="28"/>
          <w:szCs w:val="28"/>
          <w:lang w:val="ru-RU"/>
        </w:rPr>
        <w:t>расконсервируемого</w:t>
      </w:r>
      <w:proofErr w:type="spellEnd"/>
      <w:r w:rsidRPr="00D00952">
        <w:rPr>
          <w:sz w:val="28"/>
          <w:szCs w:val="28"/>
          <w:lang w:val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работы.</w:t>
      </w:r>
    </w:p>
    <w:p w:rsidR="004E7ECC" w:rsidRPr="00D00952" w:rsidRDefault="00C752B7" w:rsidP="004E7ECC">
      <w:pPr>
        <w:ind w:right="-2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10.</w:t>
      </w:r>
      <w:r w:rsidR="004E7ECC" w:rsidRPr="00D00952">
        <w:rPr>
          <w:sz w:val="28"/>
          <w:szCs w:val="28"/>
          <w:lang w:val="ru-RU"/>
        </w:rPr>
        <w:t xml:space="preserve"> Подтверждающими документами, предусмотренными пунктом </w:t>
      </w:r>
      <w:r w:rsidR="004E7ECC">
        <w:rPr>
          <w:sz w:val="28"/>
          <w:szCs w:val="28"/>
          <w:lang w:val="ru-RU"/>
        </w:rPr>
        <w:t>6</w:t>
      </w:r>
      <w:r w:rsidR="004E7ECC" w:rsidRPr="00D00952">
        <w:rPr>
          <w:sz w:val="28"/>
          <w:szCs w:val="28"/>
          <w:lang w:val="ru-RU"/>
        </w:rPr>
        <w:t xml:space="preserve">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E7ECC" w:rsidRPr="00413C75" w:rsidRDefault="00C752B7" w:rsidP="004E7ECC">
      <w:pPr>
        <w:tabs>
          <w:tab w:val="left" w:pos="55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11.</w:t>
      </w:r>
      <w:r w:rsidR="004E7ECC">
        <w:rPr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представляет документы, подтверждающие внедрение наилучших доступных технологий в соответствии с Федеральным законом от 10 января 2002 г. № 7-ФЗ «Об охране окружающей</w:t>
      </w:r>
      <w:r w:rsidR="004E7ECC" w:rsidRPr="00413C75">
        <w:rPr>
          <w:spacing w:val="-3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среды».</w:t>
      </w:r>
    </w:p>
    <w:p w:rsidR="004E7ECC" w:rsidRPr="00413C75" w:rsidRDefault="00C752B7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12.</w:t>
      </w:r>
      <w:r w:rsidR="004E7ECC">
        <w:rPr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 xml:space="preserve">Для заключения специального инвестиционного контракта, в ходе </w:t>
      </w:r>
      <w:r w:rsidR="004E7ECC" w:rsidRPr="00413C75">
        <w:rPr>
          <w:sz w:val="28"/>
          <w:szCs w:val="28"/>
          <w:lang w:val="ru-RU"/>
        </w:rPr>
        <w:lastRenderedPageBreak/>
        <w:t>которого осваивается производство промышленной продукции, инвестор в составе заявления с документами, указанными в пункте 6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</w:t>
      </w:r>
      <w:r w:rsidR="004E7ECC" w:rsidRPr="00413C75">
        <w:rPr>
          <w:spacing w:val="-9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наличии).</w:t>
      </w:r>
    </w:p>
    <w:p w:rsidR="004E7ECC" w:rsidRPr="00413C75" w:rsidRDefault="00C752B7" w:rsidP="004E7ECC">
      <w:pPr>
        <w:tabs>
          <w:tab w:val="left" w:pos="541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13.</w:t>
      </w:r>
      <w:r w:rsidR="004E7ECC">
        <w:rPr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 xml:space="preserve">В Исполнительном комитете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="004E7ECC" w:rsidRPr="00413C75">
        <w:rPr>
          <w:sz w:val="28"/>
          <w:szCs w:val="28"/>
          <w:lang w:val="ru-RU"/>
        </w:rPr>
        <w:t xml:space="preserve">Дрожжановского муниципального района Республики Татарстан регистрируется поступившее заявление и в течение пяти рабочих дней с даты регистрации заявления и документов, указанных в пунктах </w:t>
      </w:r>
      <w:r w:rsidR="004E7ECC">
        <w:rPr>
          <w:sz w:val="28"/>
          <w:szCs w:val="28"/>
          <w:lang w:val="ru-RU"/>
        </w:rPr>
        <w:t>6</w:t>
      </w:r>
      <w:r w:rsidR="004E7ECC" w:rsidRPr="00413C75">
        <w:rPr>
          <w:sz w:val="28"/>
          <w:szCs w:val="28"/>
          <w:lang w:val="ru-RU"/>
        </w:rPr>
        <w:t>-1</w:t>
      </w:r>
      <w:r w:rsidR="004E7ECC">
        <w:rPr>
          <w:sz w:val="28"/>
          <w:szCs w:val="28"/>
          <w:lang w:val="ru-RU"/>
        </w:rPr>
        <w:t>0</w:t>
      </w:r>
      <w:r w:rsidR="004E7ECC" w:rsidRPr="00413C75">
        <w:rPr>
          <w:sz w:val="28"/>
          <w:szCs w:val="28"/>
          <w:lang w:val="ru-RU"/>
        </w:rPr>
        <w:t xml:space="preserve"> настоящего Порядка, на основании требований, установленных пунктом 5 настоящего</w:t>
      </w:r>
      <w:r w:rsidR="004E7ECC" w:rsidRPr="00413C75">
        <w:rPr>
          <w:spacing w:val="-3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Порядка:</w:t>
      </w:r>
    </w:p>
    <w:p w:rsidR="004E7ECC" w:rsidRPr="00D00952" w:rsidRDefault="004E7ECC" w:rsidP="004E7ECC">
      <w:pPr>
        <w:pStyle w:val="a5"/>
        <w:numPr>
          <w:ilvl w:val="0"/>
          <w:numId w:val="5"/>
        </w:numPr>
        <w:tabs>
          <w:tab w:val="left" w:pos="276"/>
        </w:tabs>
        <w:spacing w:line="321" w:lineRule="exact"/>
        <w:ind w:left="0" w:right="-27" w:firstLine="567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рассматривают в пределах своей компетенции полученные</w:t>
      </w:r>
      <w:r w:rsidRPr="00D00952">
        <w:rPr>
          <w:spacing w:val="-5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документы;</w:t>
      </w:r>
    </w:p>
    <w:p w:rsidR="004E7ECC" w:rsidRPr="00A1383E" w:rsidRDefault="004E7ECC" w:rsidP="004E7ECC">
      <w:pPr>
        <w:pStyle w:val="a5"/>
        <w:numPr>
          <w:ilvl w:val="0"/>
          <w:numId w:val="5"/>
        </w:numPr>
        <w:tabs>
          <w:tab w:val="left" w:pos="521"/>
          <w:tab w:val="left" w:pos="993"/>
        </w:tabs>
        <w:ind w:left="0" w:right="-27" w:firstLine="567"/>
        <w:rPr>
          <w:sz w:val="28"/>
          <w:szCs w:val="28"/>
          <w:lang w:val="ru-RU"/>
        </w:rPr>
      </w:pPr>
      <w:r w:rsidRPr="00A1383E">
        <w:rPr>
          <w:sz w:val="28"/>
          <w:szCs w:val="28"/>
          <w:lang w:val="ru-RU"/>
        </w:rPr>
        <w:t>готовят и направляют в Общественный совет по улучшению инвестиционного климата при Главе Дрожжановского муниципального района Республики Татарстан для рассмотрения 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по типовой форме,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</w:p>
    <w:p w:rsidR="004E7ECC" w:rsidRDefault="004E7ECC" w:rsidP="004E7ECC">
      <w:pPr>
        <w:pStyle w:val="a5"/>
        <w:tabs>
          <w:tab w:val="left" w:pos="521"/>
        </w:tabs>
        <w:ind w:left="0"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C752B7">
        <w:rPr>
          <w:sz w:val="28"/>
          <w:szCs w:val="28"/>
          <w:lang w:val="ru-RU"/>
        </w:rPr>
        <w:t>14</w:t>
      </w:r>
      <w:r w:rsidRPr="006577DD">
        <w:rPr>
          <w:sz w:val="28"/>
          <w:szCs w:val="28"/>
          <w:lang w:val="ru-RU"/>
        </w:rPr>
        <w:t>. Решение о заключении (не</w:t>
      </w:r>
      <w:r>
        <w:rPr>
          <w:sz w:val="28"/>
          <w:szCs w:val="28"/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 xml:space="preserve">заключении) специального инвестиционного контракта принимается Советом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6577DD">
        <w:rPr>
          <w:sz w:val="28"/>
          <w:szCs w:val="28"/>
          <w:lang w:val="ru-RU"/>
        </w:rPr>
        <w:t>Дрожжановского муниципального района Республики Татарстан по рекомендации</w:t>
      </w:r>
      <w:r w:rsidRPr="006577DD">
        <w:rPr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>Общественного совета по улучшению инвестиционного климата при Главе Дрожжановского муниципального района Республики Татарстан.</w:t>
      </w:r>
    </w:p>
    <w:p w:rsidR="004E7ECC" w:rsidRPr="00D95FA2" w:rsidRDefault="00C752B7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15</w:t>
      </w:r>
      <w:r w:rsidR="004E7ECC" w:rsidRPr="00D95FA2">
        <w:rPr>
          <w:sz w:val="28"/>
          <w:szCs w:val="28"/>
          <w:lang w:val="ru-RU"/>
        </w:rPr>
        <w:t xml:space="preserve">. В случае принятия Советом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="004E7ECC" w:rsidRPr="00D95FA2">
        <w:rPr>
          <w:sz w:val="28"/>
          <w:szCs w:val="28"/>
          <w:lang w:val="ru-RU"/>
        </w:rPr>
        <w:t>Дрожжановского муниципального района Республики Татарстан решения о невозможности заключения специального инвестиционного контракта выписка из протокола с указанным решением и причинами принятия решения направляется уполномоченным органом инвестору в течение 10 рабочих дней со дня принятия решения.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 w:rsidR="00C752B7">
        <w:rPr>
          <w:sz w:val="28"/>
          <w:szCs w:val="28"/>
          <w:lang w:val="ru-RU"/>
        </w:rPr>
        <w:t>6</w:t>
      </w:r>
      <w:r w:rsidRPr="00D95FA2">
        <w:rPr>
          <w:sz w:val="28"/>
          <w:szCs w:val="28"/>
          <w:lang w:val="ru-RU"/>
        </w:rPr>
        <w:t>. Решение Совета</w:t>
      </w:r>
      <w:r w:rsidRPr="00D95FA2">
        <w:rPr>
          <w:lang w:val="ru-RU"/>
        </w:rPr>
        <w:t xml:space="preserve">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о невозможности заключения специального инвестиционного контракта принимается в следующих случаях: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а) инвестиционный проект не соответствует целям, указанным в пункте </w:t>
      </w:r>
      <w:r>
        <w:rPr>
          <w:sz w:val="28"/>
          <w:szCs w:val="28"/>
          <w:lang w:val="ru-RU"/>
        </w:rPr>
        <w:t xml:space="preserve">5 </w:t>
      </w:r>
      <w:r w:rsidRPr="00D95FA2">
        <w:rPr>
          <w:sz w:val="28"/>
          <w:szCs w:val="28"/>
          <w:lang w:val="ru-RU"/>
        </w:rPr>
        <w:t>настоящего Порядка;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б) представленные инвестором заявление и документы не соответствуют пунктам </w:t>
      </w:r>
      <w:r>
        <w:rPr>
          <w:sz w:val="28"/>
          <w:szCs w:val="28"/>
          <w:lang w:val="ru-RU"/>
        </w:rPr>
        <w:t>6</w:t>
      </w:r>
      <w:r w:rsidRPr="00D95FA2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10</w:t>
      </w:r>
      <w:r w:rsidRPr="00D95FA2">
        <w:rPr>
          <w:sz w:val="28"/>
          <w:szCs w:val="28"/>
          <w:lang w:val="ru-RU"/>
        </w:rPr>
        <w:t xml:space="preserve"> настоящего Порядка;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в) ни одна из указанных в заявлении инвестора мер стимулирования, предложенных в отношении инвестора и (или) привлеченного лица, не соответствует </w:t>
      </w:r>
      <w:r>
        <w:rPr>
          <w:sz w:val="28"/>
          <w:szCs w:val="28"/>
          <w:lang w:val="ru-RU"/>
        </w:rPr>
        <w:t xml:space="preserve">действующему </w:t>
      </w:r>
      <w:r w:rsidRPr="00D95FA2">
        <w:rPr>
          <w:sz w:val="28"/>
          <w:szCs w:val="28"/>
          <w:lang w:val="ru-RU"/>
        </w:rPr>
        <w:t>законодательству и (или) муниципальным правовым актам.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 w:rsidR="00C752B7">
        <w:rPr>
          <w:sz w:val="28"/>
          <w:szCs w:val="28"/>
          <w:lang w:val="ru-RU"/>
        </w:rPr>
        <w:t>7</w:t>
      </w:r>
      <w:r w:rsidRPr="00D95FA2">
        <w:rPr>
          <w:sz w:val="28"/>
          <w:szCs w:val="28"/>
          <w:lang w:val="ru-RU"/>
        </w:rPr>
        <w:t xml:space="preserve">. В случае принятия Советом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 xml:space="preserve">Дрожжановского муниципального района Республики Татарстан решения о возможности заключения специального инвестиционного контракта </w:t>
      </w:r>
      <w:r w:rsidRPr="00D95FA2">
        <w:rPr>
          <w:sz w:val="28"/>
          <w:szCs w:val="28"/>
          <w:lang w:val="ru-RU"/>
        </w:rPr>
        <w:lastRenderedPageBreak/>
        <w:t>уполномоченный орган в течение 10 рабочих дней со дня принятия решения направляет лицам, участвующим в заключении специального инвестиционного контракта:</w:t>
      </w:r>
      <w:r w:rsidRPr="00D95FA2">
        <w:rPr>
          <w:sz w:val="28"/>
          <w:szCs w:val="28"/>
          <w:lang w:val="ru-RU"/>
        </w:rPr>
        <w:cr/>
      </w:r>
      <w:r>
        <w:rPr>
          <w:sz w:val="28"/>
          <w:szCs w:val="28"/>
          <w:lang w:val="ru-RU"/>
        </w:rPr>
        <w:t xml:space="preserve">        </w:t>
      </w:r>
      <w:r w:rsidRPr="00D95FA2">
        <w:rPr>
          <w:sz w:val="28"/>
          <w:szCs w:val="28"/>
          <w:lang w:val="ru-RU"/>
        </w:rPr>
        <w:t>1) выписку из протокола, которая должна содержать: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б) перечень обязательств инвестора и привлеченного лица (в случае его привлечения);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в) срок действия специального инвестиционного контракта;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г</w:t>
      </w:r>
      <w:r w:rsidRPr="00D95FA2">
        <w:rPr>
          <w:sz w:val="28"/>
          <w:szCs w:val="28"/>
          <w:lang w:val="ru-RU"/>
        </w:rPr>
        <w:t>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е) перечень мероприятий инвестиционного проекта;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ж) объем инвестиций в инвестиционный проект;</w:t>
      </w:r>
    </w:p>
    <w:p w:rsidR="004E7ECC" w:rsidRPr="00D00952" w:rsidRDefault="004E7ECC" w:rsidP="004E7ECC">
      <w:pPr>
        <w:pStyle w:val="a5"/>
        <w:tabs>
          <w:tab w:val="left" w:pos="521"/>
        </w:tabs>
        <w:ind w:left="0"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D95FA2">
        <w:rPr>
          <w:sz w:val="28"/>
          <w:szCs w:val="28"/>
          <w:lang w:val="ru-RU"/>
        </w:rPr>
        <w:t>2) проект специального инвестиционного контракта</w:t>
      </w:r>
      <w:r>
        <w:rPr>
          <w:sz w:val="28"/>
          <w:szCs w:val="28"/>
          <w:lang w:val="ru-RU"/>
        </w:rPr>
        <w:t>.</w:t>
      </w:r>
    </w:p>
    <w:p w:rsidR="004E7ECC" w:rsidRPr="00413C75" w:rsidRDefault="00C752B7" w:rsidP="004E7ECC">
      <w:pPr>
        <w:tabs>
          <w:tab w:val="left" w:pos="548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18</w:t>
      </w:r>
      <w:r w:rsidR="004E7ECC">
        <w:rPr>
          <w:sz w:val="28"/>
          <w:szCs w:val="28"/>
          <w:lang w:val="ru-RU"/>
        </w:rPr>
        <w:t xml:space="preserve">. </w:t>
      </w:r>
      <w:r w:rsidR="004E7ECC" w:rsidRPr="00413C75">
        <w:rPr>
          <w:sz w:val="28"/>
          <w:szCs w:val="28"/>
          <w:lang w:val="ru-RU"/>
        </w:rPr>
        <w:t xml:space="preserve">Инвестор и привлеченное лицо (при наличии) в течение 10 рабочих дней со дня получения </w:t>
      </w:r>
      <w:r w:rsidR="004E7ECC">
        <w:rPr>
          <w:sz w:val="28"/>
          <w:szCs w:val="28"/>
          <w:lang w:val="ru-RU"/>
        </w:rPr>
        <w:t xml:space="preserve"> решения Совета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="004E7ECC" w:rsidRPr="00413C75">
        <w:rPr>
          <w:sz w:val="28"/>
          <w:szCs w:val="28"/>
          <w:lang w:val="ru-RU"/>
        </w:rPr>
        <w:t>Дрожжановского муниципального района</w:t>
      </w:r>
      <w:r w:rsidR="004E7ECC" w:rsidRPr="00413C75">
        <w:rPr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Республики Татарстан</w:t>
      </w:r>
      <w:r w:rsidR="004E7ECC" w:rsidRPr="00413C75">
        <w:rPr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о заключении (не</w:t>
      </w:r>
      <w:r w:rsidR="004E7ECC">
        <w:rPr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заключении) специального инвестиционного контракта</w:t>
      </w:r>
      <w:r w:rsidR="004E7ECC">
        <w:rPr>
          <w:sz w:val="28"/>
          <w:szCs w:val="28"/>
          <w:lang w:val="ru-RU"/>
        </w:rPr>
        <w:t xml:space="preserve"> и </w:t>
      </w:r>
      <w:r w:rsidR="004E7ECC" w:rsidRPr="00413C75">
        <w:rPr>
          <w:sz w:val="28"/>
          <w:szCs w:val="28"/>
          <w:lang w:val="ru-RU"/>
        </w:rPr>
        <w:t xml:space="preserve">проекта специального инвестиционного контракта направляют </w:t>
      </w:r>
      <w:r w:rsidR="00860BDD">
        <w:rPr>
          <w:sz w:val="28"/>
          <w:szCs w:val="28"/>
          <w:lang w:val="ru-RU"/>
        </w:rPr>
        <w:t xml:space="preserve">Главе </w:t>
      </w:r>
      <w:proofErr w:type="spellStart"/>
      <w:r w:rsidR="001F453E">
        <w:rPr>
          <w:sz w:val="28"/>
          <w:szCs w:val="28"/>
          <w:lang w:val="ru-RU"/>
        </w:rPr>
        <w:t>нижнечекурского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</w:t>
      </w:r>
      <w:r w:rsidR="004E7ECC" w:rsidRPr="00413C75">
        <w:rPr>
          <w:sz w:val="28"/>
          <w:szCs w:val="28"/>
          <w:lang w:val="ru-RU"/>
        </w:rPr>
        <w:t xml:space="preserve"> Дрожжановского муниципального района Республики Татарстан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</w:t>
      </w:r>
      <w:r w:rsidR="004E7ECC" w:rsidRPr="00413C75">
        <w:rPr>
          <w:spacing w:val="-1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контракта.</w:t>
      </w:r>
    </w:p>
    <w:p w:rsidR="004E7ECC" w:rsidRDefault="00C752B7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19</w:t>
      </w:r>
      <w:r w:rsidR="004E7ECC">
        <w:rPr>
          <w:sz w:val="28"/>
          <w:szCs w:val="28"/>
          <w:lang w:val="ru-RU"/>
        </w:rPr>
        <w:t xml:space="preserve">. </w:t>
      </w:r>
      <w:r w:rsidR="004E7ECC" w:rsidRPr="00413C75">
        <w:rPr>
          <w:sz w:val="28"/>
          <w:szCs w:val="28"/>
          <w:lang w:val="ru-RU"/>
        </w:rPr>
        <w:t>В течение 10 рабочих дней со дня получения подписанного инвестором и привлеченным лицом (при наличии) специального инвестиционного</w:t>
      </w:r>
      <w:r w:rsidR="004E7ECC" w:rsidRPr="00413C75">
        <w:rPr>
          <w:spacing w:val="67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 xml:space="preserve">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</w:t>
      </w:r>
      <w:r w:rsidR="004E7ECC" w:rsidRPr="00D95FA2">
        <w:rPr>
          <w:sz w:val="28"/>
          <w:szCs w:val="28"/>
          <w:lang w:val="ru-RU"/>
        </w:rPr>
        <w:t>муниципальн</w:t>
      </w:r>
      <w:r w:rsidR="004E7ECC">
        <w:rPr>
          <w:sz w:val="28"/>
          <w:szCs w:val="28"/>
          <w:lang w:val="ru-RU"/>
        </w:rPr>
        <w:t>ое</w:t>
      </w:r>
      <w:r w:rsidR="004E7ECC" w:rsidRPr="00D95FA2">
        <w:rPr>
          <w:sz w:val="28"/>
          <w:szCs w:val="28"/>
          <w:lang w:val="ru-RU"/>
        </w:rPr>
        <w:t xml:space="preserve"> образование (или уполномоченны</w:t>
      </w:r>
      <w:r w:rsidR="004E7ECC">
        <w:rPr>
          <w:sz w:val="28"/>
          <w:szCs w:val="28"/>
          <w:lang w:val="ru-RU"/>
        </w:rPr>
        <w:t>й</w:t>
      </w:r>
      <w:r w:rsidR="004E7ECC" w:rsidRPr="00D95FA2">
        <w:rPr>
          <w:sz w:val="28"/>
          <w:szCs w:val="28"/>
          <w:lang w:val="ru-RU"/>
        </w:rPr>
        <w:t xml:space="preserve"> орган)</w:t>
      </w:r>
      <w:r w:rsidR="004E7ECC">
        <w:rPr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подписывают специальный инвестиционный контракт.</w:t>
      </w:r>
    </w:p>
    <w:p w:rsidR="004E7ECC" w:rsidRDefault="00C752B7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</w:t>
      </w:r>
      <w:r w:rsidR="004E7ECC">
        <w:rPr>
          <w:sz w:val="28"/>
          <w:szCs w:val="28"/>
          <w:lang w:val="ru-RU"/>
        </w:rPr>
        <w:t>. Э</w:t>
      </w:r>
      <w:r w:rsidR="004E7ECC" w:rsidRPr="00D95FA2">
        <w:rPr>
          <w:sz w:val="28"/>
          <w:szCs w:val="28"/>
          <w:lang w:val="ru-RU"/>
        </w:rPr>
        <w:t>кземпляры подписанного сторонами специального инвестиционного контракта передаются всем сторонам специального инвестиционного контракта.</w:t>
      </w:r>
      <w:r w:rsidR="004E7ECC">
        <w:rPr>
          <w:sz w:val="28"/>
          <w:szCs w:val="28"/>
          <w:lang w:val="ru-RU"/>
        </w:rPr>
        <w:t xml:space="preserve"> </w:t>
      </w: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3750E6" w:rsidRDefault="003750E6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3750E6" w:rsidRDefault="003750E6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F453E" w:rsidRDefault="001F453E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F453E" w:rsidRDefault="001F453E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F453E" w:rsidRDefault="001F453E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F453E" w:rsidRDefault="001F453E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Pr="00D95FA2" w:rsidRDefault="004E7ECC" w:rsidP="001F453E">
      <w:pPr>
        <w:ind w:left="595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№1</w:t>
      </w:r>
    </w:p>
    <w:p w:rsidR="004E7ECC" w:rsidRPr="00D00952" w:rsidRDefault="004E7ECC" w:rsidP="001F453E">
      <w:pPr>
        <w:ind w:left="595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образование «</w:t>
      </w:r>
      <w:proofErr w:type="spellStart"/>
      <w:r w:rsidR="001F453E">
        <w:rPr>
          <w:sz w:val="28"/>
          <w:szCs w:val="28"/>
          <w:lang w:val="ru-RU"/>
        </w:rPr>
        <w:t>Нижнечекурское</w:t>
      </w:r>
      <w:proofErr w:type="spellEnd"/>
      <w:r w:rsidR="001F453E">
        <w:rPr>
          <w:sz w:val="28"/>
          <w:szCs w:val="28"/>
          <w:lang w:val="ru-RU"/>
        </w:rPr>
        <w:t xml:space="preserve"> </w:t>
      </w:r>
      <w:r w:rsidR="00860BDD">
        <w:rPr>
          <w:sz w:val="28"/>
          <w:szCs w:val="28"/>
          <w:lang w:val="ru-RU"/>
        </w:rPr>
        <w:t>сельское поселение</w:t>
      </w:r>
      <w:r w:rsidRPr="00D95FA2">
        <w:rPr>
          <w:sz w:val="28"/>
          <w:szCs w:val="28"/>
          <w:lang w:val="ru-RU"/>
        </w:rPr>
        <w:t xml:space="preserve">» </w:t>
      </w:r>
      <w:r w:rsidR="00860BDD">
        <w:rPr>
          <w:sz w:val="28"/>
          <w:szCs w:val="28"/>
          <w:lang w:val="ru-RU"/>
        </w:rPr>
        <w:t>Дрожжановского муниципального ра</w:t>
      </w:r>
      <w:r w:rsidR="0004322B">
        <w:rPr>
          <w:sz w:val="28"/>
          <w:szCs w:val="28"/>
          <w:lang w:val="ru-RU"/>
        </w:rPr>
        <w:t xml:space="preserve">йона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ЗАЯВКА</w:t>
      </w: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на заключение инвестиционного контракта на строительство, реставрацию,</w:t>
      </w:r>
      <w:r w:rsidRPr="00D00952">
        <w:rPr>
          <w:b/>
          <w:spacing w:val="-4"/>
          <w:sz w:val="28"/>
          <w:szCs w:val="28"/>
          <w:lang w:val="ru-RU"/>
        </w:rPr>
        <w:t xml:space="preserve"> </w:t>
      </w:r>
      <w:r w:rsidRPr="00D00952">
        <w:rPr>
          <w:b/>
          <w:sz w:val="28"/>
          <w:szCs w:val="28"/>
          <w:lang w:val="ru-RU"/>
        </w:rPr>
        <w:t>реконструкцию,</w:t>
      </w:r>
    </w:p>
    <w:p w:rsidR="004E7ECC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юридического лица).</w:t>
      </w: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Объект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инвестиционного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контракта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6"/>
          <w:tab w:val="left" w:pos="882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7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1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574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75"/>
          <w:tab w:val="left" w:pos="8069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Собственность</w:t>
      </w:r>
      <w:proofErr w:type="spellEnd"/>
      <w:r w:rsidRPr="00174A00">
        <w:rPr>
          <w:sz w:val="24"/>
          <w:szCs w:val="28"/>
        </w:rPr>
        <w:t>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967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Балансодержатель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188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Краткая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характеристика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Инвестор</w:t>
      </w:r>
      <w:proofErr w:type="spellEnd"/>
      <w:r w:rsidRPr="00174A00">
        <w:rPr>
          <w:sz w:val="24"/>
          <w:szCs w:val="28"/>
        </w:rPr>
        <w:t xml:space="preserve"> (</w:t>
      </w:r>
      <w:proofErr w:type="spellStart"/>
      <w:r w:rsidRPr="00174A00">
        <w:rPr>
          <w:sz w:val="24"/>
          <w:szCs w:val="28"/>
        </w:rPr>
        <w:t>юридическое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лицо</w:t>
      </w:r>
      <w:proofErr w:type="spellEnd"/>
      <w:r w:rsidRPr="00174A00">
        <w:rPr>
          <w:sz w:val="24"/>
          <w:szCs w:val="28"/>
        </w:rPr>
        <w:t>):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35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3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Место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расположения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8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Организационно-правовая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форма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72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Номер и дата государственной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регистрации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55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Банковские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реквизиты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533"/>
        </w:tabs>
        <w:ind w:left="0" w:right="-27" w:firstLine="0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813"/>
          <w:tab w:val="left" w:pos="814"/>
          <w:tab w:val="left" w:pos="2235"/>
          <w:tab w:val="left" w:pos="4051"/>
          <w:tab w:val="left" w:pos="5116"/>
          <w:tab w:val="left" w:pos="5618"/>
          <w:tab w:val="left" w:pos="7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планируемые</w:t>
      </w:r>
      <w:r w:rsidRPr="00174A00">
        <w:rPr>
          <w:sz w:val="24"/>
          <w:szCs w:val="28"/>
          <w:lang w:val="ru-RU"/>
        </w:rPr>
        <w:tab/>
        <w:t>работы</w:t>
      </w:r>
      <w:r w:rsidRPr="00174A00">
        <w:rPr>
          <w:sz w:val="24"/>
          <w:szCs w:val="28"/>
          <w:lang w:val="ru-RU"/>
        </w:rPr>
        <w:tab/>
        <w:t>по</w:t>
      </w:r>
      <w:r w:rsidRPr="00174A00">
        <w:rPr>
          <w:sz w:val="24"/>
          <w:szCs w:val="28"/>
          <w:lang w:val="ru-RU"/>
        </w:rPr>
        <w:tab/>
      </w:r>
      <w:proofErr w:type="gramStart"/>
      <w:r w:rsidRPr="00174A00">
        <w:rPr>
          <w:sz w:val="24"/>
          <w:szCs w:val="28"/>
          <w:lang w:val="ru-RU"/>
        </w:rPr>
        <w:t>строительству,</w:t>
      </w:r>
      <w:r w:rsidRPr="00174A00">
        <w:rPr>
          <w:sz w:val="24"/>
          <w:szCs w:val="28"/>
          <w:lang w:val="ru-RU"/>
        </w:rPr>
        <w:tab/>
      </w:r>
      <w:proofErr w:type="gramEnd"/>
      <w:r w:rsidRPr="00174A00">
        <w:rPr>
          <w:sz w:val="24"/>
          <w:szCs w:val="28"/>
          <w:lang w:val="ru-RU"/>
        </w:rPr>
        <w:t>реставрации,</w:t>
      </w:r>
    </w:p>
    <w:p w:rsidR="004E7ECC" w:rsidRPr="00174A00" w:rsidRDefault="004E7ECC" w:rsidP="004E7ECC">
      <w:pPr>
        <w:spacing w:line="242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215D4E" wp14:editId="64054FE1">
                <wp:simplePos x="0" y="0"/>
                <wp:positionH relativeFrom="page">
                  <wp:posOffset>763270</wp:posOffset>
                </wp:positionH>
                <wp:positionV relativeFrom="paragraph">
                  <wp:posOffset>179070</wp:posOffset>
                </wp:positionV>
                <wp:extent cx="5870575" cy="0"/>
                <wp:effectExtent l="10795" t="7620" r="5080" b="11430"/>
                <wp:wrapTopAndBottom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5B75F" id="Line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1pt" to="52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KeFQIAACoEAAAOAAAAZHJzL2Uyb0RvYy54bWysU02P2yAQvVfqf0DcE9tZ52OtOKvKTnrZ&#10;diPt9gcQwDEqBgQkTlT1v3cgcZRtL1VVH/DADI8382aWT6dOoiO3TmhV4mycYsQV1UyofYm/vW1G&#10;C4ycJ4oRqRUv8Zk7/LT6+GHZm4JPdKsl4xYBiHJFb0rcem+KJHG05R1xY224AmejbUc8bO0+YZb0&#10;gN7JZJKms6TXlhmrKXcOTuuLE68iftNw6l+axnGPZImBm4+rjesurMlqSYq9JaYV9EqD/AOLjggF&#10;j96gauIJOljxB1QnqNVON35MdZfophGUxxwgmyz9LZvXlhgec4HiOHMrk/t/sPTrcWuRYKBdhpEi&#10;HWj0LBRHk1ib3rgCQiq1tSE7elKv5lnT7w4pXbVE7Xnk+HY2cC8L1UzeXQkbZ+CFXf9FM4ghB69j&#10;oU6N7QIklACdoh7nmx785BGFw+link7nU4zo4EtIMVw01vnPXHcoGCWWQDoCk+Oz84EIKYaQ8I7S&#10;GyFllFsq1Jd4nj1M4gWnpWDBGcKc3e8qadGRhIaJX8wKPPdhVh8Ui2AtJ2x9tT0R8mLD41IFPEgF&#10;6FytS0f8eEwf14v1Ih/lk9l6lKd1Pfq0qfLRbJPNp/VDXVV19jNQy/KiFYxxFdgN3Znlf6f+dU4u&#10;fXXrz1sZkvfosV5AdvhH0lHLIF8YJ1fsNDtv7aAxNGQMvg5P6Pj7Pdj3I776BQAA//8DAFBLAwQU&#10;AAYACAAAACEADcE8Bd0AAAAKAQAADwAAAGRycy9kb3ducmV2LnhtbEyPwU7DMBBE70j8g7VI3KhN&#10;iKANcSoEgl5poFKObmziQLy2YrdN/56teoDTanZHM2/L5eQGtjdj7D1KuJ0JYAZbr3vsJHx+vN7M&#10;gcWkUKvBo5FwNBGW1eVFqQrtD7g2+zp1jEIwFkqCTSkUnMfWGqfizAeDdPvyo1OJ5NhxPaoDhbuB&#10;Z0Lcc6d6pAargnm2pv2pd45667fN6ju8dO/NsV3ktlk163An5fXV9PQILJkp/ZnhhE/oUBHT1u9Q&#10;RzaQzkRGVgnZnObJIPL8Adj2vOFVyf+/UP0CAAD//wMAUEsBAi0AFAAGAAgAAAAhALaDOJL+AAAA&#10;4QEAABMAAAAAAAAAAAAAAAAAAAAAAFtDb250ZW50X1R5cGVzXS54bWxQSwECLQAUAAYACAAAACEA&#10;OP0h/9YAAACUAQAACwAAAAAAAAAAAAAAAAAvAQAAX3JlbHMvLnJlbHNQSwECLQAUAAYACAAAACEA&#10;1wXCnhUCAAAqBAAADgAAAAAAAAAAAAAAAAAuAgAAZHJzL2Uyb0RvYy54bWxQSwECLQAUAAYACAAA&#10;ACEADcE8Bd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7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AD6482D" wp14:editId="499BAD3B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8255" r="5080" b="10795"/>
                <wp:wrapTopAndBottom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BE69B" id="Line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iN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20R5EW&#10;NNoKxVG2CL3pjMshpFQ7G6qjZ/Vqtpp+d0jpsiHqwCPHt4uBvCxkJO9SwsYZuGHffdEMYsjR69io&#10;c23bAAktQOeox+WuBz97ROFwMp+lk9kEI9r7EpL3icY6/5nrFgWjwBJIR2By2jofiJC8Dwn3KL0R&#10;Uka5pUJdgWfZ0ygmOC0FC84Q5uxhX0qLTiQMTPxiVeB5DLP6qFgEazhh65vtiZBXGy6XKuBBKUDn&#10;Zl0n4sciXazn6/l4MB5N14NxWlWDT5tyPJhustmkeqrKssp+BmrZOG8EY1wFdv10ZuO/U//2Tq5z&#10;dZ/PexuS9+ixX0C2/0fSUcsg33UQ9ppddrbXGAYyBt8eT5j4xz3Yj0989QsAAP//AwBQSwMEFAAG&#10;AAgAAAAhAHhfHn7dAAAACgEAAA8AAABkcnMvZG93bnJldi54bWxMj8FOwzAQRO9I/IO1SNyoTYig&#10;DXEqBIJeaaBSjm5s4kC8tmK3Tf+erXqA4+yOZt6Uy8kNbG/G2HuUcDsTwAy2XvfYSfj8eL2ZA4tJ&#10;oVaDRyPhaCIsq8uLUhXaH3Bt9nXqGIVgLJQEm1IoOI+tNU7FmQ8G6fflR6cSybHjelQHCncDz4S4&#10;5071SA1WBfNsTftT7xz11m+b1Xd46d6bY7vIbbNq1uFOyuur6ekRWDJT+jPDCZ/QoSKmrd+hjmwg&#10;nYmMrBKyOU04GUSePwDbni+8Kvn/CdUvAAAA//8DAFBLAQItABQABgAIAAAAIQC2gziS/gAAAOEB&#10;AAATAAAAAAAAAAAAAAAAAAAAAABbQ29udGVudF9UeXBlc10ueG1sUEsBAi0AFAAGAAgAAAAhADj9&#10;If/WAAAAlAEAAAsAAAAAAAAAAAAAAAAALwEAAF9yZWxzLy5yZWxzUEsBAi0AFAAGAAgAAAAhAP0B&#10;yI0TAgAAKgQAAA4AAAAAAAAAAAAAAAAALgIAAGRycy9lMm9Eb2MueG1sUEsBAi0AFAAGAAgAAAAh&#10;AHhfHn7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45183D3" wp14:editId="763B3C38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1601470" cy="0"/>
                <wp:effectExtent l="5080" t="5080" r="12700" b="13970"/>
                <wp:wrapTopAndBottom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A9C97" id="Line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182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eD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5qE1vXEFRFRqZ0Nx9KxezFbT7w4pXbVEHXik+HoxkJeFjORNStg4Axfs+8+aQQw5eh37&#10;dG5sFyChA+gc5bjc5eBnjygcZtM0y2egGh18CSmGRGOd/8R1h4JRYgmkIzA5bZ0PREgxhIR7lN4I&#10;KaPaUqG+xLPsaRITnJaCBWcIc/awr6RFJxLmJX6xKvA8hll9VCyCtZyw9c32RMirDZdLFfCgFKBz&#10;s64D8WORLtbz9Twf5ZPpepSndT36uKny0XSTzT7UT3VV1dnPQC3Li1YwxlVgNwxnlv+d+Ldnch2r&#10;+3je25C8RY/9ArLDP5KOWgb5roOw1+yys4PGMI8x+PZ2wsA/7sF+fOGrXwAAAP//AwBQSwMEFAAG&#10;AAgAAAAhAJQms6TcAAAACQEAAA8AAABkcnMvZG93bnJldi54bWxMj8tOwzAQRfdI/IM1SOyoE0yr&#10;NsSpEAi6paFIWbqxiQPx2IrdNv17BrGA5Z05uo9yPbmBHc0Ye48S8lkGzGDrdY+dhN3b880SWEwK&#10;tRo8GglnE2FdXV6UqtD+hFtzrFPHyARjoSTYlELBeWytcSrOfDBIvw8/OpVIjh3XozqRuRv4bZYt&#10;uFM9UoJVwTxa037VB0e59cv75jM8da/NuV3d2WbTbIOQ8vpqergHlsyU/mD4qU/VoaJOe39AHdlA&#10;OheCUAkiXwEjQCzmc2D73wOvSv5/QfUNAAD//wMAUEsBAi0AFAAGAAgAAAAhALaDOJL+AAAA4QEA&#10;ABMAAAAAAAAAAAAAAAAAAAAAAFtDb250ZW50X1R5cGVzXS54bWxQSwECLQAUAAYACAAAACEAOP0h&#10;/9YAAACUAQAACwAAAAAAAAAAAAAAAAAvAQAAX3JlbHMvLnJlbHNQSwECLQAUAAYACAAAACEA5RBX&#10;gxMCAAApBAAADgAAAAAAAAAAAAAAAAAuAgAAZHJzL2Uyb0RvYy54bWxQSwECLQAUAAYACAAAACEA&#10;lCazpNwAAAAJ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982393D" wp14:editId="73DAAD9A">
                <wp:simplePos x="0" y="0"/>
                <wp:positionH relativeFrom="page">
                  <wp:posOffset>2453640</wp:posOffset>
                </wp:positionH>
                <wp:positionV relativeFrom="paragraph">
                  <wp:posOffset>202565</wp:posOffset>
                </wp:positionV>
                <wp:extent cx="1512570" cy="0"/>
                <wp:effectExtent l="5715" t="5080" r="5715" b="13970"/>
                <wp:wrapTopAndBottom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0FD6D" id="Line 1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2pt,15.95pt" to="31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WT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UGoRTp&#10;QKJnoTjK5qE1vXEFRFRqa0Nx9KRezbOm3x1SumqJ2vNI8e1sIC8LGcm7lLBxBi7Y9V80gxhy8Dr2&#10;6dTYLkBCB9ApynG+ycFPHlE4zKbZZDoH1ejgS0gxJBrr/GeuOxSMEksgHYHJ8dn5QIQUQ0i4R+mN&#10;kDKqLRXqSzzPHiYxwWkpWHCGMGf3u0padCRhXuIXqwLPfZjVB8UiWMsJW19tT4S82HC5VAEPSgE6&#10;V+syED8e08f1Yr3IR/lkth7laV2PPm2qfDTbZPNp/VBXVZ39DNSyvGgFY1wFdsNwZvnfiX99Jpex&#10;uo3nrQ3Je/TYLyA7/CPpqGWQ7zIIO83OWztoDPMYg69vJwz8/R7s+xe++gUAAP//AwBQSwMEFAAG&#10;AAgAAAAhAGGMD//eAAAACQEAAA8AAABkcnMvZG93bnJldi54bWxMj0FPwzAMhe9I/IfISNxYuq2q&#10;ttJ0QiDYlRWQeswa0xQap2qyrfv3GHEYN9vv6b3PxWZyvTjiGDpPCuazBARS401HrYL3t+e7FYgQ&#10;NRnde0IFZwywKa+vCp0bf6IdHqvYCg6hkGsFNsYhlzI0Fp0OMz8gsfbpR6cjr2MrzahPHO56uUiS&#10;TDrdETdYPeCjxea7OjjurV4+tl/DU/tan5t1auttvRuWSt3eTA/3ICJO8WKGX3xGh5KZ9v5AJohe&#10;wXKVpWzlYb4GwYZskWYg9n8HWRby/wflDwAAAP//AwBQSwECLQAUAAYACAAAACEAtoM4kv4AAADh&#10;AQAAEwAAAAAAAAAAAAAAAAAAAAAAW0NvbnRlbnRfVHlwZXNdLnhtbFBLAQItABQABgAIAAAAIQA4&#10;/SH/1gAAAJQBAAALAAAAAAAAAAAAAAAAAC8BAABfcmVscy8ucmVsc1BLAQItABQABgAIAAAAIQCt&#10;I3WTEwIAACkEAAAOAAAAAAAAAAAAAAAAAC4CAABkcnMvZTJvRG9jLnhtbFBLAQItABQABgAIAAAA&#10;IQBhjA//3gAAAAkBAAAPAAAAAAAAAAAAAAAAAG0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tabs>
          <w:tab w:val="left" w:pos="2765"/>
        </w:tabs>
        <w:spacing w:line="391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(должность,</w:t>
      </w:r>
      <w:r w:rsidRPr="00174A00">
        <w:rPr>
          <w:spacing w:val="-3"/>
          <w:sz w:val="24"/>
          <w:szCs w:val="28"/>
          <w:lang w:val="ru-RU"/>
        </w:rPr>
        <w:t xml:space="preserve"> </w:t>
      </w:r>
      <w:proofErr w:type="gramStart"/>
      <w:r w:rsidRPr="00174A00">
        <w:rPr>
          <w:sz w:val="24"/>
          <w:szCs w:val="28"/>
          <w:lang w:val="ru-RU"/>
        </w:rPr>
        <w:t>ФИО)</w:t>
      </w:r>
      <w:r w:rsidRPr="00174A00">
        <w:rPr>
          <w:sz w:val="24"/>
          <w:szCs w:val="28"/>
          <w:lang w:val="ru-RU"/>
        </w:rPr>
        <w:tab/>
      </w:r>
      <w:proofErr w:type="gramEnd"/>
      <w:r w:rsidRPr="00174A00">
        <w:rPr>
          <w:sz w:val="24"/>
          <w:szCs w:val="28"/>
          <w:lang w:val="ru-RU"/>
        </w:rPr>
        <w:t>(подпись,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 М.П.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  <w:sectPr w:rsidR="004E7ECC" w:rsidRPr="00174A00" w:rsidSect="001F453E">
          <w:pgSz w:w="11910" w:h="16840"/>
          <w:pgMar w:top="709" w:right="1134" w:bottom="680" w:left="1134" w:header="720" w:footer="720" w:gutter="0"/>
          <w:cols w:space="720"/>
        </w:sectPr>
      </w:pPr>
    </w:p>
    <w:p w:rsidR="004E7ECC" w:rsidRPr="00D95FA2" w:rsidRDefault="004E7ECC" w:rsidP="004E7ECC">
      <w:pPr>
        <w:spacing w:line="322" w:lineRule="exact"/>
        <w:ind w:left="6379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№2</w:t>
      </w:r>
    </w:p>
    <w:p w:rsidR="004E7ECC" w:rsidRPr="00D00952" w:rsidRDefault="004E7ECC" w:rsidP="004E7ECC">
      <w:pPr>
        <w:tabs>
          <w:tab w:val="left" w:pos="6804"/>
        </w:tabs>
        <w:ind w:left="6379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</w:t>
      </w:r>
      <w:proofErr w:type="spellStart"/>
      <w:proofErr w:type="gramStart"/>
      <w:r w:rsidRPr="00D95FA2">
        <w:rPr>
          <w:sz w:val="28"/>
          <w:szCs w:val="28"/>
          <w:lang w:val="ru-RU"/>
        </w:rPr>
        <w:t>образова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ние</w:t>
      </w:r>
      <w:proofErr w:type="spellEnd"/>
      <w:proofErr w:type="gramEnd"/>
      <w:r w:rsidRPr="00D95FA2">
        <w:rPr>
          <w:sz w:val="28"/>
          <w:szCs w:val="28"/>
          <w:lang w:val="ru-RU"/>
        </w:rPr>
        <w:t xml:space="preserve"> </w:t>
      </w:r>
      <w:r w:rsidR="0004322B" w:rsidRPr="00D95FA2">
        <w:rPr>
          <w:sz w:val="28"/>
          <w:szCs w:val="28"/>
          <w:lang w:val="ru-RU"/>
        </w:rPr>
        <w:t>«</w:t>
      </w:r>
      <w:proofErr w:type="spellStart"/>
      <w:r w:rsidR="003750E6">
        <w:rPr>
          <w:sz w:val="28"/>
          <w:szCs w:val="28"/>
          <w:lang w:val="ru-RU"/>
        </w:rPr>
        <w:t>Н</w:t>
      </w:r>
      <w:r w:rsidR="001F453E">
        <w:rPr>
          <w:sz w:val="28"/>
          <w:szCs w:val="28"/>
          <w:lang w:val="ru-RU"/>
        </w:rPr>
        <w:t>ижнечекурское</w:t>
      </w:r>
      <w:proofErr w:type="spellEnd"/>
      <w:r w:rsidR="0004322B">
        <w:rPr>
          <w:sz w:val="28"/>
          <w:szCs w:val="28"/>
          <w:lang w:val="ru-RU"/>
        </w:rPr>
        <w:t xml:space="preserve"> сельское поселение</w:t>
      </w:r>
      <w:r w:rsidR="0004322B" w:rsidRPr="00D95FA2">
        <w:rPr>
          <w:sz w:val="28"/>
          <w:szCs w:val="28"/>
          <w:lang w:val="ru-RU"/>
        </w:rPr>
        <w:t xml:space="preserve">» </w:t>
      </w:r>
      <w:r w:rsidR="0004322B">
        <w:rPr>
          <w:sz w:val="28"/>
          <w:szCs w:val="28"/>
          <w:lang w:val="ru-RU"/>
        </w:rPr>
        <w:t>Дрожжановского муниципального района</w:t>
      </w:r>
      <w:r w:rsidR="0004322B" w:rsidRPr="00D95FA2">
        <w:rPr>
          <w:sz w:val="28"/>
          <w:szCs w:val="28"/>
          <w:lang w:val="ru-RU"/>
        </w:rPr>
        <w:t xml:space="preserve">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95FA2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D95FA2">
        <w:rPr>
          <w:b/>
          <w:sz w:val="28"/>
          <w:szCs w:val="28"/>
          <w:lang w:val="ru-RU"/>
        </w:rPr>
        <w:t>ЗАЯВКА</w:t>
      </w:r>
    </w:p>
    <w:p w:rsidR="004E7ECC" w:rsidRPr="00D95FA2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D95FA2">
        <w:rPr>
          <w:b/>
          <w:sz w:val="28"/>
          <w:szCs w:val="28"/>
          <w:lang w:val="ru-RU"/>
        </w:rPr>
        <w:t>на заключение инвестиционного контракта на строительство, реставрацию,</w:t>
      </w:r>
      <w:r w:rsidRPr="00D95FA2">
        <w:rPr>
          <w:b/>
          <w:spacing w:val="-3"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реконструкцию,</w:t>
      </w:r>
      <w:r>
        <w:rPr>
          <w:b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физического лица).</w:t>
      </w:r>
    </w:p>
    <w:p w:rsidR="004E7ECC" w:rsidRPr="00174A00" w:rsidRDefault="004E7ECC" w:rsidP="004E7ECC">
      <w:pPr>
        <w:pStyle w:val="a3"/>
        <w:ind w:left="0" w:right="-27"/>
        <w:jc w:val="both"/>
        <w:rPr>
          <w:b/>
          <w:szCs w:val="28"/>
          <w:lang w:val="ru-RU"/>
        </w:rPr>
      </w:pP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Объект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инвестиционного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контракта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96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713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8909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Собственность</w:t>
      </w:r>
      <w:proofErr w:type="spellEnd"/>
      <w:r w:rsidRPr="00174A00">
        <w:rPr>
          <w:sz w:val="24"/>
          <w:szCs w:val="28"/>
        </w:rPr>
        <w:t>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tabs>
          <w:tab w:val="left" w:pos="9598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>1.4.</w:t>
      </w:r>
      <w:r>
        <w:rPr>
          <w:sz w:val="24"/>
          <w:szCs w:val="28"/>
          <w:lang w:val="ru-RU"/>
        </w:rPr>
        <w:t xml:space="preserve"> </w:t>
      </w:r>
      <w:proofErr w:type="spellStart"/>
      <w:r w:rsidRPr="00174A00">
        <w:rPr>
          <w:sz w:val="24"/>
          <w:szCs w:val="28"/>
        </w:rPr>
        <w:t>Балансодержатель</w:t>
      </w:r>
      <w:proofErr w:type="spellEnd"/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tabs>
          <w:tab w:val="left" w:pos="9469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 xml:space="preserve">1.5. </w:t>
      </w:r>
      <w:proofErr w:type="spellStart"/>
      <w:r w:rsidRPr="00174A00">
        <w:rPr>
          <w:sz w:val="24"/>
          <w:szCs w:val="28"/>
        </w:rPr>
        <w:t>Краткая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характеристика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Инвестор (физическое лицо - индивидуальный</w:t>
      </w:r>
      <w:r w:rsidRPr="00174A00">
        <w:rPr>
          <w:spacing w:val="-10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предприниматель):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25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Фамилия</w:t>
      </w:r>
      <w:proofErr w:type="spellEnd"/>
      <w:r w:rsidRPr="00174A00">
        <w:rPr>
          <w:sz w:val="24"/>
          <w:szCs w:val="28"/>
        </w:rPr>
        <w:t xml:space="preserve">, </w:t>
      </w:r>
      <w:proofErr w:type="spellStart"/>
      <w:r w:rsidRPr="00174A00">
        <w:rPr>
          <w:sz w:val="24"/>
          <w:szCs w:val="28"/>
        </w:rPr>
        <w:t>имя</w:t>
      </w:r>
      <w:proofErr w:type="spellEnd"/>
      <w:r w:rsidRPr="00174A00">
        <w:rPr>
          <w:sz w:val="24"/>
          <w:szCs w:val="28"/>
        </w:rPr>
        <w:t>,</w:t>
      </w:r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отчество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5302"/>
          <w:tab w:val="left" w:pos="8305"/>
          <w:tab w:val="left" w:pos="8369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Паспортные</w:t>
      </w:r>
      <w:r w:rsidRPr="00174A00">
        <w:rPr>
          <w:spacing w:val="-4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данные: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серия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</w:rPr>
        <w:t>N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lang w:val="ru-RU"/>
        </w:rPr>
        <w:t>, кем</w:t>
      </w:r>
      <w:r w:rsidRPr="00174A00">
        <w:rPr>
          <w:spacing w:val="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и когда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выдан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32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места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жительства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945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Свидетельство</w:t>
      </w:r>
      <w:proofErr w:type="spellEnd"/>
      <w:r w:rsidRPr="00174A00">
        <w:rPr>
          <w:sz w:val="24"/>
          <w:szCs w:val="28"/>
        </w:rPr>
        <w:t xml:space="preserve"> о </w:t>
      </w:r>
      <w:proofErr w:type="spellStart"/>
      <w:r w:rsidRPr="00174A00">
        <w:rPr>
          <w:sz w:val="24"/>
          <w:szCs w:val="28"/>
        </w:rPr>
        <w:t>государственной</w:t>
      </w:r>
      <w:proofErr w:type="spellEnd"/>
      <w:r w:rsidRPr="00174A00">
        <w:rPr>
          <w:spacing w:val="-7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регистрации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3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Номер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расчетного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счета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9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745"/>
          <w:tab w:val="left" w:pos="746"/>
          <w:tab w:val="left" w:pos="2165"/>
          <w:tab w:val="left" w:pos="3982"/>
          <w:tab w:val="left" w:pos="5048"/>
          <w:tab w:val="left" w:pos="5549"/>
          <w:tab w:val="left" w:pos="7536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планируемые</w:t>
      </w:r>
      <w:r w:rsidRPr="00174A00">
        <w:rPr>
          <w:sz w:val="24"/>
          <w:szCs w:val="28"/>
          <w:lang w:val="ru-RU"/>
        </w:rPr>
        <w:tab/>
        <w:t>работы</w:t>
      </w:r>
      <w:r w:rsidRPr="00174A00">
        <w:rPr>
          <w:sz w:val="24"/>
          <w:szCs w:val="28"/>
          <w:lang w:val="ru-RU"/>
        </w:rPr>
        <w:tab/>
        <w:t>по</w:t>
      </w:r>
      <w:r w:rsidRPr="00174A00">
        <w:rPr>
          <w:sz w:val="24"/>
          <w:szCs w:val="28"/>
          <w:lang w:val="ru-RU"/>
        </w:rPr>
        <w:tab/>
      </w:r>
      <w:proofErr w:type="gramStart"/>
      <w:r w:rsidRPr="00174A00">
        <w:rPr>
          <w:sz w:val="24"/>
          <w:szCs w:val="28"/>
          <w:lang w:val="ru-RU"/>
        </w:rPr>
        <w:t>строительству,</w:t>
      </w:r>
      <w:r w:rsidRPr="00174A00">
        <w:rPr>
          <w:sz w:val="24"/>
          <w:szCs w:val="28"/>
          <w:lang w:val="ru-RU"/>
        </w:rPr>
        <w:tab/>
      </w:r>
      <w:proofErr w:type="gramEnd"/>
      <w:r w:rsidRPr="00174A00">
        <w:rPr>
          <w:sz w:val="24"/>
          <w:szCs w:val="28"/>
          <w:lang w:val="ru-RU"/>
        </w:rPr>
        <w:t>реставрации,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742E1FC" wp14:editId="4BE44FE5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03289" id="Line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uJFA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6RI&#10;BxI9C8VRNgut6Y0rIKJSWxuKoyf1ap41/e6Q0lVL1J5Him9nA3lZyEjepYSNM3DBrv+iGcSQg9ex&#10;T6fGdgESOoBOUY7zTQ5+8ojC4XQxT6fzKUZ08CWkGBKNdf4z1x0KRoklkI7A5PjsfCBCiiEk3KP0&#10;RkgZ1ZYK9VBu9jCJCU5LwYIzhDm731XSoiMJ8xK/WBV47sOsPigWwVpO2PpqeyLkxYbLpQp4UArQ&#10;uVqXgfjxmD6uF+tFPsons/UoT+t69GlT5aPZJptP64e6qursZ6CW5UUrGOMqsBuGM8v/TvzrM7mM&#10;1W08b21I3qPHfgHZ4R9JRy2DfJdB2Gl23tpBY5jHGHx9O2Hg7/dg37/w1S8A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3&#10;vNuJ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Default="004E7ECC" w:rsidP="004E7ECC">
      <w:pPr>
        <w:pStyle w:val="a5"/>
        <w:numPr>
          <w:ilvl w:val="1"/>
          <w:numId w:val="3"/>
        </w:numPr>
        <w:tabs>
          <w:tab w:val="left" w:pos="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4E7ECC" w:rsidRPr="00174A00" w:rsidRDefault="004E7ECC" w:rsidP="004E7ECC">
      <w:pPr>
        <w:pStyle w:val="a3"/>
        <w:ind w:left="393" w:right="-27"/>
        <w:jc w:val="both"/>
        <w:rPr>
          <w:szCs w:val="28"/>
          <w:lang w:val="ru-RU"/>
        </w:rPr>
      </w:pPr>
    </w:p>
    <w:p w:rsidR="004E7ECC" w:rsidRPr="007567D9" w:rsidRDefault="004E7ECC" w:rsidP="004E7ECC">
      <w:pPr>
        <w:pStyle w:val="a3"/>
        <w:ind w:left="393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0D9EBBF" wp14:editId="1335B2EA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10160" r="5080" b="889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14C2B" id="Line 2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ZxFQIAACk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BSJEO&#10;WrQWiqNRFkrTG1cAolIbG5KjR/Vi1pp+d0jpqiVqx6PE15OBuBiR3IWEjTNwwbb/ohlgyN7rWKdj&#10;Y7tACRVAx9iO060d/OgRhcPxbJqOp2OM6NWXkOIaaKzzn7nuUDBKLEF0JCaHtfMgHaBXSLhH6ZWQ&#10;MnZbKtSXeJo9jGKA01Kw4AwwZ3fbSlp0IGFe4hfqAGR3MKv3ikWylhO2vNieCHm2AS9V4INUQM7F&#10;Og/Ej8f0cTlbzvJBPposB3la14NPqyofTFbZdFw/1FVVZz+DtCwvWsEYV0HddTiz/G3NvzyT81jd&#10;xvNWhuSePaYIYq//KDr2MrTvPAhbzU4bG6oR2grzGMGXtxMG/s99RP1+4YtfAAAA//8DAFBLAwQU&#10;AAYACAAAACEAeF8eft0AAAAKAQAADwAAAGRycy9kb3ducmV2LnhtbEyPwU7DMBBE70j8g7VI3KhN&#10;iKANcSoEgl5poFKObmziQLy2YrdN/56teoDj7I5m3pTLyQ1sb8bYe5RwOxPADLZe99hJ+Px4vZkD&#10;i0mhVoNHI+FoIiyry4tSFdofcG32deoYhWAslASbUig4j601TsWZDwbp9+VHpxLJseN6VAcKdwPP&#10;hLjnTvVIDVYF82xN+1PvHPXWb5vVd3jp3ptju8hts2rW4U7K66vp6RFYMlP6M8MJn9ChIqat36GO&#10;bCCdiYysErI5TTgZRJ4/ANueL7wq+f8J1S8AAAD//wMAUEsBAi0AFAAGAAgAAAAhALaDOJL+AAAA&#10;4QEAABMAAAAAAAAAAAAAAAAAAAAAAFtDb250ZW50X1R5cGVzXS54bWxQSwECLQAUAAYACAAAACEA&#10;OP0h/9YAAACUAQAACwAAAAAAAAAAAAAAAAAvAQAAX3JlbHMvLnJlbHNQSwECLQAUAAYACAAAACEA&#10;MsCmcRUCAAApBAAADgAAAAAAAAAAAAAAAAAuAgAAZHJzL2Uyb0RvYy54bWxQSwECLQAUAAYACAAA&#10;ACEAeF8eft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7567D9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1D7B26" wp14:editId="1C0A26DD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2312670" cy="0"/>
                <wp:effectExtent l="5080" t="9525" r="6350" b="9525"/>
                <wp:wrapTopAndBottom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6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C88FE" id="Line 1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45pt" to="23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nLFAIAACkEAAAOAAAAZHJzL2Uyb0RvYy54bWysU02P2jAQvVfqf7B8h3zAsm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JqE1vXEFRFRqa0Nx9KRezUbT7w4pXbVE7Xmk+HY2kJeFjORdStg4Axfs+i+aQQw5eB37&#10;dGpsFyChA+gU5Tjf5OAnjygc5pMsnz2CanTwJaQYEo11/jPXHQpGiSWQjsDkuHE+ECHFEBLuUXot&#10;pIxqS4X6Ej9mkzwmOC0FC84Q5ux+V0mLjiTMS/xiVeC5D7P6oFgEazlhq6vtiZAXGy6XKuBBKUDn&#10;al0G4sdT+rSar+bT0TSfrUbTtK5Hn9bVdDRbZ48P9aSuqjr7Gahl06IVjHEV2A3DmU3/TvzrM7mM&#10;1W08b21I3qPHfgHZ4R9JRy2DfJdB2Gl23tpBY5jHGHx9O2Hg7/dg37/w5S8AAAD//wMAUEsDBBQA&#10;BgAIAAAAIQAY3jWE3QAAAAkBAAAPAAAAZHJzL2Rvd25yZXYueG1sTI/LTsMwEEX3SPyDNUjsqNOm&#10;UBriVAgE3dK0SFm68ZAE4rEVu2369wxiAcs7c3Qf+Wq0vTjiEDpHCqaTBARS7UxHjYLd9uXmHkSI&#10;mozuHaGCMwZYFZcXuc6MO9EGj2VsBJtQyLSCNkafSRnqFq0OE+eR+PfhBqsjy6GRZtAnNre9nCXJ&#10;nbS6I05otcenFuuv8mA5t3x9X3/65+atOtfLeVutq41Plbq+Gh8fQEQc4x8MP/W5OhTcae8OZILo&#10;WU/TlFEF6WwJgoH5YnELYv97kEUu/y8ovgEAAP//AwBQSwECLQAUAAYACAAAACEAtoM4kv4AAADh&#10;AQAAEwAAAAAAAAAAAAAAAAAAAAAAW0NvbnRlbnRfVHlwZXNdLnhtbFBLAQItABQABgAIAAAAIQA4&#10;/SH/1gAAAJQBAAALAAAAAAAAAAAAAAAAAC8BAABfcmVscy8ucmVsc1BLAQItABQABgAIAAAAIQBD&#10;2LnLFAIAACkEAAAOAAAAAAAAAAAAAAAAAC4CAABkcnMvZTJvRG9jLnhtbFBLAQItABQABgAIAAAA&#10;IQAY3jWE3QAAAAk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C81BFC1" wp14:editId="28A6364B">
                <wp:simplePos x="0" y="0"/>
                <wp:positionH relativeFrom="page">
                  <wp:posOffset>3165475</wp:posOffset>
                </wp:positionH>
                <wp:positionV relativeFrom="paragraph">
                  <wp:posOffset>208915</wp:posOffset>
                </wp:positionV>
                <wp:extent cx="1600200" cy="0"/>
                <wp:effectExtent l="12700" t="9525" r="6350" b="9525"/>
                <wp:wrapTopAndBottom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D5EB" id="Line 1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25pt,16.45pt" to="37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0W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6yWWhNb1wBEZXa2VAcPasXs9X0u0NKVy1RBx4pvl4M5GUhI3mTEjbOwAX7/rNmEEOOXsc+&#10;nRvbBUjoADpHOS43OfjZIwqH2TxNQWOM6OhLSDEmGuv8J647FIwSSyAdgclp63wgQooxJNyj9EZI&#10;GdWWCvUlfsweZjHBaSlYcIYwZw/7Slp0ImFe4herAs99mNVHxSJYywlbD7YnQl5tuFyqgAelAJ3B&#10;ug7Ej6f0ab1YL/JJPpuvJ3la15OPmyqfzDfZ44f6oa6qOvsZqGV50QrGuArsxuHM8r8Tf3gm17G6&#10;jeetDclb9NgvIDv+I+moZZDvOgh7zS47O2oM8xiDh7cTBv5+D/b9C1/9AgAA//8DAFBLAwQUAAYA&#10;CAAAACEAz/QNgt0AAAAJAQAADwAAAGRycy9kb3ducmV2LnhtbEyPy07DMBBF90j8gzVI7KhDH7QJ&#10;cSoEgm5pClKWbjLEgXhsxW6b/j2DWMBy7hzdR74ebS+OOITOkYLbSQICqXZNR62Ct93zzQpEiJoa&#10;3TtCBWcMsC4uL3KdNe5EWzyWsRVsQiHTCkyMPpMy1AatDhPnkfj34QarI59DK5tBn9jc9nKaJHfS&#10;6o44wWiPjwbrr/JgObd8ed98+qf2tTrX6dxUm2rrZ0pdX40P9yAijvEPhp/6XB0K7rR3B2qC6BXM&#10;09WCUQWzaQqCgeUiYWH/K8gil/8XFN8AAAD//wMAUEsBAi0AFAAGAAgAAAAhALaDOJL+AAAA4QEA&#10;ABMAAAAAAAAAAAAAAAAAAAAAAFtDb250ZW50X1R5cGVzXS54bWxQSwECLQAUAAYACAAAACEAOP0h&#10;/9YAAACUAQAACwAAAAAAAAAAAAAAAAAvAQAAX3JlbHMvLnJlbHNQSwECLQAUAAYACAAAACEAsZzd&#10;FhICAAApBAAADgAAAAAAAAAAAAAAAAAuAgAAZHJzL2Uyb0RvYy54bWxQSwECLQAUAAYACAAAACEA&#10;z/QNgt0AAAAJAQAADwAAAAAAAAAAAAAAAABs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7567D9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tabs>
          <w:tab w:val="left" w:pos="3554"/>
        </w:tabs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 xml:space="preserve">(фамилия, имя, </w:t>
      </w:r>
      <w:proofErr w:type="gramStart"/>
      <w:r w:rsidRPr="00174A00">
        <w:rPr>
          <w:sz w:val="24"/>
          <w:szCs w:val="28"/>
          <w:lang w:val="ru-RU"/>
        </w:rPr>
        <w:t>отчество)</w:t>
      </w:r>
      <w:r w:rsidRPr="00174A00">
        <w:rPr>
          <w:sz w:val="24"/>
          <w:szCs w:val="28"/>
          <w:lang w:val="ru-RU"/>
        </w:rPr>
        <w:tab/>
      </w:r>
      <w:proofErr w:type="gramEnd"/>
      <w:r w:rsidRPr="00174A00">
        <w:rPr>
          <w:sz w:val="24"/>
          <w:szCs w:val="28"/>
          <w:lang w:val="ru-RU"/>
        </w:rPr>
        <w:t>(подпись,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D95FA2" w:rsidRDefault="004E7ECC" w:rsidP="004E7ECC">
      <w:pPr>
        <w:spacing w:line="322" w:lineRule="exact"/>
        <w:ind w:left="6237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</w:t>
      </w:r>
      <w:r>
        <w:rPr>
          <w:sz w:val="28"/>
          <w:szCs w:val="28"/>
          <w:lang w:val="ru-RU"/>
        </w:rPr>
        <w:t>3</w:t>
      </w:r>
    </w:p>
    <w:p w:rsidR="004E7ECC" w:rsidRDefault="004E7ECC" w:rsidP="004E7ECC">
      <w:pPr>
        <w:tabs>
          <w:tab w:val="left" w:pos="6804"/>
        </w:tabs>
        <w:ind w:left="6237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</w:t>
      </w:r>
      <w:proofErr w:type="spellStart"/>
      <w:proofErr w:type="gramStart"/>
      <w:r w:rsidRPr="00D95FA2">
        <w:rPr>
          <w:sz w:val="28"/>
          <w:szCs w:val="28"/>
          <w:lang w:val="ru-RU"/>
        </w:rPr>
        <w:t>инвестицион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ных</w:t>
      </w:r>
      <w:proofErr w:type="spellEnd"/>
      <w:proofErr w:type="gramEnd"/>
      <w:r w:rsidRPr="00D95FA2">
        <w:rPr>
          <w:sz w:val="28"/>
          <w:szCs w:val="28"/>
          <w:lang w:val="ru-RU"/>
        </w:rPr>
        <w:t xml:space="preserve"> контрактов, стороной которого выступает муниципальное </w:t>
      </w:r>
      <w:proofErr w:type="spellStart"/>
      <w:r w:rsidRPr="00D95FA2">
        <w:rPr>
          <w:sz w:val="28"/>
          <w:szCs w:val="28"/>
          <w:lang w:val="ru-RU"/>
        </w:rPr>
        <w:t>образова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ние</w:t>
      </w:r>
      <w:proofErr w:type="spellEnd"/>
      <w:r w:rsidRPr="00D95FA2">
        <w:rPr>
          <w:sz w:val="28"/>
          <w:szCs w:val="28"/>
          <w:lang w:val="ru-RU"/>
        </w:rPr>
        <w:t xml:space="preserve"> «</w:t>
      </w:r>
      <w:proofErr w:type="spellStart"/>
      <w:r w:rsidR="001F453E">
        <w:rPr>
          <w:sz w:val="28"/>
          <w:szCs w:val="28"/>
          <w:lang w:val="ru-RU"/>
        </w:rPr>
        <w:t>Нижнечекурское</w:t>
      </w:r>
      <w:proofErr w:type="spellEnd"/>
      <w:r w:rsidR="00726A90">
        <w:rPr>
          <w:sz w:val="28"/>
          <w:szCs w:val="28"/>
          <w:lang w:val="ru-RU"/>
        </w:rPr>
        <w:t xml:space="preserve"> сельское поселение» </w:t>
      </w:r>
      <w:r w:rsidRPr="00D95FA2">
        <w:rPr>
          <w:sz w:val="28"/>
          <w:szCs w:val="28"/>
          <w:lang w:val="ru-RU"/>
        </w:rPr>
        <w:t>Дро</w:t>
      </w:r>
      <w:r w:rsidR="00726A90">
        <w:rPr>
          <w:sz w:val="28"/>
          <w:szCs w:val="28"/>
          <w:lang w:val="ru-RU"/>
        </w:rPr>
        <w:t xml:space="preserve">жжановский муниципальный район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D0095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</w:p>
    <w:p w:rsidR="004E7ECC" w:rsidRPr="00174A00" w:rsidRDefault="004E7ECC" w:rsidP="004E7ECC">
      <w:pPr>
        <w:ind w:right="-28"/>
        <w:jc w:val="center"/>
        <w:rPr>
          <w:b/>
          <w:sz w:val="24"/>
          <w:szCs w:val="28"/>
          <w:lang w:val="ru-RU"/>
        </w:rPr>
      </w:pPr>
      <w:r w:rsidRPr="00174A00">
        <w:rPr>
          <w:b/>
          <w:sz w:val="24"/>
          <w:szCs w:val="28"/>
          <w:lang w:val="ru-RU"/>
        </w:rPr>
        <w:t>ИНВЕСТИЦИОННАЯ ПРОГРАММА</w:t>
      </w:r>
    </w:p>
    <w:p w:rsidR="004E7ECC" w:rsidRDefault="004E7ECC" w:rsidP="004E7ECC">
      <w:pPr>
        <w:ind w:right="-28"/>
        <w:jc w:val="center"/>
        <w:rPr>
          <w:b/>
          <w:sz w:val="24"/>
          <w:szCs w:val="28"/>
          <w:lang w:val="ru-RU"/>
        </w:rPr>
      </w:pPr>
      <w:r w:rsidRPr="00174A00">
        <w:rPr>
          <w:b/>
          <w:sz w:val="24"/>
          <w:szCs w:val="28"/>
          <w:lang w:val="ru-RU"/>
        </w:rPr>
        <w:t>по строительству, реставрации, реконструкции, капитальному ремонту или завершению строительства объекта</w:t>
      </w:r>
      <w:r>
        <w:rPr>
          <w:b/>
          <w:sz w:val="24"/>
          <w:szCs w:val="28"/>
          <w:lang w:val="ru-RU"/>
        </w:rPr>
        <w:t xml:space="preserve"> </w:t>
      </w:r>
      <w:r w:rsidRPr="00174A00">
        <w:rPr>
          <w:b/>
          <w:sz w:val="24"/>
          <w:szCs w:val="28"/>
          <w:lang w:val="ru-RU"/>
        </w:rPr>
        <w:t>инвестирования в р</w:t>
      </w:r>
      <w:r>
        <w:rPr>
          <w:b/>
          <w:sz w:val="24"/>
          <w:szCs w:val="28"/>
          <w:lang w:val="ru-RU"/>
        </w:rPr>
        <w:t>амках инвестиционного контракта</w:t>
      </w:r>
    </w:p>
    <w:p w:rsidR="004E7ECC" w:rsidRPr="00174A00" w:rsidRDefault="004E7ECC" w:rsidP="004E7ECC">
      <w:pPr>
        <w:ind w:right="-28"/>
        <w:jc w:val="center"/>
        <w:rPr>
          <w:b/>
          <w:sz w:val="24"/>
          <w:szCs w:val="28"/>
          <w:lang w:val="ru-RU"/>
        </w:rPr>
      </w:pPr>
    </w:p>
    <w:p w:rsidR="004E7ECC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объект</w:t>
      </w:r>
      <w:r>
        <w:rPr>
          <w:sz w:val="24"/>
          <w:szCs w:val="28"/>
          <w:lang w:val="ru-RU"/>
        </w:rPr>
        <w:t>а инвестирования.</w:t>
      </w:r>
    </w:p>
    <w:p w:rsidR="004E7ECC" w:rsidRPr="00174A00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Планируемое назначение</w:t>
      </w:r>
      <w:r w:rsidRPr="00174A00">
        <w:rPr>
          <w:sz w:val="24"/>
          <w:szCs w:val="28"/>
          <w:lang w:val="ru-RU"/>
        </w:rPr>
        <w:tab/>
        <w:t>объекта</w:t>
      </w:r>
      <w:r>
        <w:rPr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после</w:t>
      </w:r>
      <w:r>
        <w:rPr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проведения</w:t>
      </w:r>
      <w:r w:rsidRPr="00174A00">
        <w:rPr>
          <w:spacing w:val="6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строительства,</w:t>
      </w:r>
      <w:r w:rsidRPr="00174A00">
        <w:rPr>
          <w:spacing w:val="-2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реставрации, </w:t>
      </w:r>
      <w:r w:rsidRPr="00174A00">
        <w:rPr>
          <w:sz w:val="24"/>
          <w:szCs w:val="28"/>
          <w:lang w:val="ru-RU"/>
        </w:rPr>
        <w:t>реконструкции, капитального ремонта либо</w:t>
      </w:r>
      <w:r w:rsidRPr="00174A00">
        <w:rPr>
          <w:spacing w:val="-9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достройки:</w: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B7D934C" wp14:editId="6B8878FD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711D" id="Line 1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y/FAIAACkEAAAOAAAAZHJzL2Uyb0RvYy54bWysU8uO2yAU3VfqPyD2ie3EeYwVZ1TZSTdp&#10;J9JMP4AAjlExICBxoqr/3gt5tGk3VVUv8IV77uHcB4vnUyfRkVsntCpxNkwx4opqJtS+xF/e1oM5&#10;Rs4TxYjUipf4zB1+Xr5/t+hNwUe61ZJxi4BEuaI3JW69N0WSONryjrihNlyBs9G2Ix62dp8wS3pg&#10;72QyStNp0mvLjNWUOwen9cWJl5G/aTj1L03juEeyxKDNx9XGdRfWZLkgxd4S0wp6lUH+QUVHhIJL&#10;71Q18QQdrPiDqhPUaqcbP6S6S3TTCMpjDpBNlv6WzWtLDI+5QHGcuZfJ/T9a+vm4tUiwEo8xUqSD&#10;Fm2E4ijLQml64wpAVGprQ3L0pF7NRtOvDildtUTteZT4djYQFyOSh5CwcQYu2PWfNAMMOXgd63Rq&#10;bBcooQLoFNtxvreDnzyicDiZz9LJbIIRvfkSUtwCjXX+I9cdCkaJJYiOxOS4cR6kA/QGCfcovRZS&#10;xm5LhfoSz7LxKAY4LQULzgBzdr+rpEVHEuYlfqEOQPYAs/qgWCRrOWGrq+2JkBcb8FIFPkgF5Fyt&#10;y0B8e0qfVvPVPB/ko+lqkKd1PfiwrvLBdJ3NJvW4rqo6+x6kZXnRCsa4Cupuw5nlf9f86zO5jNV9&#10;PO9lSB7ZY4og9vaPomMvQ/sug7DT7Ly1oRqhrTCPEXx9O2Hgf91H1M8XvvwB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+&#10;g0y/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Default="004E7ECC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Характеристика и техническое состояние объекта:</w:t>
      </w:r>
    </w:p>
    <w:p w:rsidR="004E7ECC" w:rsidRPr="007567D9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D966C75" wp14:editId="3ECBA9BC">
                <wp:simplePos x="0" y="0"/>
                <wp:positionH relativeFrom="page">
                  <wp:posOffset>763270</wp:posOffset>
                </wp:positionH>
                <wp:positionV relativeFrom="paragraph">
                  <wp:posOffset>168275</wp:posOffset>
                </wp:positionV>
                <wp:extent cx="5781675" cy="0"/>
                <wp:effectExtent l="10795" t="12065" r="8255" b="6985"/>
                <wp:wrapTopAndBottom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A0CB" id="Line 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3.25pt" to="51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z3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XRInSmN66AgEptbaiNntSredb0u0NKVy1Rex4Zvp0NpGUhI3mXEjbOAP6u/6IZxJCD17FN&#10;p8Z2ARIagE5RjfNNDX7yiMLhdL7IZvMpRnTwJaQYEo11/jPXHQpGiSVwjsDk+Ox8IEKKISTco/RG&#10;SBnFlgr1JZ5nD5OY4LQULDhDmLP7XSUtOpIwLvGLVYHnPszqg2IRrOWEra+2J0JebLhcqoAHpQCd&#10;q3WZhx+P6eN6sV7ko3wyW4/ytK5HnzZVPpptsvm0fqirqs5+BmpZXrSCMa4Cu2E2s/zvtL++kstU&#10;3abz1obkPXrsF5Ad/pF01DLIdxmEnWbnrR00hnGMwdenE+b9fg/2/QNf/QIAAP//AwBQSwMEFAAG&#10;AAgAAAAhAG9vyLrcAAAACgEAAA8AAABkcnMvZG93bnJldi54bWxMj8tOwzAQRfdI/IM1SOyoTQoF&#10;QpwKgaBbGkDK0o2HOBCPo9ht079nKhawvDNH91EsJ9+LHY6xC6ThcqZAIDXBdtRqeH97vrgFEZMh&#10;a/pAqOGAEZbl6Ulhchv2tMZdlVrBJhRzo8GlNORSxsahN3EWBiT+fYbRm8RybKUdzZ7NfS8zpRbS&#10;m444wZkBHx0239XWc2718rH6Gp7a1/rQ3F25elWvh7nW52fTwz2IhFP6g+FYn6tDyZ02YUs2ip51&#10;pjJGNWSLaxBHQM3VDYjN70WWhfw/ofwBAAD//wMAUEsBAi0AFAAGAAgAAAAhALaDOJL+AAAA4QEA&#10;ABMAAAAAAAAAAAAAAAAAAAAAAFtDb250ZW50X1R5cGVzXS54bWxQSwECLQAUAAYACAAAACEAOP0h&#10;/9YAAACUAQAACwAAAAAAAAAAAAAAAAAvAQAAX3JlbHMvLnJlbHNQSwECLQAUAAYACAAAACEADN7s&#10;9xMCAAAoBAAADgAAAAAAAAAAAAAAAAAuAgAAZHJzL2Uyb0RvYy54bWxQSwECLQAUAAYACAAAACEA&#10;b2/IutwAAAAK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Планируемые работы, сроки и затраты в рамках инвестиционного контракта:</w: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3B540F" wp14:editId="4D149738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7620" r="5080" b="1143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98C5" id="Line 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Q+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zNQ2d64woIqNTWhtroSb2aZ02/O6R01RK155Hh29lAWhYykncpYeMM4O/6L5pBDDl4Hdt0&#10;amwXIKEB6BTVON/U4CePKBxOF/N0Op9iRAdfQooh0VjnP3PdoWCUWALnCEyOz84HIqQYQsI9Sm+E&#10;lFFsqVBf4nn2MIkJTkvBgjOEObvfVdKiIwnjEr9YFXjuw6w+KBbBWk7Y+mp7IuTFhsulCnhQCtC5&#10;Wpd5+PGYPq4X60U+yiez9ShP63r0aVPlo9kmm0/rh7qq6uxnoJblRSsY4yqwG2Yzy/9O++sruUzV&#10;bTpvbUjeo8d+AdnhH0lHLYN8l0HYaXbe2kFjGMcYfH06Yd7v92DfP/DVLwAAAP//AwBQSwMEFAAG&#10;AAgAAAAhAJkjMHvdAAAACgEAAA8AAABkcnMvZG93bnJldi54bWxMj8tOwzAQRfdI/IM1SOyoTQhQ&#10;QpwKgaBbGlopSzce4kA8tmK3Tf8eVyxgeWeO7qNcTHZgexxD70jC9UwAQ2qd7qmTsP54vZoDC1GR&#10;VoMjlHDEAIvq/KxUhXYHWuG+jh1LJhQKJcHE6AvOQ2vQqjBzHin9Pt1oVUxy7Lge1SGZ24FnQtxx&#10;q3pKCUZ5fDbYftc7m3Lrt83yy790782xfchNs2xW/kbKy4vp6RFYxCn+wXCqn6pDlTpt3Y50YEPS&#10;mcgSKiGb3wI7ASLP74Ftfy+8Kvn/CdUPAAAA//8DAFBLAQItABQABgAIAAAAIQC2gziS/gAAAOEB&#10;AAATAAAAAAAAAAAAAAAAAAAAAABbQ29udGVudF9UeXBlc10ueG1sUEsBAi0AFAAGAAgAAAAhADj9&#10;If/WAAAAlAEAAAsAAAAAAAAAAAAAAAAALwEAAF9yZWxzLy5yZWxzUEsBAi0AFAAGAAgAAAAhABFU&#10;RD4TAgAAKAQAAA4AAAAAAAAAAAAAAAAALgIAAGRycy9lMm9Eb2MueG1sUEsBAi0AFAAGAAgAAAAh&#10;AJkjMHv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Pr="00174A00" w:rsidRDefault="004E7ECC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Предлагаемый объем имущественных прав сторон инвестиционного контракта на результаты реализации инвестиционного проекта (с обоснованием):</w:t>
      </w:r>
    </w:p>
    <w:p w:rsidR="004E7ECC" w:rsidRPr="00174A00" w:rsidRDefault="004E7ECC" w:rsidP="004E7ECC">
      <w:pPr>
        <w:tabs>
          <w:tab w:val="left" w:pos="5260"/>
        </w:tabs>
        <w:spacing w:line="388" w:lineRule="auto"/>
        <w:ind w:right="-27" w:firstLine="567"/>
        <w:jc w:val="both"/>
        <w:rPr>
          <w:sz w:val="24"/>
          <w:szCs w:val="28"/>
        </w:rPr>
      </w:pPr>
      <w:proofErr w:type="spellStart"/>
      <w:proofErr w:type="gramStart"/>
      <w:r w:rsidRPr="00174A00">
        <w:rPr>
          <w:sz w:val="24"/>
          <w:szCs w:val="28"/>
        </w:rPr>
        <w:t>балансодержатель</w:t>
      </w:r>
      <w:proofErr w:type="spellEnd"/>
      <w:proofErr w:type="gram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</w:rPr>
        <w:t>-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  <w:r w:rsidRPr="00174A00">
        <w:rPr>
          <w:sz w:val="24"/>
          <w:szCs w:val="28"/>
        </w:rPr>
        <w:t xml:space="preserve">; </w:t>
      </w:r>
      <w:proofErr w:type="spellStart"/>
      <w:r w:rsidRPr="00174A00">
        <w:rPr>
          <w:sz w:val="24"/>
          <w:szCs w:val="28"/>
        </w:rPr>
        <w:t>инвестор</w:t>
      </w:r>
      <w:proofErr w:type="spellEnd"/>
      <w:r w:rsidRPr="00174A00">
        <w:rPr>
          <w:spacing w:val="-1"/>
          <w:sz w:val="24"/>
          <w:szCs w:val="28"/>
        </w:rPr>
        <w:t xml:space="preserve"> </w:t>
      </w:r>
      <w:r w:rsidRPr="00174A00">
        <w:rPr>
          <w:sz w:val="24"/>
          <w:szCs w:val="28"/>
        </w:rPr>
        <w:t>-</w:t>
      </w:r>
      <w:r w:rsidRPr="00174A00">
        <w:rPr>
          <w:sz w:val="24"/>
          <w:szCs w:val="28"/>
          <w:u w:val="single"/>
        </w:rPr>
        <w:tab/>
      </w:r>
      <w:r w:rsidRPr="00174A00">
        <w:rPr>
          <w:sz w:val="24"/>
          <w:szCs w:val="28"/>
        </w:rPr>
        <w:t>.</w: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</w:rPr>
      </w:pPr>
    </w:p>
    <w:p w:rsidR="004E7ECC" w:rsidRPr="00174A00" w:rsidRDefault="004E7ECC" w:rsidP="004E7ECC">
      <w:pPr>
        <w:ind w:right="-27" w:firstLine="567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Приложения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Предварительные сметы на планируемые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работы.</w:t>
      </w:r>
    </w:p>
    <w:p w:rsidR="004E7ECC" w:rsidRPr="00174A00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План-график по завершению строительства</w:t>
      </w:r>
      <w:r w:rsidRPr="00174A00">
        <w:rPr>
          <w:spacing w:val="-3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объекта.</w:t>
      </w:r>
    </w:p>
    <w:p w:rsidR="004E7ECC" w:rsidRPr="00D00952" w:rsidRDefault="004E7ECC" w:rsidP="004E7ECC">
      <w:pPr>
        <w:ind w:right="-27" w:firstLine="709"/>
        <w:jc w:val="both"/>
        <w:rPr>
          <w:sz w:val="28"/>
          <w:szCs w:val="28"/>
          <w:lang w:val="ru-RU"/>
        </w:rPr>
        <w:sectPr w:rsidR="004E7ECC" w:rsidRPr="00D00952" w:rsidSect="00D51FA8">
          <w:pgSz w:w="11910" w:h="16840"/>
          <w:pgMar w:top="1135" w:right="1278" w:bottom="851" w:left="1020" w:header="720" w:footer="720" w:gutter="0"/>
          <w:cols w:space="720"/>
        </w:sectPr>
      </w:pPr>
    </w:p>
    <w:p w:rsidR="004E7ECC" w:rsidRPr="00D95FA2" w:rsidRDefault="004E7ECC" w:rsidP="00C53815">
      <w:pPr>
        <w:spacing w:line="322" w:lineRule="exact"/>
        <w:ind w:right="-453" w:firstLine="6804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</w:t>
      </w:r>
      <w:r>
        <w:rPr>
          <w:sz w:val="28"/>
          <w:szCs w:val="28"/>
          <w:lang w:val="ru-RU"/>
        </w:rPr>
        <w:t>4</w:t>
      </w:r>
    </w:p>
    <w:p w:rsidR="004E7ECC" w:rsidRPr="00D00952" w:rsidRDefault="004E7ECC" w:rsidP="00C53815">
      <w:pPr>
        <w:tabs>
          <w:tab w:val="left" w:pos="6804"/>
        </w:tabs>
        <w:ind w:left="6804" w:right="-453" w:firstLine="6804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</w:t>
      </w:r>
      <w:proofErr w:type="spellStart"/>
      <w:proofErr w:type="gramStart"/>
      <w:r w:rsidRPr="00D95FA2">
        <w:rPr>
          <w:sz w:val="28"/>
          <w:szCs w:val="28"/>
          <w:lang w:val="ru-RU"/>
        </w:rPr>
        <w:t>инвестици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онных</w:t>
      </w:r>
      <w:proofErr w:type="spellEnd"/>
      <w:proofErr w:type="gramEnd"/>
      <w:r w:rsidRPr="00D95FA2">
        <w:rPr>
          <w:sz w:val="28"/>
          <w:szCs w:val="28"/>
          <w:lang w:val="ru-RU"/>
        </w:rPr>
        <w:t xml:space="preserve"> контрактов, стороной которого выступает </w:t>
      </w:r>
      <w:proofErr w:type="spellStart"/>
      <w:r w:rsidRPr="00D95FA2">
        <w:rPr>
          <w:sz w:val="28"/>
          <w:szCs w:val="28"/>
          <w:lang w:val="ru-RU"/>
        </w:rPr>
        <w:t>муниципаль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ное</w:t>
      </w:r>
      <w:proofErr w:type="spellEnd"/>
      <w:r w:rsidRPr="00D95FA2">
        <w:rPr>
          <w:sz w:val="28"/>
          <w:szCs w:val="28"/>
          <w:lang w:val="ru-RU"/>
        </w:rPr>
        <w:t xml:space="preserve"> образование </w:t>
      </w:r>
      <w:r w:rsidR="007A3F00" w:rsidRPr="007A3F00">
        <w:rPr>
          <w:sz w:val="28"/>
          <w:szCs w:val="28"/>
          <w:lang w:val="ru-RU"/>
        </w:rPr>
        <w:t>«</w:t>
      </w:r>
      <w:proofErr w:type="spellStart"/>
      <w:r w:rsidR="001F453E">
        <w:rPr>
          <w:sz w:val="28"/>
          <w:szCs w:val="28"/>
          <w:lang w:val="ru-RU"/>
        </w:rPr>
        <w:t>Нижнечекурское</w:t>
      </w:r>
      <w:proofErr w:type="spellEnd"/>
      <w:r w:rsidR="001F453E">
        <w:rPr>
          <w:sz w:val="28"/>
          <w:szCs w:val="28"/>
          <w:lang w:val="ru-RU"/>
        </w:rPr>
        <w:t xml:space="preserve"> </w:t>
      </w:r>
      <w:r w:rsidR="007A3F00" w:rsidRPr="007A3F00">
        <w:rPr>
          <w:sz w:val="28"/>
          <w:szCs w:val="28"/>
          <w:lang w:val="ru-RU"/>
        </w:rPr>
        <w:t xml:space="preserve">сельское поселение» Дрожжановского муниципального района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174A00" w:rsidRDefault="004E7ECC" w:rsidP="00C53815">
      <w:pPr>
        <w:pStyle w:val="a3"/>
        <w:ind w:left="0" w:right="-27" w:firstLine="6804"/>
        <w:jc w:val="both"/>
        <w:rPr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ФОРМА</w:t>
      </w: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                                                   </w:t>
      </w:r>
      <w:r>
        <w:rPr>
          <w:szCs w:val="28"/>
          <w:lang w:val="ru-RU"/>
        </w:rPr>
        <w:t xml:space="preserve">                  </w:t>
      </w:r>
      <w:r w:rsidRPr="0011632B">
        <w:rPr>
          <w:szCs w:val="28"/>
          <w:lang w:val="ru-RU"/>
        </w:rPr>
        <w:t xml:space="preserve">       "__" ______________ 20__ г.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      (место </w:t>
      </w:r>
      <w:proofErr w:type="gramStart"/>
      <w:r w:rsidRPr="0011632B">
        <w:rPr>
          <w:sz w:val="22"/>
          <w:szCs w:val="28"/>
          <w:lang w:val="ru-RU"/>
        </w:rPr>
        <w:t xml:space="preserve">заключения)   </w:t>
      </w:r>
      <w:proofErr w:type="gramEnd"/>
      <w:r w:rsidRPr="0011632B">
        <w:rPr>
          <w:sz w:val="22"/>
          <w:szCs w:val="28"/>
          <w:lang w:val="ru-RU"/>
        </w:rPr>
        <w:t xml:space="preserve">                                                                                         </w:t>
      </w:r>
      <w:r>
        <w:rPr>
          <w:sz w:val="22"/>
          <w:szCs w:val="28"/>
          <w:lang w:val="ru-RU"/>
        </w:rPr>
        <w:t xml:space="preserve"> </w:t>
      </w:r>
      <w:r w:rsidRPr="0011632B">
        <w:rPr>
          <w:sz w:val="22"/>
          <w:szCs w:val="28"/>
          <w:lang w:val="ru-RU"/>
        </w:rPr>
        <w:t xml:space="preserve">    (дата заключения)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№ 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Исполнительный комитет </w:t>
      </w:r>
      <w:proofErr w:type="spellStart"/>
      <w:r w:rsidR="001F453E">
        <w:rPr>
          <w:szCs w:val="28"/>
          <w:lang w:val="ru-RU"/>
        </w:rPr>
        <w:t>Нижнечекурского</w:t>
      </w:r>
      <w:proofErr w:type="spellEnd"/>
      <w:r w:rsidR="007A3F00">
        <w:rPr>
          <w:szCs w:val="28"/>
          <w:lang w:val="ru-RU"/>
        </w:rPr>
        <w:t xml:space="preserve"> сельского поселения </w:t>
      </w:r>
      <w:r w:rsidRPr="0011632B">
        <w:rPr>
          <w:szCs w:val="28"/>
          <w:lang w:val="ru-RU"/>
        </w:rPr>
        <w:t xml:space="preserve">Дрожжановского муниципального района, в лице </w:t>
      </w:r>
      <w:r w:rsidR="007A3F00">
        <w:rPr>
          <w:szCs w:val="28"/>
          <w:lang w:val="ru-RU"/>
        </w:rPr>
        <w:t>Главы поселения</w:t>
      </w:r>
      <w:r w:rsidRPr="0011632B">
        <w:rPr>
          <w:szCs w:val="28"/>
          <w:lang w:val="ru-RU"/>
        </w:rPr>
        <w:t xml:space="preserve">, действующего на основании </w:t>
      </w:r>
      <w:r>
        <w:rPr>
          <w:szCs w:val="28"/>
          <w:lang w:val="ru-RU"/>
        </w:rPr>
        <w:t>Положения об Исполкоме</w:t>
      </w:r>
      <w:r w:rsidRPr="0011632B">
        <w:rPr>
          <w:szCs w:val="28"/>
          <w:lang w:val="ru-RU"/>
        </w:rPr>
        <w:t>, выступающий в качестве уполномоченного органа, именуемая в дальнейшем Уполномоченный орган, с одной стороны и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являющегося инвестором при заключении специального инвестиционного контракта)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 лице ______________________, действующего на основании __________________,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именуемый (</w:t>
      </w:r>
      <w:proofErr w:type="spellStart"/>
      <w:r w:rsidRPr="0011632B">
        <w:rPr>
          <w:szCs w:val="28"/>
          <w:lang w:val="ru-RU"/>
        </w:rPr>
        <w:t>ое</w:t>
      </w:r>
      <w:proofErr w:type="spellEnd"/>
      <w:r w:rsidRPr="0011632B">
        <w:rPr>
          <w:szCs w:val="28"/>
          <w:lang w:val="ru-RU"/>
        </w:rPr>
        <w:t>) в дальнейшем Инвестором, и привлекаемое им лицо ____________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которое непосредственно будет осуществлять производство промышленной продукции в соответствии со специальным инвестиционным контрактом, здесь и далее в специальном инвестиционном контракте указывается в случае, если такое лицо привлекается инвестором для реализации инвестиционного проекта в рамках исполнения специального инвестиционного контракта)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 лице ______________________, действующего на основании _________________,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именуемый (</w:t>
      </w:r>
      <w:proofErr w:type="spellStart"/>
      <w:r w:rsidRPr="0011632B">
        <w:rPr>
          <w:szCs w:val="28"/>
          <w:lang w:val="ru-RU"/>
        </w:rPr>
        <w:t>ое</w:t>
      </w:r>
      <w:proofErr w:type="spellEnd"/>
      <w:r w:rsidRPr="0011632B">
        <w:rPr>
          <w:szCs w:val="28"/>
          <w:lang w:val="ru-RU"/>
        </w:rPr>
        <w:t>) в дальнейшем промышленным предприятием, с другой стороны, именуемые в дальнейшем совместно сторонами, в соответствии с протоколом межведомственной комиссии по оценке возможности заключения специальных инвестиционных контрактов от ___________ № _______, заключили специальный инвестиционный контракт о нижеследующем: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1. Предмет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(в дальнейшем пункты   специального инвестиционного контракта   заполняются в зависимости от </w:t>
      </w:r>
      <w:proofErr w:type="gramStart"/>
      <w:r w:rsidRPr="0011632B">
        <w:rPr>
          <w:szCs w:val="28"/>
          <w:lang w:val="ru-RU"/>
        </w:rPr>
        <w:t>включения  в</w:t>
      </w:r>
      <w:proofErr w:type="gramEnd"/>
      <w:r w:rsidRPr="0011632B">
        <w:rPr>
          <w:szCs w:val="28"/>
          <w:lang w:val="ru-RU"/>
        </w:rPr>
        <w:t xml:space="preserve"> предмет  специального  инвестиционного контракта  варианта 1, варианта 2 или варианта 3)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по созданию или модернизации промышленного производства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 </w:t>
      </w:r>
    </w:p>
    <w:p w:rsidR="004E7ECC" w:rsidRPr="0011632B" w:rsidRDefault="004E7ECC" w:rsidP="004E7ECC">
      <w:pPr>
        <w:pStyle w:val="a3"/>
        <w:ind w:firstLine="709"/>
        <w:jc w:val="center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в соответствии с бизнес-планом в целях освоения производства промышленной продукции, что предполагает выполнение на промышленном производстве технологических и производственных операций </w:t>
      </w:r>
      <w:proofErr w:type="gramStart"/>
      <w:r w:rsidRPr="0011632B">
        <w:rPr>
          <w:szCs w:val="28"/>
          <w:lang w:val="ru-RU"/>
        </w:rPr>
        <w:t>в  соответствии</w:t>
      </w:r>
      <w:proofErr w:type="gramEnd"/>
      <w:r w:rsidRPr="0011632B">
        <w:rPr>
          <w:szCs w:val="28"/>
          <w:lang w:val="ru-RU"/>
        </w:rPr>
        <w:t xml:space="preserve">  с графиком выполнения таких операций;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по освоению производства в соответствии с бизнес-планом промышленной продукции, </w:t>
      </w:r>
      <w:r w:rsidRPr="0011632B">
        <w:rPr>
          <w:szCs w:val="28"/>
          <w:lang w:val="ru-RU"/>
        </w:rPr>
        <w:lastRenderedPageBreak/>
        <w:t>не имеющей произведенных в Российской Федерации аналогов, что предполагает выполнение на промышленном производстве 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технологических и производственных операций в соответствии с графиком выполнения таких операций (2-й вариант),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а Уполномоченный орган обязуется в течение срока действия специального инвестиционного контракта осуществлять в отношении инвестора и (или) промышленного предприятия меры стимулирования деятельности в сфере промышленности, предусмотренные специальным инвестиционным контрактом.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2. Срок действия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Срок действия специального инвестиционного контракта составляет ____ лет.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3. Обязательства инвестора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Инвестор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вложить в инвестиционный проект инвестиции на общую сумму ___________________________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практические действия по реализации инвестиционного проекта, в том числе обеспечивать выполнение обязательств промышленного предприятия по реализации инвестиционного проекта;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достигнуть в ходе реализации инвестиционного проекта следующих результатов (показателей):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объем (в суммарном денежном выражении) произведенной и реализованной промышленной продукции (ежегодно и к окончанию </w:t>
      </w:r>
      <w:proofErr w:type="gramStart"/>
      <w:r w:rsidRPr="0011632B">
        <w:rPr>
          <w:szCs w:val="28"/>
          <w:lang w:val="ru-RU"/>
        </w:rPr>
        <w:t>срока  действия</w:t>
      </w:r>
      <w:proofErr w:type="gramEnd"/>
      <w:r w:rsidRPr="0011632B">
        <w:rPr>
          <w:szCs w:val="28"/>
          <w:lang w:val="ru-RU"/>
        </w:rPr>
        <w:t xml:space="preserve"> специального инвестиционного контракта): ___________________ (____________ )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объем налогов, планируемых к </w:t>
      </w:r>
      <w:proofErr w:type="gramStart"/>
      <w:r w:rsidRPr="0011632B">
        <w:rPr>
          <w:szCs w:val="28"/>
          <w:lang w:val="ru-RU"/>
        </w:rPr>
        <w:t>уплате  в</w:t>
      </w:r>
      <w:proofErr w:type="gramEnd"/>
      <w:r w:rsidRPr="0011632B">
        <w:rPr>
          <w:szCs w:val="28"/>
          <w:lang w:val="ru-RU"/>
        </w:rPr>
        <w:t xml:space="preserve">  течение  действия  специального инвестиционного контракта: __________________ (______________)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___________________________________________________________.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представлять в Уполномоченный орган отчеты каждый __________________ (месяц, квартал, год или иной период, согласованный сторонами), а также представить отчет об итогах реализации инвестиционного проекта по формам, утвержденным Уполномоченным органом;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5) представлять по Уполномоченного органа первичные документы (копии), подтверждающие правильность данных в отчетной документации;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6)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(указываются иные обязательства инвестора, не противоречащие законодательству Российской Федерации, в том </w:t>
      </w:r>
      <w:proofErr w:type="gramStart"/>
      <w:r w:rsidRPr="0011632B">
        <w:rPr>
          <w:sz w:val="22"/>
          <w:szCs w:val="28"/>
          <w:lang w:val="ru-RU"/>
        </w:rPr>
        <w:t>числе  по</w:t>
      </w:r>
      <w:proofErr w:type="gramEnd"/>
      <w:r w:rsidRPr="0011632B">
        <w:rPr>
          <w:sz w:val="22"/>
          <w:szCs w:val="28"/>
          <w:lang w:val="ru-RU"/>
        </w:rPr>
        <w:t xml:space="preserve"> предоставлению обеспечения исполнения своих обязательств или обязательств промышленного предприятия в виде поручительства либо гарантии)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4. Обязательства промышленного предприятия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Промышленное предприятие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 ходе реализации инвестиционного проекта производить и реализовывать на промышленном производстве промышленную продукцию в объеме и номенклатуре, предусмотренных Бизнес-планом;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предоставлять инвестору документы, необходимые для осуществления контроля Уполномоченным органом за выполнением инвестором обязательств в соответствии с настоящим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иные обязательства промышленного предприятия, которые выполняются им в рамках инвестиционного </w:t>
      </w:r>
      <w:proofErr w:type="gramStart"/>
      <w:r w:rsidRPr="0011632B">
        <w:rPr>
          <w:sz w:val="22"/>
          <w:szCs w:val="28"/>
          <w:lang w:val="ru-RU"/>
        </w:rPr>
        <w:t>проекта,  не</w:t>
      </w:r>
      <w:proofErr w:type="gramEnd"/>
      <w:r w:rsidRPr="0011632B">
        <w:rPr>
          <w:sz w:val="22"/>
          <w:szCs w:val="28"/>
          <w:lang w:val="ru-RU"/>
        </w:rPr>
        <w:t xml:space="preserve"> противоречащие законодательству  Российской  Федерации)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lastRenderedPageBreak/>
        <w:t>Статья 5. Обязательства Уполномоченного органа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Уполномоченный орган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осуществлять в отношении инвестора следующие меры стимулирования деятельности в сфере промышленности: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инвестиционного контракта к инвестору) 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в отношении промышленного предприятия следующие меры стимулирования деятельности в сфере промышленности: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</w:t>
      </w:r>
      <w:proofErr w:type="gramStart"/>
      <w:r w:rsidRPr="0011632B">
        <w:rPr>
          <w:sz w:val="22"/>
          <w:szCs w:val="28"/>
          <w:lang w:val="ru-RU"/>
        </w:rPr>
        <w:t>инвестиционного  контракта</w:t>
      </w:r>
      <w:proofErr w:type="gramEnd"/>
      <w:r w:rsidRPr="0011632B">
        <w:rPr>
          <w:sz w:val="22"/>
          <w:szCs w:val="28"/>
          <w:lang w:val="ru-RU"/>
        </w:rPr>
        <w:t xml:space="preserve"> к промышленному предприятию);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гарантировать неизменность в течение срока действия настоящего специального инвестиционного контракта, предоставляемых инвестору и (или) промышленному предприятию мер стимулирования деятельности в сфере промышленности, предусмотренных пунктами 1 и 2 настоящей статьи специального инвестиционного контракта (за исключением ________________________________________________________________</w:t>
      </w:r>
      <w:proofErr w:type="gramStart"/>
      <w:r w:rsidRPr="0011632B">
        <w:rPr>
          <w:szCs w:val="28"/>
          <w:lang w:val="ru-RU"/>
        </w:rPr>
        <w:t>_ ;</w:t>
      </w:r>
      <w:proofErr w:type="gramEnd"/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(указываются пункты специального инвестиционного контракта, в которых перечислены субсидии и муниципальные гарантии)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(перечисляются иные обязательства Уполномоченного органа, не противоречащие законодательству Российской Федерации).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6. Контроль за выполнением инвестором и промышленным предприятием условий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В целях осуществления контроля за выполнением инвестором и промышленным предприятием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Уполномоченный орган: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показателей, согласованное в порядке, установленном Уполномоченным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7. Изменение и расторжение специального инвестиционного контракта. Ответственность сторон.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1. Изменение условий специального инвестиционного контракта осуществляется по требованию инвестора в следующих случаях: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существенное изменение условий реализации инвестиционного проекта;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неисполнение Уполномоченным органом, установленных статьей 5 специального инвестиционного контракта.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контракт, может быть, расторгнут по соглашению сторон либо в одностороннем порядке по решению суда в следующих случаях: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неисполнение и (или) ненадлежащее исполнение инвестором и (или) промышленным предприятием обязательств, предусмотренных специальным инвестиционным контрактом, в том числе в случае не достижения: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показателя, предусмотренного вторым абзацем пункта 3 статьи 3 специального </w:t>
      </w:r>
      <w:r w:rsidRPr="0011632B">
        <w:rPr>
          <w:szCs w:val="28"/>
          <w:lang w:val="ru-RU"/>
        </w:rPr>
        <w:lastRenderedPageBreak/>
        <w:t>инвестиционного контракта, более чем на 20 процентов;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показателя, предусмотренного третьим абзацем пункта 3 статьи 3 специального инвестиционного контракта, более чем на 20 процентов;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 по специальному инвестиционному контракту, и их отклонение)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2) принятие Уполномоченным органом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наступление обстоятельств непреодолимой силы.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4. Расторжение специального инвестиционного контракта в связи с неисполнением или ненадлежащим исполнением инвестором и (или) промышленным предприятием обязательств, предусмотренных специальным инвестиционным контрактом (в том числе при неисполнении обязательств поручителя или гаранта, не являющихся инвесторами, предусмотренных соглашением о предоставлении поручительства или независимой гарантии (указывается в случае предоставления поручительства или гарантии инвестором), влечет: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прекращение осуществления в отношении инвестора и (или) промышленного предприятия мер стимулирования деятельности в сфере промышленности (включая исполнение муниципальных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местного бюджета, которое произошло в связи с применением администрацией мер стимулирования деятельности в сфере промышленности;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иные последствия, предусмотренные законодательством Российской </w:t>
      </w:r>
      <w:proofErr w:type="gramStart"/>
      <w:r w:rsidRPr="0011632B">
        <w:rPr>
          <w:szCs w:val="28"/>
          <w:lang w:val="ru-RU"/>
        </w:rPr>
        <w:t>Федерации,  нормативными</w:t>
      </w:r>
      <w:proofErr w:type="gramEnd"/>
      <w:r w:rsidRPr="0011632B">
        <w:rPr>
          <w:szCs w:val="28"/>
          <w:lang w:val="ru-RU"/>
        </w:rPr>
        <w:t xml:space="preserve"> правовыми актами Республики Татарстан, муниципальными правовыми актами, регламентирующими предоставление соответствующих мер стимулирования деятельности в сфере промышленности.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5. Субсидиарную ответственность по обязательствам промышленного предприятия, возникающим в соответствии с третьим абзацем пункта 4 настоящей статьи специального инвестиционного контракта, несет инвестор, если иное не установлено соглашением о предоставлении поручительства или независимой гарантии, указанным в первом абзаце пункта 4 настоящей статьи специального инвестиционного контракта.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6. Расторжение специального инвестиционного контракта в связи с неисполнением и (или) ненадлежащим исполнением Уполномоченным органом, предусмотренных статьёй </w:t>
      </w:r>
      <w:proofErr w:type="gramStart"/>
      <w:r w:rsidRPr="0011632B">
        <w:rPr>
          <w:szCs w:val="28"/>
          <w:lang w:val="ru-RU"/>
        </w:rPr>
        <w:t>5  специального</w:t>
      </w:r>
      <w:proofErr w:type="gramEnd"/>
      <w:r w:rsidRPr="0011632B">
        <w:rPr>
          <w:szCs w:val="28"/>
          <w:lang w:val="ru-RU"/>
        </w:rPr>
        <w:t xml:space="preserve"> инвестиционного контракта, влечет: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- право инвестора и (или) промышленного предприятия требовать в судебном порядке расторжения специального инвестиционного контракта, возмещения убытков и (или) уплаты неустойки инвестору и (или) </w:t>
      </w:r>
      <w:proofErr w:type="gramStart"/>
      <w:r w:rsidRPr="0011632B">
        <w:rPr>
          <w:szCs w:val="28"/>
          <w:lang w:val="ru-RU"/>
        </w:rPr>
        <w:t>промышленному предприятию</w:t>
      </w:r>
      <w:proofErr w:type="gramEnd"/>
      <w:r w:rsidRPr="0011632B">
        <w:rPr>
          <w:szCs w:val="28"/>
          <w:lang w:val="ru-RU"/>
        </w:rPr>
        <w:t xml:space="preserve"> Уполномоченный орган не исполнившей обязательств по специальному инвестиционному контракту;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возмещение Уполномоченным органом инвестору и (или) промышленному предприятию убытков, а также уплата неустойки в форме штрафа сверх суммы убытков в размере 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(указывается размер штрафа по каждой мере стимулирования деятельности в сфере промышленности, установленной в настоящем специальном инвестиционном контракте).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Расторжение специального инвестиционного контракта по </w:t>
      </w:r>
      <w:proofErr w:type="gramStart"/>
      <w:r w:rsidRPr="0011632B">
        <w:rPr>
          <w:szCs w:val="28"/>
          <w:lang w:val="ru-RU"/>
        </w:rPr>
        <w:t>основаниям,  предусмотренным</w:t>
      </w:r>
      <w:proofErr w:type="gramEnd"/>
      <w:r w:rsidRPr="0011632B">
        <w:rPr>
          <w:szCs w:val="28"/>
          <w:lang w:val="ru-RU"/>
        </w:rPr>
        <w:t xml:space="preserve"> настоящим пунктом специального инвестиционного контракта,  не влечет за  собой: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- 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средства, а также возместить снижение доходов бюджета Дрожжановского муниципального района, которое произошло в связи с применением администрацией мер стимулирования деятельности </w:t>
      </w:r>
      <w:proofErr w:type="gramStart"/>
      <w:r w:rsidRPr="0011632B">
        <w:rPr>
          <w:szCs w:val="28"/>
          <w:lang w:val="ru-RU"/>
        </w:rPr>
        <w:t>в  сфере</w:t>
      </w:r>
      <w:proofErr w:type="gramEnd"/>
      <w:r w:rsidRPr="0011632B">
        <w:rPr>
          <w:szCs w:val="28"/>
          <w:lang w:val="ru-RU"/>
        </w:rPr>
        <w:t xml:space="preserve"> промышленности;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lastRenderedPageBreak/>
        <w:t>- прекращение исполнения муниципальных гарантий, предоставленных Уполномоченном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7. Общая сумма штрафов по специальному инвестиционному контракту, уплачиваемая инвестору и (или) промышленному предприятию, не может превышать все расходы инвестора и (или) предприятия,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8</w:t>
      </w:r>
      <w:r w:rsidRPr="0011632B">
        <w:rPr>
          <w:szCs w:val="28"/>
          <w:lang w:val="ru-RU"/>
        </w:rPr>
        <w:t>. Дополнительные условия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1. 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 специального инвестиционного контракта или изменяющих обязательные требования 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 реализации и утилизации, инвестору и (или) промышленному предприятию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</w:p>
    <w:p w:rsidR="004E7ECC" w:rsidRPr="007567D9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7567D9">
        <w:rPr>
          <w:szCs w:val="28"/>
          <w:lang w:val="ru-RU"/>
        </w:rPr>
        <w:t>2.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(излагаются дополнительные условия, не противоречащие законодательству Российской Федерации, нормативным правовым актам Республики Татарстан, муниципальным правовым актам, согласованные </w:t>
      </w:r>
      <w:proofErr w:type="gramStart"/>
      <w:r w:rsidRPr="0011632B">
        <w:rPr>
          <w:szCs w:val="28"/>
          <w:lang w:val="ru-RU"/>
        </w:rPr>
        <w:t>сторонами  специального</w:t>
      </w:r>
      <w:proofErr w:type="gramEnd"/>
      <w:r w:rsidRPr="0011632B">
        <w:rPr>
          <w:szCs w:val="28"/>
          <w:lang w:val="ru-RU"/>
        </w:rPr>
        <w:t xml:space="preserve"> инвестиционного контракта)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9</w:t>
      </w:r>
      <w:r w:rsidRPr="0011632B">
        <w:rPr>
          <w:szCs w:val="28"/>
          <w:lang w:val="ru-RU"/>
        </w:rPr>
        <w:t>. Заключительные положения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left="0" w:firstLine="821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1. Все споры и разногласия между сторонами по специальному инвестиционному контракту решаются путем переговоров. В случае </w:t>
      </w:r>
      <w:r w:rsidR="004C7440" w:rsidRPr="0011632B">
        <w:rPr>
          <w:szCs w:val="28"/>
          <w:lang w:val="ru-RU"/>
        </w:rPr>
        <w:t>не достижения</w:t>
      </w:r>
      <w:r w:rsidRPr="0011632B">
        <w:rPr>
          <w:szCs w:val="28"/>
          <w:lang w:val="ru-RU"/>
        </w:rPr>
        <w:t xml:space="preserve"> согласия спор подлежит разрешению в Арбитражном суде. Применимым материальным и процессуальным правом является право Уполномоченным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По специальному инвестиционному контракту стороны назначают следующих уполномоченных представителей: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Уполномоченного органа _________________ (телефон, электронная почта);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 (телефон, электронная почта);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 (телефон, электронная почта).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 составлен в 3 экземплярах, имеющих одинаковую юридическую силу.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</w:t>
      </w:r>
      <w:r>
        <w:rPr>
          <w:szCs w:val="28"/>
          <w:lang w:val="ru-RU"/>
        </w:rPr>
        <w:t>0</w:t>
      </w:r>
      <w:r w:rsidRPr="0011632B">
        <w:rPr>
          <w:szCs w:val="28"/>
          <w:lang w:val="ru-RU"/>
        </w:rPr>
        <w:t>. Реквизиты и подписи сторон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от Уполномоченного органа ____________________________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                                   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sectPr w:rsidR="004E7ECC" w:rsidRPr="00D00952" w:rsidSect="00D51FA8">
      <w:pgSz w:w="11910" w:h="16840"/>
      <w:pgMar w:top="1060" w:right="995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8AA"/>
    <w:multiLevelType w:val="hybridMultilevel"/>
    <w:tmpl w:val="1060B066"/>
    <w:lvl w:ilvl="0" w:tplc="CEE27326">
      <w:numFmt w:val="bullet"/>
      <w:lvlText w:val="-"/>
      <w:lvlJc w:val="left"/>
      <w:pPr>
        <w:ind w:left="112" w:hanging="164"/>
      </w:pPr>
      <w:rPr>
        <w:rFonts w:hint="default"/>
        <w:w w:val="100"/>
      </w:rPr>
    </w:lvl>
    <w:lvl w:ilvl="1" w:tplc="1B329C9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24C2996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F52AE6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12826432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3214AB5E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B80E7F9C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F27283FE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B980BB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 w15:restartNumberingAfterBreak="0">
    <w:nsid w:val="3CF963E1"/>
    <w:multiLevelType w:val="multilevel"/>
    <w:tmpl w:val="94F047EC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820" w:hanging="493"/>
      </w:pPr>
      <w:rPr>
        <w:rFonts w:hint="default"/>
      </w:rPr>
    </w:lvl>
    <w:lvl w:ilvl="3">
      <w:numFmt w:val="bullet"/>
      <w:lvlText w:val="•"/>
      <w:lvlJc w:val="left"/>
      <w:pPr>
        <w:ind w:left="1985" w:hanging="493"/>
      </w:pPr>
      <w:rPr>
        <w:rFonts w:hint="default"/>
      </w:rPr>
    </w:lvl>
    <w:lvl w:ilvl="4">
      <w:numFmt w:val="bullet"/>
      <w:lvlText w:val="•"/>
      <w:lvlJc w:val="left"/>
      <w:pPr>
        <w:ind w:left="3151" w:hanging="493"/>
      </w:pPr>
      <w:rPr>
        <w:rFonts w:hint="default"/>
      </w:rPr>
    </w:lvl>
    <w:lvl w:ilvl="5">
      <w:numFmt w:val="bullet"/>
      <w:lvlText w:val="•"/>
      <w:lvlJc w:val="left"/>
      <w:pPr>
        <w:ind w:left="4317" w:hanging="493"/>
      </w:pPr>
      <w:rPr>
        <w:rFonts w:hint="default"/>
      </w:rPr>
    </w:lvl>
    <w:lvl w:ilvl="6">
      <w:numFmt w:val="bullet"/>
      <w:lvlText w:val="•"/>
      <w:lvlJc w:val="left"/>
      <w:pPr>
        <w:ind w:left="5482" w:hanging="493"/>
      </w:pPr>
      <w:rPr>
        <w:rFonts w:hint="default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</w:rPr>
    </w:lvl>
    <w:lvl w:ilvl="8">
      <w:numFmt w:val="bullet"/>
      <w:lvlText w:val="•"/>
      <w:lvlJc w:val="left"/>
      <w:pPr>
        <w:ind w:left="7814" w:hanging="493"/>
      </w:pPr>
      <w:rPr>
        <w:rFonts w:hint="default"/>
      </w:rPr>
    </w:lvl>
  </w:abstractNum>
  <w:abstractNum w:abstractNumId="2" w15:restartNumberingAfterBreak="0">
    <w:nsid w:val="4CEF2099"/>
    <w:multiLevelType w:val="hybridMultilevel"/>
    <w:tmpl w:val="797ADD94"/>
    <w:lvl w:ilvl="0" w:tplc="2B98AAB8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D83E32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851C2682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A554285C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DB8C4246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D21AC0B8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09A8CCBA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92DA240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FDF2BBF2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3" w15:restartNumberingAfterBreak="0">
    <w:nsid w:val="51590692"/>
    <w:multiLevelType w:val="hybridMultilevel"/>
    <w:tmpl w:val="987E9F5E"/>
    <w:lvl w:ilvl="0" w:tplc="768C5E7E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1640D9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468E78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3D4CF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A3603E0E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21E2A7C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3306B356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59FC8030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32B8108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4" w15:restartNumberingAfterBreak="0">
    <w:nsid w:val="54336B56"/>
    <w:multiLevelType w:val="hybridMultilevel"/>
    <w:tmpl w:val="3196C124"/>
    <w:lvl w:ilvl="0" w:tplc="0396FE22">
      <w:start w:val="1"/>
      <w:numFmt w:val="decimal"/>
      <w:lvlText w:val="%1."/>
      <w:lvlJc w:val="left"/>
      <w:pPr>
        <w:ind w:left="4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0217D2"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37529D84">
      <w:numFmt w:val="bullet"/>
      <w:lvlText w:val="•"/>
      <w:lvlJc w:val="left"/>
      <w:pPr>
        <w:ind w:left="2397" w:hanging="281"/>
      </w:pPr>
      <w:rPr>
        <w:rFonts w:hint="default"/>
      </w:rPr>
    </w:lvl>
    <w:lvl w:ilvl="3" w:tplc="60FC12BE">
      <w:numFmt w:val="bullet"/>
      <w:lvlText w:val="•"/>
      <w:lvlJc w:val="left"/>
      <w:pPr>
        <w:ind w:left="3365" w:hanging="281"/>
      </w:pPr>
      <w:rPr>
        <w:rFonts w:hint="default"/>
      </w:rPr>
    </w:lvl>
    <w:lvl w:ilvl="4" w:tplc="65E8DDC0">
      <w:numFmt w:val="bullet"/>
      <w:lvlText w:val="•"/>
      <w:lvlJc w:val="left"/>
      <w:pPr>
        <w:ind w:left="4334" w:hanging="281"/>
      </w:pPr>
      <w:rPr>
        <w:rFonts w:hint="default"/>
      </w:rPr>
    </w:lvl>
    <w:lvl w:ilvl="5" w:tplc="D0D2A5C0">
      <w:numFmt w:val="bullet"/>
      <w:lvlText w:val="•"/>
      <w:lvlJc w:val="left"/>
      <w:pPr>
        <w:ind w:left="5302" w:hanging="281"/>
      </w:pPr>
      <w:rPr>
        <w:rFonts w:hint="default"/>
      </w:rPr>
    </w:lvl>
    <w:lvl w:ilvl="6" w:tplc="2E84C4C0">
      <w:numFmt w:val="bullet"/>
      <w:lvlText w:val="•"/>
      <w:lvlJc w:val="left"/>
      <w:pPr>
        <w:ind w:left="6271" w:hanging="281"/>
      </w:pPr>
      <w:rPr>
        <w:rFonts w:hint="default"/>
      </w:rPr>
    </w:lvl>
    <w:lvl w:ilvl="7" w:tplc="72B65224">
      <w:numFmt w:val="bullet"/>
      <w:lvlText w:val="•"/>
      <w:lvlJc w:val="left"/>
      <w:pPr>
        <w:ind w:left="7239" w:hanging="281"/>
      </w:pPr>
      <w:rPr>
        <w:rFonts w:hint="default"/>
      </w:rPr>
    </w:lvl>
    <w:lvl w:ilvl="8" w:tplc="8AEE6B38">
      <w:numFmt w:val="bullet"/>
      <w:lvlText w:val="•"/>
      <w:lvlJc w:val="left"/>
      <w:pPr>
        <w:ind w:left="8208" w:hanging="281"/>
      </w:pPr>
      <w:rPr>
        <w:rFonts w:hint="default"/>
      </w:rPr>
    </w:lvl>
  </w:abstractNum>
  <w:abstractNum w:abstractNumId="5" w15:restartNumberingAfterBreak="0">
    <w:nsid w:val="66466A28"/>
    <w:multiLevelType w:val="hybridMultilevel"/>
    <w:tmpl w:val="C0842030"/>
    <w:lvl w:ilvl="0" w:tplc="28A6EC54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BA15C2">
      <w:numFmt w:val="bullet"/>
      <w:lvlText w:val="•"/>
      <w:lvlJc w:val="left"/>
      <w:pPr>
        <w:ind w:left="1094" w:hanging="212"/>
      </w:pPr>
      <w:rPr>
        <w:rFonts w:hint="default"/>
      </w:rPr>
    </w:lvl>
    <w:lvl w:ilvl="2" w:tplc="34BC8154">
      <w:numFmt w:val="bullet"/>
      <w:lvlText w:val="•"/>
      <w:lvlJc w:val="left"/>
      <w:pPr>
        <w:ind w:left="2069" w:hanging="212"/>
      </w:pPr>
      <w:rPr>
        <w:rFonts w:hint="default"/>
      </w:rPr>
    </w:lvl>
    <w:lvl w:ilvl="3" w:tplc="DA1CF2A0">
      <w:numFmt w:val="bullet"/>
      <w:lvlText w:val="•"/>
      <w:lvlJc w:val="left"/>
      <w:pPr>
        <w:ind w:left="3043" w:hanging="212"/>
      </w:pPr>
      <w:rPr>
        <w:rFonts w:hint="default"/>
      </w:rPr>
    </w:lvl>
    <w:lvl w:ilvl="4" w:tplc="91E0D594">
      <w:numFmt w:val="bullet"/>
      <w:lvlText w:val="•"/>
      <w:lvlJc w:val="left"/>
      <w:pPr>
        <w:ind w:left="4018" w:hanging="212"/>
      </w:pPr>
      <w:rPr>
        <w:rFonts w:hint="default"/>
      </w:rPr>
    </w:lvl>
    <w:lvl w:ilvl="5" w:tplc="2966AD74">
      <w:numFmt w:val="bullet"/>
      <w:lvlText w:val="•"/>
      <w:lvlJc w:val="left"/>
      <w:pPr>
        <w:ind w:left="4992" w:hanging="212"/>
      </w:pPr>
      <w:rPr>
        <w:rFonts w:hint="default"/>
      </w:rPr>
    </w:lvl>
    <w:lvl w:ilvl="6" w:tplc="E2EAC25A">
      <w:numFmt w:val="bullet"/>
      <w:lvlText w:val="•"/>
      <w:lvlJc w:val="left"/>
      <w:pPr>
        <w:ind w:left="5967" w:hanging="212"/>
      </w:pPr>
      <w:rPr>
        <w:rFonts w:hint="default"/>
      </w:rPr>
    </w:lvl>
    <w:lvl w:ilvl="7" w:tplc="91F03088">
      <w:numFmt w:val="bullet"/>
      <w:lvlText w:val="•"/>
      <w:lvlJc w:val="left"/>
      <w:pPr>
        <w:ind w:left="6941" w:hanging="212"/>
      </w:pPr>
      <w:rPr>
        <w:rFonts w:hint="default"/>
      </w:rPr>
    </w:lvl>
    <w:lvl w:ilvl="8" w:tplc="3C3E75FE">
      <w:numFmt w:val="bullet"/>
      <w:lvlText w:val="•"/>
      <w:lvlJc w:val="left"/>
      <w:pPr>
        <w:ind w:left="7916" w:hanging="212"/>
      </w:pPr>
      <w:rPr>
        <w:rFonts w:hint="default"/>
      </w:rPr>
    </w:lvl>
  </w:abstractNum>
  <w:abstractNum w:abstractNumId="6" w15:restartNumberingAfterBreak="0">
    <w:nsid w:val="716E4C9A"/>
    <w:multiLevelType w:val="multilevel"/>
    <w:tmpl w:val="ECAADC86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</w:rPr>
    </w:lvl>
    <w:lvl w:ilvl="3">
      <w:numFmt w:val="bullet"/>
      <w:lvlText w:val="•"/>
      <w:lvlJc w:val="left"/>
      <w:pPr>
        <w:ind w:left="740" w:hanging="492"/>
      </w:pPr>
      <w:rPr>
        <w:rFonts w:hint="default"/>
      </w:rPr>
    </w:lvl>
    <w:lvl w:ilvl="4">
      <w:numFmt w:val="bullet"/>
      <w:lvlText w:val="•"/>
      <w:lvlJc w:val="left"/>
      <w:pPr>
        <w:ind w:left="2083" w:hanging="492"/>
      </w:pPr>
      <w:rPr>
        <w:rFonts w:hint="default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</w:rPr>
    </w:lvl>
    <w:lvl w:ilvl="6">
      <w:numFmt w:val="bullet"/>
      <w:lvlText w:val="•"/>
      <w:lvlJc w:val="left"/>
      <w:pPr>
        <w:ind w:left="4770" w:hanging="492"/>
      </w:pPr>
      <w:rPr>
        <w:rFonts w:hint="default"/>
      </w:rPr>
    </w:lvl>
    <w:lvl w:ilvl="7">
      <w:numFmt w:val="bullet"/>
      <w:lvlText w:val="•"/>
      <w:lvlJc w:val="left"/>
      <w:pPr>
        <w:ind w:left="6114" w:hanging="492"/>
      </w:pPr>
      <w:rPr>
        <w:rFonts w:hint="default"/>
      </w:rPr>
    </w:lvl>
    <w:lvl w:ilvl="8">
      <w:numFmt w:val="bullet"/>
      <w:lvlText w:val="•"/>
      <w:lvlJc w:val="left"/>
      <w:pPr>
        <w:ind w:left="7458" w:hanging="492"/>
      </w:pPr>
      <w:rPr>
        <w:rFonts w:hint="default"/>
      </w:rPr>
    </w:lvl>
  </w:abstractNum>
  <w:abstractNum w:abstractNumId="7" w15:restartNumberingAfterBreak="0">
    <w:nsid w:val="734621AE"/>
    <w:multiLevelType w:val="hybridMultilevel"/>
    <w:tmpl w:val="6614817A"/>
    <w:lvl w:ilvl="0" w:tplc="9374459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A862C6"/>
    <w:multiLevelType w:val="hybridMultilevel"/>
    <w:tmpl w:val="0CB6E54A"/>
    <w:lvl w:ilvl="0" w:tplc="F0B6246A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0896E0">
      <w:numFmt w:val="bullet"/>
      <w:lvlText w:val="•"/>
      <w:lvlJc w:val="left"/>
      <w:pPr>
        <w:ind w:left="1094" w:hanging="317"/>
      </w:pPr>
      <w:rPr>
        <w:rFonts w:hint="default"/>
      </w:rPr>
    </w:lvl>
    <w:lvl w:ilvl="2" w:tplc="B2F264D6">
      <w:numFmt w:val="bullet"/>
      <w:lvlText w:val="•"/>
      <w:lvlJc w:val="left"/>
      <w:pPr>
        <w:ind w:left="2069" w:hanging="317"/>
      </w:pPr>
      <w:rPr>
        <w:rFonts w:hint="default"/>
      </w:rPr>
    </w:lvl>
    <w:lvl w:ilvl="3" w:tplc="C2D6FD7C">
      <w:numFmt w:val="bullet"/>
      <w:lvlText w:val="•"/>
      <w:lvlJc w:val="left"/>
      <w:pPr>
        <w:ind w:left="3043" w:hanging="317"/>
      </w:pPr>
      <w:rPr>
        <w:rFonts w:hint="default"/>
      </w:rPr>
    </w:lvl>
    <w:lvl w:ilvl="4" w:tplc="2D3E2788">
      <w:numFmt w:val="bullet"/>
      <w:lvlText w:val="•"/>
      <w:lvlJc w:val="left"/>
      <w:pPr>
        <w:ind w:left="4018" w:hanging="317"/>
      </w:pPr>
      <w:rPr>
        <w:rFonts w:hint="default"/>
      </w:rPr>
    </w:lvl>
    <w:lvl w:ilvl="5" w:tplc="E3BC3888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113EB9D8">
      <w:numFmt w:val="bullet"/>
      <w:lvlText w:val="•"/>
      <w:lvlJc w:val="left"/>
      <w:pPr>
        <w:ind w:left="5967" w:hanging="317"/>
      </w:pPr>
      <w:rPr>
        <w:rFonts w:hint="default"/>
      </w:rPr>
    </w:lvl>
    <w:lvl w:ilvl="7" w:tplc="025AA6A0">
      <w:numFmt w:val="bullet"/>
      <w:lvlText w:val="•"/>
      <w:lvlJc w:val="left"/>
      <w:pPr>
        <w:ind w:left="6941" w:hanging="317"/>
      </w:pPr>
      <w:rPr>
        <w:rFonts w:hint="default"/>
      </w:rPr>
    </w:lvl>
    <w:lvl w:ilvl="8" w:tplc="B9E88214">
      <w:numFmt w:val="bullet"/>
      <w:lvlText w:val="•"/>
      <w:lvlJc w:val="left"/>
      <w:pPr>
        <w:ind w:left="7916" w:hanging="31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11"/>
    <w:rsid w:val="0004322B"/>
    <w:rsid w:val="001F453E"/>
    <w:rsid w:val="003750E6"/>
    <w:rsid w:val="004C7440"/>
    <w:rsid w:val="004E7ECC"/>
    <w:rsid w:val="005F3E12"/>
    <w:rsid w:val="006733B6"/>
    <w:rsid w:val="00726A90"/>
    <w:rsid w:val="00783CC3"/>
    <w:rsid w:val="007A3F00"/>
    <w:rsid w:val="007C2F8E"/>
    <w:rsid w:val="00860BDD"/>
    <w:rsid w:val="00A1383E"/>
    <w:rsid w:val="00BA5197"/>
    <w:rsid w:val="00C53815"/>
    <w:rsid w:val="00C752B7"/>
    <w:rsid w:val="00D90517"/>
    <w:rsid w:val="00EB5FFB"/>
    <w:rsid w:val="00F97B11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3F12-6D92-4671-B6DE-569BDA80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7E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ECC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7E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E7ECC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EB5F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5F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5280</Words>
  <Characters>30096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2020-03-02T07:27:00Z</cp:lastPrinted>
  <dcterms:created xsi:type="dcterms:W3CDTF">2020-02-18T07:06:00Z</dcterms:created>
  <dcterms:modified xsi:type="dcterms:W3CDTF">2020-03-02T07:28:00Z</dcterms:modified>
</cp:coreProperties>
</file>