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D95C7E" w:rsidRPr="00EA1368" w:rsidTr="00E070AB">
        <w:trPr>
          <w:trHeight w:val="1955"/>
        </w:trPr>
        <w:tc>
          <w:tcPr>
            <w:tcW w:w="4405" w:type="dxa"/>
            <w:gridSpan w:val="2"/>
          </w:tcPr>
          <w:p w:rsidR="00D95C7E" w:rsidRPr="00EA1368" w:rsidRDefault="00D95C7E" w:rsidP="00E070AB">
            <w:pPr>
              <w:keepNext/>
              <w:spacing w:after="60" w:line="276" w:lineRule="auto"/>
              <w:ind w:left="-108"/>
              <w:jc w:val="center"/>
              <w:outlineLvl w:val="1"/>
              <w:rPr>
                <w:sz w:val="22"/>
                <w:szCs w:val="22"/>
              </w:rPr>
            </w:pPr>
            <w:r w:rsidRPr="00EA1368">
              <w:rPr>
                <w:sz w:val="22"/>
                <w:szCs w:val="22"/>
                <w:lang w:val="en-US"/>
              </w:rPr>
              <w:t>C</w:t>
            </w:r>
            <w:r w:rsidRPr="00EA1368">
              <w:rPr>
                <w:sz w:val="22"/>
                <w:szCs w:val="22"/>
              </w:rPr>
              <w:t>ОВЕТ</w:t>
            </w:r>
          </w:p>
          <w:p w:rsidR="00D95C7E" w:rsidRPr="00EA1368" w:rsidRDefault="00D95C7E" w:rsidP="00E070AB">
            <w:pPr>
              <w:keepNext/>
              <w:tabs>
                <w:tab w:val="left" w:pos="1884"/>
              </w:tabs>
              <w:spacing w:after="60" w:line="276" w:lineRule="auto"/>
              <w:ind w:left="-108"/>
              <w:jc w:val="center"/>
              <w:outlineLvl w:val="1"/>
              <w:rPr>
                <w:sz w:val="22"/>
                <w:szCs w:val="22"/>
              </w:rPr>
            </w:pPr>
            <w:r w:rsidRPr="00EA1368">
              <w:rPr>
                <w:sz w:val="22"/>
                <w:szCs w:val="22"/>
              </w:rPr>
              <w:t>НИЖНЕЧЕКУРСКОГО СЕЛЬСКОГО ПОСЕЛЕНИЯ ДРОЖЖАНОВСКОГО</w:t>
            </w:r>
          </w:p>
          <w:p w:rsidR="00D95C7E" w:rsidRPr="00EA1368" w:rsidRDefault="00D95C7E" w:rsidP="00E070AB">
            <w:pPr>
              <w:keepNext/>
              <w:tabs>
                <w:tab w:val="left" w:pos="1884"/>
              </w:tabs>
              <w:spacing w:after="60" w:line="276" w:lineRule="auto"/>
              <w:ind w:left="-108"/>
              <w:jc w:val="center"/>
              <w:outlineLvl w:val="1"/>
              <w:rPr>
                <w:sz w:val="22"/>
                <w:szCs w:val="22"/>
              </w:rPr>
            </w:pPr>
            <w:r w:rsidRPr="00EA1368">
              <w:rPr>
                <w:sz w:val="22"/>
                <w:szCs w:val="22"/>
              </w:rPr>
              <w:t>МУНИЦИПАЛЬНОГО РАЙОНА</w:t>
            </w:r>
          </w:p>
          <w:p w:rsidR="00D95C7E" w:rsidRPr="00EA1368" w:rsidRDefault="00D95C7E" w:rsidP="00E070AB">
            <w:pPr>
              <w:keepNext/>
              <w:tabs>
                <w:tab w:val="left" w:pos="1884"/>
              </w:tabs>
              <w:spacing w:after="60" w:line="276" w:lineRule="auto"/>
              <w:ind w:left="-108"/>
              <w:jc w:val="center"/>
              <w:outlineLvl w:val="1"/>
              <w:rPr>
                <w:sz w:val="22"/>
                <w:szCs w:val="22"/>
              </w:rPr>
            </w:pPr>
            <w:r w:rsidRPr="00EA1368">
              <w:rPr>
                <w:sz w:val="22"/>
                <w:szCs w:val="22"/>
              </w:rPr>
              <w:t>РЕСПУБЛИКИ ТАТАРСТАН</w:t>
            </w:r>
          </w:p>
        </w:tc>
        <w:tc>
          <w:tcPr>
            <w:tcW w:w="1266" w:type="dxa"/>
          </w:tcPr>
          <w:p w:rsidR="00D95C7E" w:rsidRPr="00EA1368" w:rsidRDefault="00D95C7E" w:rsidP="00E070AB">
            <w:pPr>
              <w:spacing w:after="200" w:line="276" w:lineRule="auto"/>
              <w:ind w:right="-108"/>
              <w:jc w:val="center"/>
              <w:rPr>
                <w:sz w:val="22"/>
                <w:szCs w:val="22"/>
              </w:rPr>
            </w:pPr>
          </w:p>
          <w:p w:rsidR="00D95C7E" w:rsidRPr="00EA1368" w:rsidRDefault="00D95C7E" w:rsidP="00E070AB">
            <w:pPr>
              <w:spacing w:after="200" w:line="276" w:lineRule="auto"/>
              <w:jc w:val="center"/>
              <w:rPr>
                <w:noProof/>
                <w:color w:val="000000"/>
                <w:sz w:val="22"/>
                <w:szCs w:val="22"/>
              </w:rPr>
            </w:pPr>
          </w:p>
        </w:tc>
        <w:tc>
          <w:tcPr>
            <w:tcW w:w="4166" w:type="dxa"/>
            <w:gridSpan w:val="2"/>
          </w:tcPr>
          <w:p w:rsidR="00D95C7E" w:rsidRPr="00EA1368" w:rsidRDefault="00D95C7E" w:rsidP="00E070AB">
            <w:pPr>
              <w:keepNext/>
              <w:spacing w:after="60" w:line="276" w:lineRule="auto"/>
              <w:ind w:right="-108"/>
              <w:jc w:val="center"/>
              <w:outlineLvl w:val="1"/>
              <w:rPr>
                <w:sz w:val="22"/>
                <w:szCs w:val="22"/>
              </w:rPr>
            </w:pPr>
            <w:r w:rsidRPr="00EA1368">
              <w:rPr>
                <w:sz w:val="22"/>
                <w:szCs w:val="22"/>
              </w:rPr>
              <w:t>ТАТАРСТАН РЕСПУБЛИКАСЫ</w:t>
            </w:r>
          </w:p>
          <w:p w:rsidR="00D95C7E" w:rsidRPr="00EA1368" w:rsidRDefault="00D95C7E" w:rsidP="00E070AB">
            <w:pPr>
              <w:keepNext/>
              <w:spacing w:after="60" w:line="276" w:lineRule="auto"/>
              <w:ind w:right="-108"/>
              <w:jc w:val="center"/>
              <w:outlineLvl w:val="1"/>
              <w:rPr>
                <w:sz w:val="22"/>
                <w:szCs w:val="22"/>
              </w:rPr>
            </w:pPr>
            <w:r w:rsidRPr="00EA1368">
              <w:rPr>
                <w:sz w:val="22"/>
                <w:szCs w:val="22"/>
              </w:rPr>
              <w:t xml:space="preserve"> ЧҮПРӘЛЕ</w:t>
            </w:r>
          </w:p>
          <w:p w:rsidR="00D95C7E" w:rsidRPr="00EA1368" w:rsidRDefault="00D95C7E" w:rsidP="00E070AB">
            <w:pPr>
              <w:keepNext/>
              <w:spacing w:after="60" w:line="276" w:lineRule="auto"/>
              <w:ind w:right="-108"/>
              <w:jc w:val="center"/>
              <w:outlineLvl w:val="1"/>
              <w:rPr>
                <w:sz w:val="22"/>
                <w:szCs w:val="22"/>
              </w:rPr>
            </w:pPr>
            <w:r w:rsidRPr="00EA1368">
              <w:rPr>
                <w:sz w:val="22"/>
                <w:szCs w:val="22"/>
              </w:rPr>
              <w:t>МУНИЦИПАЛЬ РАЙОНЫ</w:t>
            </w:r>
          </w:p>
          <w:p w:rsidR="00D95C7E" w:rsidRPr="00EA1368" w:rsidRDefault="00D95C7E" w:rsidP="00E070AB">
            <w:pPr>
              <w:spacing w:after="60" w:line="276" w:lineRule="auto"/>
              <w:ind w:right="-108"/>
              <w:jc w:val="center"/>
              <w:rPr>
                <w:sz w:val="22"/>
                <w:szCs w:val="22"/>
              </w:rPr>
            </w:pPr>
            <w:r w:rsidRPr="00EA1368">
              <w:rPr>
                <w:sz w:val="22"/>
                <w:szCs w:val="22"/>
                <w:lang w:val="tt-RU"/>
              </w:rPr>
              <w:t>ТҮБӘН ЧӘКЕ АВЫЛ ҖИРЛЕГЕ</w:t>
            </w:r>
            <w:r w:rsidRPr="00EA1368">
              <w:rPr>
                <w:sz w:val="22"/>
                <w:szCs w:val="22"/>
              </w:rPr>
              <w:t xml:space="preserve"> СОВЕТЫ</w:t>
            </w:r>
          </w:p>
        </w:tc>
      </w:tr>
      <w:tr w:rsidR="00D95C7E" w:rsidRPr="00EA1368" w:rsidTr="00E070AB">
        <w:trPr>
          <w:gridBefore w:val="1"/>
          <w:gridAfter w:val="1"/>
          <w:wBefore w:w="142" w:type="dxa"/>
          <w:wAfter w:w="56" w:type="dxa"/>
          <w:trHeight w:val="156"/>
        </w:trPr>
        <w:tc>
          <w:tcPr>
            <w:tcW w:w="9639" w:type="dxa"/>
            <w:gridSpan w:val="3"/>
            <w:tcBorders>
              <w:bottom w:val="nil"/>
            </w:tcBorders>
          </w:tcPr>
          <w:p w:rsidR="00D95C7E" w:rsidRPr="00EA1368" w:rsidRDefault="00B36510" w:rsidP="00E070AB">
            <w:pPr>
              <w:tabs>
                <w:tab w:val="left" w:pos="1884"/>
              </w:tabs>
              <w:spacing w:after="200" w:line="276" w:lineRule="auto"/>
              <w:ind w:right="-108"/>
              <w:rPr>
                <w:color w:val="DB5353"/>
                <w:sz w:val="6"/>
                <w:szCs w:val="6"/>
                <w:u w:val="single"/>
              </w:rPr>
            </w:pPr>
            <w:r>
              <w:rPr>
                <w:sz w:val="22"/>
                <w:szCs w:val="22"/>
              </w:rPr>
              <w:pict>
                <v:rect id="_x0000_i1025" style="width:481.9pt;height:1.5pt" o:hralign="center" o:hrstd="t" o:hrnoshade="t" o:hr="t" fillcolor="black" stroked="f">
                  <v:imagedata r:id="rId7" o:title=""/>
                </v:rect>
              </w:pict>
            </w:r>
          </w:p>
          <w:p w:rsidR="00D95C7E" w:rsidRPr="00EA1368" w:rsidRDefault="00D95C7E" w:rsidP="00E070AB">
            <w:pPr>
              <w:tabs>
                <w:tab w:val="left" w:pos="1884"/>
              </w:tabs>
              <w:spacing w:after="200" w:line="276" w:lineRule="auto"/>
              <w:jc w:val="center"/>
              <w:rPr>
                <w:b/>
                <w:sz w:val="2"/>
                <w:szCs w:val="2"/>
              </w:rPr>
            </w:pPr>
          </w:p>
        </w:tc>
      </w:tr>
    </w:tbl>
    <w:p w:rsidR="00D95C7E" w:rsidRPr="00EA1368" w:rsidRDefault="00D95C7E" w:rsidP="00D95C7E">
      <w:pPr>
        <w:tabs>
          <w:tab w:val="left" w:pos="1843"/>
          <w:tab w:val="left" w:pos="1985"/>
          <w:tab w:val="left" w:pos="2127"/>
          <w:tab w:val="left" w:pos="4962"/>
          <w:tab w:val="left" w:pos="7230"/>
          <w:tab w:val="left" w:pos="7655"/>
          <w:tab w:val="left" w:pos="7797"/>
        </w:tabs>
        <w:spacing w:after="60" w:line="276" w:lineRule="auto"/>
        <w:jc w:val="center"/>
        <w:rPr>
          <w:b/>
          <w:sz w:val="22"/>
          <w:szCs w:val="22"/>
        </w:rPr>
      </w:pPr>
      <w:r w:rsidRPr="00EA1368">
        <w:rPr>
          <w:b/>
          <w:sz w:val="22"/>
          <w:szCs w:val="22"/>
        </w:rPr>
        <w:t>РЕШЕНИЕ</w:t>
      </w:r>
      <w:r w:rsidRPr="00EA1368">
        <w:rPr>
          <w:b/>
          <w:sz w:val="28"/>
          <w:szCs w:val="28"/>
        </w:rPr>
        <w:t xml:space="preserve">                                          </w:t>
      </w:r>
      <w:r w:rsidRPr="00EA1368">
        <w:rPr>
          <w:b/>
          <w:sz w:val="22"/>
          <w:szCs w:val="22"/>
        </w:rPr>
        <w:t>КАРАР</w:t>
      </w:r>
    </w:p>
    <w:p w:rsidR="00D95C7E" w:rsidRPr="00EA1368" w:rsidRDefault="00D95C7E" w:rsidP="00D95C7E">
      <w:pPr>
        <w:tabs>
          <w:tab w:val="left" w:pos="1843"/>
          <w:tab w:val="left" w:pos="1985"/>
          <w:tab w:val="left" w:pos="2127"/>
          <w:tab w:val="left" w:pos="4962"/>
          <w:tab w:val="left" w:pos="7230"/>
          <w:tab w:val="left" w:pos="7655"/>
          <w:tab w:val="left" w:pos="7797"/>
        </w:tabs>
        <w:spacing w:after="60" w:line="276" w:lineRule="auto"/>
        <w:jc w:val="center"/>
        <w:rPr>
          <w:b/>
          <w:sz w:val="22"/>
          <w:szCs w:val="24"/>
        </w:rPr>
      </w:pPr>
      <w:r w:rsidRPr="00EA1368">
        <w:rPr>
          <w:sz w:val="22"/>
          <w:szCs w:val="24"/>
        </w:rPr>
        <w:t>с.Нижнее Чекурское</w:t>
      </w:r>
    </w:p>
    <w:p w:rsidR="00D95C7E" w:rsidRPr="00EA1368" w:rsidRDefault="00D95C7E" w:rsidP="00D95C7E">
      <w:pPr>
        <w:rPr>
          <w:rFonts w:eastAsiaTheme="minorHAnsi"/>
          <w:sz w:val="28"/>
          <w:szCs w:val="28"/>
          <w:lang w:eastAsia="en-US"/>
        </w:rPr>
      </w:pPr>
      <w:r w:rsidRPr="00EA1368">
        <w:rPr>
          <w:rFonts w:eastAsiaTheme="minorHAnsi"/>
          <w:sz w:val="28"/>
          <w:szCs w:val="28"/>
          <w:lang w:eastAsia="en-US"/>
        </w:rPr>
        <w:t xml:space="preserve">26 февраля 2020 года                                                                              № 58/1 </w:t>
      </w:r>
    </w:p>
    <w:p w:rsidR="00D95C7E" w:rsidRDefault="00D95C7E" w:rsidP="00D95C7E">
      <w:pPr>
        <w:widowControl w:val="0"/>
        <w:autoSpaceDE w:val="0"/>
        <w:autoSpaceDN w:val="0"/>
        <w:adjustRightInd w:val="0"/>
        <w:ind w:right="5385"/>
        <w:jc w:val="both"/>
        <w:rPr>
          <w:bCs/>
          <w:sz w:val="28"/>
          <w:szCs w:val="28"/>
        </w:rPr>
      </w:pPr>
    </w:p>
    <w:p w:rsidR="00D95C7E" w:rsidRDefault="00D95C7E" w:rsidP="00D95C7E">
      <w:pPr>
        <w:widowControl w:val="0"/>
        <w:autoSpaceDE w:val="0"/>
        <w:autoSpaceDN w:val="0"/>
        <w:adjustRightInd w:val="0"/>
        <w:ind w:right="5385"/>
        <w:jc w:val="both"/>
        <w:rPr>
          <w:bCs/>
          <w:sz w:val="28"/>
          <w:szCs w:val="28"/>
        </w:rPr>
      </w:pPr>
      <w:r w:rsidRPr="00531040">
        <w:rPr>
          <w:bCs/>
          <w:sz w:val="28"/>
          <w:szCs w:val="28"/>
        </w:rPr>
        <w:t>О муниципальной службе в</w:t>
      </w:r>
      <w:r>
        <w:rPr>
          <w:bCs/>
          <w:sz w:val="28"/>
          <w:szCs w:val="28"/>
        </w:rPr>
        <w:t xml:space="preserve"> </w:t>
      </w:r>
    </w:p>
    <w:p w:rsidR="00D95C7E" w:rsidRDefault="00D95C7E" w:rsidP="00D95C7E">
      <w:pPr>
        <w:widowControl w:val="0"/>
        <w:autoSpaceDE w:val="0"/>
        <w:autoSpaceDN w:val="0"/>
        <w:adjustRightInd w:val="0"/>
        <w:ind w:right="5385"/>
        <w:jc w:val="both"/>
        <w:rPr>
          <w:bCs/>
          <w:sz w:val="28"/>
          <w:szCs w:val="28"/>
        </w:rPr>
      </w:pPr>
      <w:r>
        <w:rPr>
          <w:bCs/>
          <w:sz w:val="28"/>
          <w:szCs w:val="28"/>
        </w:rPr>
        <w:t xml:space="preserve">Нижнечекурском сельском поселении Дрожжановского муниципального района </w:t>
      </w:r>
      <w:r w:rsidRPr="00531040">
        <w:rPr>
          <w:bCs/>
          <w:sz w:val="28"/>
          <w:szCs w:val="28"/>
        </w:rPr>
        <w:t>Республики Татарстан</w:t>
      </w:r>
    </w:p>
    <w:p w:rsidR="00D95C7E" w:rsidRPr="00531040" w:rsidRDefault="00D95C7E" w:rsidP="00D95C7E">
      <w:pPr>
        <w:widowControl w:val="0"/>
        <w:autoSpaceDE w:val="0"/>
        <w:autoSpaceDN w:val="0"/>
        <w:adjustRightInd w:val="0"/>
        <w:jc w:val="both"/>
        <w:rPr>
          <w:sz w:val="28"/>
          <w:szCs w:val="28"/>
        </w:rPr>
      </w:pPr>
    </w:p>
    <w:p w:rsidR="00D95C7E" w:rsidRPr="00B73683" w:rsidRDefault="00D95C7E" w:rsidP="00D95C7E">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8" w:history="1">
        <w:r w:rsidRPr="00531040">
          <w:rPr>
            <w:sz w:val="28"/>
            <w:szCs w:val="28"/>
          </w:rPr>
          <w:t>законом</w:t>
        </w:r>
      </w:hyperlink>
      <w:r w:rsidRPr="00531040">
        <w:rPr>
          <w:sz w:val="28"/>
          <w:szCs w:val="28"/>
        </w:rPr>
        <w:t xml:space="preserve"> от 02 марта 2007 года №</w:t>
      </w:r>
      <w:r>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9" w:history="1">
        <w:r w:rsidRPr="00531040">
          <w:rPr>
            <w:sz w:val="28"/>
            <w:szCs w:val="28"/>
          </w:rPr>
          <w:t>Уставом</w:t>
        </w:r>
      </w:hyperlink>
      <w:r>
        <w:rPr>
          <w:sz w:val="28"/>
          <w:szCs w:val="28"/>
        </w:rPr>
        <w:t xml:space="preserve"> Нижнечекурского сельского поселения</w:t>
      </w:r>
      <w:r w:rsidRPr="00531040">
        <w:rPr>
          <w:sz w:val="28"/>
          <w:szCs w:val="28"/>
        </w:rPr>
        <w:t xml:space="preserve"> </w:t>
      </w:r>
      <w:r w:rsidRPr="002B0A71">
        <w:rPr>
          <w:sz w:val="28"/>
          <w:szCs w:val="28"/>
        </w:rPr>
        <w:t>Дрожжановско</w:t>
      </w:r>
      <w:r>
        <w:rPr>
          <w:sz w:val="28"/>
          <w:szCs w:val="28"/>
        </w:rPr>
        <w:t>го</w:t>
      </w:r>
      <w:r w:rsidRPr="002B0A71">
        <w:rPr>
          <w:sz w:val="28"/>
          <w:szCs w:val="28"/>
        </w:rPr>
        <w:t xml:space="preserve"> муниципально</w:t>
      </w:r>
      <w:r>
        <w:rPr>
          <w:sz w:val="28"/>
          <w:szCs w:val="28"/>
        </w:rPr>
        <w:t xml:space="preserve">го </w:t>
      </w:r>
      <w:r w:rsidRPr="002B0A71">
        <w:rPr>
          <w:sz w:val="28"/>
          <w:szCs w:val="28"/>
        </w:rPr>
        <w:t>район</w:t>
      </w:r>
      <w:r>
        <w:rPr>
          <w:sz w:val="28"/>
          <w:szCs w:val="28"/>
        </w:rPr>
        <w:t>а</w:t>
      </w:r>
      <w:r w:rsidRPr="002B0A71">
        <w:rPr>
          <w:sz w:val="28"/>
          <w:szCs w:val="28"/>
        </w:rPr>
        <w:t xml:space="preserve"> Республики Татарстан</w:t>
      </w:r>
      <w:r w:rsidRPr="00531040">
        <w:rPr>
          <w:sz w:val="28"/>
          <w:szCs w:val="28"/>
        </w:rPr>
        <w:t xml:space="preserve"> Совет</w:t>
      </w:r>
      <w:r w:rsidRPr="004E0C13">
        <w:rPr>
          <w:sz w:val="28"/>
          <w:szCs w:val="28"/>
        </w:rPr>
        <w:t xml:space="preserve"> </w:t>
      </w:r>
      <w:r>
        <w:rPr>
          <w:sz w:val="28"/>
          <w:szCs w:val="28"/>
        </w:rPr>
        <w:t>Нижнечекурского сельского поселения</w:t>
      </w:r>
      <w:r w:rsidRPr="002B0A71">
        <w:rPr>
          <w:sz w:val="28"/>
          <w:szCs w:val="28"/>
        </w:rPr>
        <w:t xml:space="preserve"> Дрожжановского муниципального района Республики Татарстан </w:t>
      </w:r>
      <w:r w:rsidRPr="00B73683">
        <w:rPr>
          <w:sz w:val="28"/>
          <w:szCs w:val="28"/>
        </w:rPr>
        <w:t>РЕШИЛ:</w:t>
      </w:r>
    </w:p>
    <w:p w:rsidR="00D95C7E" w:rsidRPr="00531040" w:rsidRDefault="00D95C7E" w:rsidP="00D95C7E">
      <w:pPr>
        <w:widowControl w:val="0"/>
        <w:autoSpaceDE w:val="0"/>
        <w:autoSpaceDN w:val="0"/>
        <w:adjustRightInd w:val="0"/>
        <w:ind w:firstLine="567"/>
        <w:jc w:val="both"/>
        <w:rPr>
          <w:sz w:val="28"/>
          <w:szCs w:val="28"/>
        </w:rPr>
      </w:pPr>
      <w:r w:rsidRPr="00531040">
        <w:rPr>
          <w:sz w:val="28"/>
          <w:szCs w:val="28"/>
        </w:rPr>
        <w:t>1. Утвердить:</w:t>
      </w:r>
    </w:p>
    <w:p w:rsidR="00D95C7E" w:rsidRPr="00531040" w:rsidRDefault="00B36510" w:rsidP="00D95C7E">
      <w:pPr>
        <w:widowControl w:val="0"/>
        <w:autoSpaceDE w:val="0"/>
        <w:autoSpaceDN w:val="0"/>
        <w:adjustRightInd w:val="0"/>
        <w:ind w:firstLine="567"/>
        <w:jc w:val="both"/>
        <w:rPr>
          <w:sz w:val="28"/>
          <w:szCs w:val="28"/>
        </w:rPr>
      </w:pPr>
      <w:hyperlink w:anchor="Par37" w:history="1">
        <w:r w:rsidR="00D95C7E" w:rsidRPr="00531040">
          <w:rPr>
            <w:sz w:val="28"/>
            <w:szCs w:val="28"/>
          </w:rPr>
          <w:t>Положение</w:t>
        </w:r>
      </w:hyperlink>
      <w:r w:rsidR="00D95C7E" w:rsidRPr="00531040">
        <w:rPr>
          <w:sz w:val="28"/>
          <w:szCs w:val="28"/>
        </w:rPr>
        <w:t xml:space="preserve"> о муниципальной службе в</w:t>
      </w:r>
      <w:r w:rsidR="00D95C7E" w:rsidRPr="004E0C13">
        <w:rPr>
          <w:sz w:val="28"/>
          <w:szCs w:val="28"/>
        </w:rPr>
        <w:t xml:space="preserve"> </w:t>
      </w:r>
      <w:r w:rsidR="00D95C7E">
        <w:rPr>
          <w:sz w:val="28"/>
          <w:szCs w:val="28"/>
        </w:rPr>
        <w:t>Нижнечекурском сельском поселении</w:t>
      </w:r>
      <w:r w:rsidR="00D95C7E" w:rsidRPr="00531040">
        <w:rPr>
          <w:sz w:val="28"/>
          <w:szCs w:val="28"/>
        </w:rPr>
        <w:t xml:space="preserve"> </w:t>
      </w:r>
      <w:r w:rsidR="00D95C7E" w:rsidRPr="002B0A71">
        <w:rPr>
          <w:sz w:val="28"/>
          <w:szCs w:val="28"/>
        </w:rPr>
        <w:t>Дрожжановско</w:t>
      </w:r>
      <w:r w:rsidR="00D95C7E">
        <w:rPr>
          <w:sz w:val="28"/>
          <w:szCs w:val="28"/>
        </w:rPr>
        <w:t>го</w:t>
      </w:r>
      <w:r w:rsidR="00D95C7E" w:rsidRPr="002B0A71">
        <w:rPr>
          <w:sz w:val="28"/>
          <w:szCs w:val="28"/>
        </w:rPr>
        <w:t xml:space="preserve"> муниципально</w:t>
      </w:r>
      <w:r w:rsidR="00D95C7E">
        <w:rPr>
          <w:sz w:val="28"/>
          <w:szCs w:val="28"/>
        </w:rPr>
        <w:t>го</w:t>
      </w:r>
      <w:r w:rsidR="00D95C7E" w:rsidRPr="002B0A71">
        <w:rPr>
          <w:sz w:val="28"/>
          <w:szCs w:val="28"/>
        </w:rPr>
        <w:t xml:space="preserve"> район</w:t>
      </w:r>
      <w:r w:rsidR="00D95C7E">
        <w:rPr>
          <w:sz w:val="28"/>
          <w:szCs w:val="28"/>
        </w:rPr>
        <w:t>а</w:t>
      </w:r>
      <w:r w:rsidR="00D95C7E" w:rsidRPr="002B0A71">
        <w:rPr>
          <w:sz w:val="28"/>
          <w:szCs w:val="28"/>
        </w:rPr>
        <w:t xml:space="preserve"> Республики Татарстан </w:t>
      </w:r>
      <w:r w:rsidR="00D95C7E" w:rsidRPr="00531040">
        <w:rPr>
          <w:sz w:val="28"/>
          <w:szCs w:val="28"/>
        </w:rPr>
        <w:t>согласно приложению №1;</w:t>
      </w:r>
    </w:p>
    <w:p w:rsidR="00D95C7E" w:rsidRPr="00531040" w:rsidRDefault="00B36510" w:rsidP="00D95C7E">
      <w:pPr>
        <w:widowControl w:val="0"/>
        <w:autoSpaceDE w:val="0"/>
        <w:autoSpaceDN w:val="0"/>
        <w:adjustRightInd w:val="0"/>
        <w:ind w:firstLine="567"/>
        <w:jc w:val="both"/>
        <w:rPr>
          <w:sz w:val="28"/>
          <w:szCs w:val="28"/>
        </w:rPr>
      </w:pPr>
      <w:hyperlink w:anchor="Par495" w:history="1">
        <w:r w:rsidR="00D95C7E" w:rsidRPr="00531040">
          <w:rPr>
            <w:sz w:val="28"/>
            <w:szCs w:val="28"/>
          </w:rPr>
          <w:t>Положение</w:t>
        </w:r>
      </w:hyperlink>
      <w:r w:rsidR="00D95C7E" w:rsidRPr="00531040">
        <w:rPr>
          <w:sz w:val="28"/>
          <w:szCs w:val="28"/>
        </w:rPr>
        <w:t xml:space="preserve"> о проведении аттестации муниципальных служащих согласно приложению №2.</w:t>
      </w:r>
    </w:p>
    <w:p w:rsidR="00D95C7E" w:rsidRDefault="00D95C7E" w:rsidP="00D95C7E">
      <w:pPr>
        <w:widowControl w:val="0"/>
        <w:autoSpaceDE w:val="0"/>
        <w:autoSpaceDN w:val="0"/>
        <w:adjustRightInd w:val="0"/>
        <w:ind w:firstLine="567"/>
        <w:jc w:val="both"/>
        <w:rPr>
          <w:sz w:val="28"/>
          <w:szCs w:val="28"/>
        </w:rPr>
      </w:pPr>
      <w:r w:rsidRPr="00531040">
        <w:rPr>
          <w:sz w:val="28"/>
          <w:szCs w:val="28"/>
        </w:rPr>
        <w:t xml:space="preserve">2. Признать утратившим силу </w:t>
      </w:r>
      <w:r w:rsidRPr="002B0A71">
        <w:rPr>
          <w:sz w:val="28"/>
          <w:szCs w:val="28"/>
        </w:rPr>
        <w:t>решение Совета</w:t>
      </w:r>
      <w:r w:rsidRPr="00017A8D">
        <w:rPr>
          <w:sz w:val="28"/>
          <w:szCs w:val="28"/>
        </w:rPr>
        <w:t xml:space="preserve"> </w:t>
      </w:r>
      <w:r>
        <w:rPr>
          <w:sz w:val="28"/>
          <w:szCs w:val="28"/>
        </w:rPr>
        <w:t>Нижнечекурского сельского поселения</w:t>
      </w:r>
      <w:r w:rsidRPr="002B0A71">
        <w:rPr>
          <w:sz w:val="28"/>
          <w:szCs w:val="28"/>
        </w:rPr>
        <w:t xml:space="preserve"> Дрожжановского муниципального района Республики Татарстан от </w:t>
      </w:r>
      <w:r>
        <w:rPr>
          <w:sz w:val="28"/>
          <w:szCs w:val="28"/>
        </w:rPr>
        <w:t>17</w:t>
      </w:r>
      <w:r w:rsidRPr="00F02392">
        <w:rPr>
          <w:sz w:val="28"/>
          <w:szCs w:val="28"/>
        </w:rPr>
        <w:t xml:space="preserve">.11.2008 № </w:t>
      </w:r>
      <w:r>
        <w:rPr>
          <w:sz w:val="28"/>
          <w:szCs w:val="28"/>
        </w:rPr>
        <w:t>43</w:t>
      </w:r>
      <w:r w:rsidRPr="00F02392">
        <w:rPr>
          <w:sz w:val="28"/>
          <w:szCs w:val="28"/>
        </w:rPr>
        <w:t xml:space="preserve">/1 </w:t>
      </w:r>
      <w:r w:rsidRPr="002B0A71">
        <w:rPr>
          <w:sz w:val="28"/>
          <w:szCs w:val="28"/>
        </w:rPr>
        <w:t xml:space="preserve">(в ред. от </w:t>
      </w:r>
      <w:r>
        <w:rPr>
          <w:sz w:val="28"/>
          <w:szCs w:val="28"/>
        </w:rPr>
        <w:t>25.04.2009 г. № 48/2; от 24.07.2009 г. № 51/1; от 30.01.2013 г. №25/1; от 01.06.2013 г. № 30/1; от 04.04.2014 г. №43/2; от 10.08.2015 г. № 61/2; от 16.04.2016г. №8/1; от 28.07.2017 г.</w:t>
      </w:r>
      <w:r w:rsidR="00E070AB">
        <w:rPr>
          <w:sz w:val="28"/>
          <w:szCs w:val="28"/>
        </w:rPr>
        <w:t xml:space="preserve"> №18/1; от 20.10.2017г. №22/1; </w:t>
      </w:r>
      <w:r w:rsidRPr="00030161">
        <w:rPr>
          <w:sz w:val="28"/>
          <w:szCs w:val="28"/>
        </w:rPr>
        <w:t xml:space="preserve">от </w:t>
      </w:r>
      <w:r w:rsidR="00E070AB">
        <w:rPr>
          <w:sz w:val="28"/>
          <w:szCs w:val="28"/>
        </w:rPr>
        <w:t xml:space="preserve">14.02.2019 </w:t>
      </w:r>
      <w:r>
        <w:rPr>
          <w:sz w:val="28"/>
          <w:szCs w:val="28"/>
        </w:rPr>
        <w:t>№ 47</w:t>
      </w:r>
      <w:r w:rsidRPr="00030161">
        <w:rPr>
          <w:sz w:val="28"/>
          <w:szCs w:val="28"/>
        </w:rPr>
        <w:t>/</w:t>
      </w:r>
      <w:r>
        <w:rPr>
          <w:sz w:val="28"/>
          <w:szCs w:val="28"/>
        </w:rPr>
        <w:t>1).</w:t>
      </w:r>
    </w:p>
    <w:p w:rsidR="00D95C7E" w:rsidRPr="00B73683" w:rsidRDefault="00D95C7E" w:rsidP="00D95C7E">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Pr>
          <w:sz w:val="28"/>
          <w:szCs w:val="28"/>
          <w:lang w:val="tt-RU"/>
        </w:rPr>
        <w:t xml:space="preserve"> в разделе селҗского поселения</w:t>
      </w:r>
      <w:r w:rsidRPr="00B73683">
        <w:rPr>
          <w:sz w:val="28"/>
          <w:szCs w:val="28"/>
        </w:rPr>
        <w:t>.</w:t>
      </w:r>
    </w:p>
    <w:p w:rsidR="00D95C7E" w:rsidRPr="00843C9A" w:rsidRDefault="00D95C7E" w:rsidP="00D95C7E">
      <w:pPr>
        <w:ind w:firstLine="567"/>
        <w:jc w:val="both"/>
        <w:rPr>
          <w:sz w:val="28"/>
          <w:szCs w:val="28"/>
          <w:lang w:val="tt-RU"/>
        </w:rPr>
      </w:pPr>
      <w:r>
        <w:rPr>
          <w:sz w:val="28"/>
          <w:szCs w:val="28"/>
        </w:rPr>
        <w:t>4</w:t>
      </w:r>
      <w:r w:rsidRPr="00B73683">
        <w:rPr>
          <w:sz w:val="28"/>
          <w:szCs w:val="28"/>
        </w:rPr>
        <w:t xml:space="preserve">. Контроль за исполнением настоящего Решения </w:t>
      </w:r>
      <w:r>
        <w:rPr>
          <w:sz w:val="28"/>
          <w:szCs w:val="28"/>
          <w:lang w:val="tt-RU"/>
        </w:rPr>
        <w:t>оставляю за собой</w:t>
      </w:r>
    </w:p>
    <w:p w:rsidR="00D95C7E" w:rsidRPr="00B73683" w:rsidRDefault="00D95C7E" w:rsidP="00D95C7E">
      <w:pPr>
        <w:jc w:val="both"/>
        <w:rPr>
          <w:sz w:val="28"/>
          <w:szCs w:val="28"/>
        </w:rPr>
      </w:pPr>
    </w:p>
    <w:p w:rsidR="00D95C7E" w:rsidRPr="00B73683" w:rsidRDefault="00D95C7E" w:rsidP="00D95C7E">
      <w:pPr>
        <w:jc w:val="both"/>
        <w:rPr>
          <w:sz w:val="28"/>
          <w:szCs w:val="28"/>
        </w:rPr>
      </w:pPr>
    </w:p>
    <w:p w:rsidR="00D95C7E" w:rsidRDefault="00D95C7E" w:rsidP="00D95C7E">
      <w:pPr>
        <w:tabs>
          <w:tab w:val="left" w:pos="9923"/>
        </w:tabs>
        <w:autoSpaceDE w:val="0"/>
        <w:autoSpaceDN w:val="0"/>
        <w:adjustRightInd w:val="0"/>
        <w:jc w:val="both"/>
        <w:rPr>
          <w:sz w:val="28"/>
          <w:szCs w:val="28"/>
          <w:lang w:val="tt-RU"/>
        </w:rPr>
      </w:pPr>
      <w:r w:rsidRPr="00B73683">
        <w:rPr>
          <w:sz w:val="28"/>
          <w:szCs w:val="28"/>
        </w:rPr>
        <w:t>Глава</w:t>
      </w:r>
      <w:r>
        <w:rPr>
          <w:sz w:val="28"/>
          <w:szCs w:val="28"/>
          <w:lang w:val="tt-RU"/>
        </w:rPr>
        <w:t xml:space="preserve"> Нижнечекурского сельского поселения </w:t>
      </w:r>
    </w:p>
    <w:p w:rsidR="00D95C7E" w:rsidRPr="00B73683" w:rsidRDefault="00D95C7E" w:rsidP="00D95C7E">
      <w:pPr>
        <w:tabs>
          <w:tab w:val="left" w:pos="9923"/>
        </w:tabs>
        <w:autoSpaceDE w:val="0"/>
        <w:autoSpaceDN w:val="0"/>
        <w:adjustRightInd w:val="0"/>
        <w:jc w:val="both"/>
        <w:rPr>
          <w:sz w:val="28"/>
          <w:szCs w:val="28"/>
        </w:rPr>
      </w:pPr>
      <w:r w:rsidRPr="00B73683">
        <w:rPr>
          <w:sz w:val="28"/>
          <w:szCs w:val="28"/>
        </w:rPr>
        <w:t>Дрожжановского муниципального</w:t>
      </w:r>
    </w:p>
    <w:p w:rsidR="009A17C7" w:rsidRPr="00D95C7E" w:rsidRDefault="00D95C7E" w:rsidP="00D95C7E">
      <w:pPr>
        <w:tabs>
          <w:tab w:val="left" w:pos="9923"/>
        </w:tabs>
        <w:autoSpaceDE w:val="0"/>
        <w:autoSpaceDN w:val="0"/>
        <w:adjustRightInd w:val="0"/>
        <w:jc w:val="both"/>
        <w:rPr>
          <w:sz w:val="28"/>
          <w:szCs w:val="28"/>
          <w:lang w:val="tt-RU"/>
        </w:rPr>
      </w:pPr>
      <w:r w:rsidRPr="00B73683">
        <w:rPr>
          <w:sz w:val="28"/>
          <w:szCs w:val="28"/>
        </w:rPr>
        <w:t xml:space="preserve">района </w:t>
      </w:r>
      <w:r>
        <w:rPr>
          <w:sz w:val="28"/>
          <w:szCs w:val="28"/>
        </w:rPr>
        <w:t xml:space="preserve">Республики Татарстан:   </w:t>
      </w:r>
      <w:r>
        <w:rPr>
          <w:sz w:val="28"/>
          <w:szCs w:val="28"/>
          <w:lang w:val="tt-RU"/>
        </w:rPr>
        <w:t xml:space="preserve">                                     О.Б.Албутов</w:t>
      </w:r>
      <w:bookmarkStart w:id="0" w:name="_GoBack"/>
      <w:bookmarkEnd w:id="0"/>
    </w:p>
    <w:p w:rsidR="00F2425E" w:rsidRPr="00BC4B1D" w:rsidRDefault="009A17C7" w:rsidP="009A17C7">
      <w:pPr>
        <w:widowControl w:val="0"/>
        <w:autoSpaceDE w:val="0"/>
        <w:autoSpaceDN w:val="0"/>
        <w:adjustRightInd w:val="0"/>
        <w:ind w:left="-142"/>
        <w:jc w:val="both"/>
        <w:outlineLvl w:val="0"/>
        <w:rPr>
          <w:sz w:val="28"/>
          <w:szCs w:val="28"/>
        </w:rPr>
      </w:pPr>
      <w:r>
        <w:rPr>
          <w:sz w:val="22"/>
          <w:szCs w:val="22"/>
        </w:rPr>
        <w:lastRenderedPageBreak/>
        <w:t xml:space="preserve">                                                                                                                        </w:t>
      </w:r>
      <w:r w:rsidR="00F2425E" w:rsidRPr="00BC4B1D">
        <w:rPr>
          <w:sz w:val="28"/>
          <w:szCs w:val="28"/>
        </w:rPr>
        <w:t>Приложение № 1</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 Совета</w:t>
      </w:r>
    </w:p>
    <w:p w:rsidR="00B73683" w:rsidRDefault="001C6E1B" w:rsidP="00F2425E">
      <w:pPr>
        <w:widowControl w:val="0"/>
        <w:autoSpaceDE w:val="0"/>
        <w:autoSpaceDN w:val="0"/>
        <w:adjustRightInd w:val="0"/>
        <w:ind w:left="6521"/>
        <w:jc w:val="both"/>
        <w:rPr>
          <w:sz w:val="28"/>
          <w:szCs w:val="28"/>
        </w:rPr>
      </w:pPr>
      <w:r>
        <w:rPr>
          <w:sz w:val="28"/>
          <w:szCs w:val="28"/>
          <w:lang w:val="tt-RU"/>
        </w:rPr>
        <w:t>Нижнечекурского</w:t>
      </w:r>
      <w:r w:rsidR="003304AB">
        <w:rPr>
          <w:sz w:val="28"/>
          <w:szCs w:val="28"/>
          <w:lang w:val="tt-RU"/>
        </w:rPr>
        <w:t xml:space="preserve"> сельского поселения </w:t>
      </w:r>
      <w:r w:rsidR="00B73683" w:rsidRPr="00B73683">
        <w:rPr>
          <w:sz w:val="28"/>
          <w:szCs w:val="28"/>
        </w:rPr>
        <w:t xml:space="preserve">Дрожжановского муниципального района Республики Татарстан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 xml:space="preserve">от </w:t>
      </w:r>
      <w:r w:rsidR="00E140B3">
        <w:rPr>
          <w:sz w:val="28"/>
          <w:szCs w:val="28"/>
        </w:rPr>
        <w:t>26</w:t>
      </w:r>
      <w:r w:rsidR="0089727F">
        <w:rPr>
          <w:sz w:val="28"/>
          <w:szCs w:val="28"/>
        </w:rPr>
        <w:t>.0</w:t>
      </w:r>
      <w:r w:rsidR="003304AB">
        <w:rPr>
          <w:sz w:val="28"/>
          <w:szCs w:val="28"/>
        </w:rPr>
        <w:t>2</w:t>
      </w:r>
      <w:r w:rsidR="0089727F">
        <w:rPr>
          <w:sz w:val="28"/>
          <w:szCs w:val="28"/>
        </w:rPr>
        <w:t>.</w:t>
      </w:r>
      <w:r w:rsidR="00B73683">
        <w:rPr>
          <w:sz w:val="28"/>
          <w:szCs w:val="28"/>
        </w:rPr>
        <w:t>2020</w:t>
      </w:r>
      <w:r w:rsidR="0089727F">
        <w:rPr>
          <w:sz w:val="28"/>
          <w:szCs w:val="28"/>
        </w:rPr>
        <w:t xml:space="preserve"> г.</w:t>
      </w:r>
      <w:r w:rsidR="005F3943">
        <w:rPr>
          <w:sz w:val="28"/>
          <w:szCs w:val="28"/>
        </w:rPr>
        <w:t xml:space="preserve"> </w:t>
      </w:r>
      <w:r w:rsidRPr="00BC4B1D">
        <w:rPr>
          <w:sz w:val="28"/>
          <w:szCs w:val="28"/>
        </w:rPr>
        <w:t>№</w:t>
      </w:r>
      <w:r w:rsidR="005F3943">
        <w:rPr>
          <w:sz w:val="28"/>
          <w:szCs w:val="28"/>
        </w:rPr>
        <w:t xml:space="preserve"> </w:t>
      </w:r>
      <w:r w:rsidR="001C6E1B">
        <w:rPr>
          <w:sz w:val="28"/>
          <w:szCs w:val="28"/>
        </w:rPr>
        <w:t>58</w:t>
      </w:r>
      <w:r w:rsidR="003304AB">
        <w:rPr>
          <w:sz w:val="28"/>
          <w:szCs w:val="28"/>
        </w:rPr>
        <w:t>/1</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F2425E" w:rsidRDefault="003304AB" w:rsidP="00F2425E">
      <w:pPr>
        <w:widowControl w:val="0"/>
        <w:autoSpaceDE w:val="0"/>
        <w:autoSpaceDN w:val="0"/>
        <w:adjustRightInd w:val="0"/>
        <w:jc w:val="center"/>
        <w:rPr>
          <w:bCs/>
          <w:sz w:val="28"/>
          <w:szCs w:val="28"/>
        </w:rPr>
      </w:pPr>
      <w:r>
        <w:rPr>
          <w:bCs/>
          <w:sz w:val="28"/>
          <w:szCs w:val="28"/>
        </w:rPr>
        <w:t xml:space="preserve">о </w:t>
      </w:r>
      <w:r w:rsidR="00B73683" w:rsidRPr="00B73683">
        <w:rPr>
          <w:bCs/>
          <w:sz w:val="28"/>
          <w:szCs w:val="28"/>
        </w:rPr>
        <w:t xml:space="preserve">муниципальной службе в </w:t>
      </w:r>
      <w:r w:rsidR="001C6E1B">
        <w:rPr>
          <w:sz w:val="28"/>
          <w:szCs w:val="28"/>
          <w:lang w:val="tt-RU"/>
        </w:rPr>
        <w:t>Нижнечекурском</w:t>
      </w:r>
      <w:r>
        <w:rPr>
          <w:sz w:val="28"/>
          <w:szCs w:val="28"/>
          <w:lang w:val="tt-RU"/>
        </w:rPr>
        <w:t xml:space="preserve"> сельском поселении </w:t>
      </w:r>
      <w:r w:rsidR="00B73683" w:rsidRPr="00B73683">
        <w:rPr>
          <w:bCs/>
          <w:sz w:val="28"/>
          <w:szCs w:val="28"/>
        </w:rPr>
        <w:t>Дрожжановско</w:t>
      </w:r>
      <w:r>
        <w:rPr>
          <w:bCs/>
          <w:sz w:val="28"/>
          <w:szCs w:val="28"/>
        </w:rPr>
        <w:t>го</w:t>
      </w:r>
      <w:r w:rsidR="00B73683" w:rsidRPr="00B73683">
        <w:rPr>
          <w:bCs/>
          <w:sz w:val="28"/>
          <w:szCs w:val="28"/>
        </w:rPr>
        <w:t xml:space="preserve"> муниципально</w:t>
      </w:r>
      <w:r>
        <w:rPr>
          <w:bCs/>
          <w:sz w:val="28"/>
          <w:szCs w:val="28"/>
        </w:rPr>
        <w:t>го</w:t>
      </w:r>
      <w:r w:rsidR="00B73683" w:rsidRPr="00B73683">
        <w:rPr>
          <w:bCs/>
          <w:sz w:val="28"/>
          <w:szCs w:val="28"/>
        </w:rPr>
        <w:t xml:space="preserve"> район</w:t>
      </w:r>
      <w:r>
        <w:rPr>
          <w:bCs/>
          <w:sz w:val="28"/>
          <w:szCs w:val="28"/>
        </w:rPr>
        <w:t xml:space="preserve">а </w:t>
      </w:r>
      <w:r w:rsidR="00B73683"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3304AB">
        <w:rPr>
          <w:sz w:val="28"/>
          <w:szCs w:val="28"/>
        </w:rPr>
        <w:t xml:space="preserve">о </w:t>
      </w:r>
      <w:r w:rsidR="00B73683" w:rsidRPr="00B73683">
        <w:rPr>
          <w:sz w:val="28"/>
          <w:szCs w:val="28"/>
        </w:rPr>
        <w:t xml:space="preserve">муниципальной службе в </w:t>
      </w:r>
      <w:r w:rsidR="00DB6246">
        <w:rPr>
          <w:sz w:val="28"/>
          <w:szCs w:val="28"/>
          <w:lang w:val="tt-RU"/>
        </w:rPr>
        <w:t>Нижнечекурском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а</w:t>
      </w:r>
      <w:r w:rsidR="00B73683" w:rsidRPr="00B73683">
        <w:rPr>
          <w:sz w:val="28"/>
          <w:szCs w:val="28"/>
        </w:rPr>
        <w:t xml:space="preserve"> Республики Татарстан </w:t>
      </w:r>
      <w:r w:rsidRPr="00BC4B1D">
        <w:rPr>
          <w:sz w:val="28"/>
          <w:szCs w:val="28"/>
        </w:rPr>
        <w:t xml:space="preserve">(далее - Положение) регулирует отношения в сфере организации муниципальной службы в </w:t>
      </w:r>
      <w:r w:rsidR="00DB6246">
        <w:rPr>
          <w:sz w:val="28"/>
          <w:szCs w:val="28"/>
          <w:lang w:val="tt-RU"/>
        </w:rPr>
        <w:t>Нижнечекурском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 xml:space="preserve">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B73683">
        <w:rPr>
          <w:sz w:val="28"/>
          <w:szCs w:val="28"/>
        </w:rPr>
        <w:t xml:space="preserve">Дрожжановский </w:t>
      </w:r>
      <w:r w:rsidRPr="00BC4B1D">
        <w:rPr>
          <w:sz w:val="28"/>
          <w:szCs w:val="28"/>
        </w:rPr>
        <w:t>муниципальный район).</w:t>
      </w:r>
      <w:r w:rsidR="003304AB">
        <w:rPr>
          <w:sz w:val="28"/>
          <w:szCs w:val="28"/>
        </w:rPr>
        <w:t xml:space="preserve">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1C6E1B">
        <w:rPr>
          <w:sz w:val="28"/>
          <w:szCs w:val="28"/>
          <w:lang w:val="tt-RU"/>
        </w:rPr>
        <w:t>Нижнечекурском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 xml:space="preserve">а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003304AB">
        <w:rPr>
          <w:sz w:val="28"/>
          <w:szCs w:val="28"/>
          <w:lang w:eastAsia="en-US"/>
        </w:rPr>
        <w:t xml:space="preserve">  </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DB6246">
        <w:rPr>
          <w:sz w:val="28"/>
          <w:szCs w:val="28"/>
          <w:lang w:val="tt-RU"/>
        </w:rPr>
        <w:t>Нижнечекурского</w:t>
      </w:r>
      <w:r w:rsidR="003304AB">
        <w:rPr>
          <w:sz w:val="28"/>
          <w:szCs w:val="28"/>
          <w:lang w:val="tt-RU"/>
        </w:rPr>
        <w:t xml:space="preserve"> сельского поселения</w:t>
      </w:r>
      <w:r w:rsidRPr="00B73683">
        <w:rPr>
          <w:sz w:val="28"/>
          <w:szCs w:val="28"/>
        </w:rPr>
        <w:t xml:space="preserve"> </w:t>
      </w:r>
      <w:r w:rsidRPr="00BC4B1D">
        <w:rPr>
          <w:sz w:val="28"/>
          <w:szCs w:val="28"/>
        </w:rPr>
        <w:t>(далее - муниципальный служащий) является муниципальное образование «</w:t>
      </w:r>
      <w:r w:rsidR="001C6E1B">
        <w:rPr>
          <w:sz w:val="28"/>
          <w:szCs w:val="28"/>
        </w:rPr>
        <w:t>Нижнечекурское</w:t>
      </w:r>
      <w:r w:rsidR="003304AB">
        <w:rPr>
          <w:sz w:val="28"/>
          <w:szCs w:val="28"/>
        </w:rPr>
        <w:t xml:space="preserve"> сельское поселение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DB6246">
        <w:rPr>
          <w:sz w:val="28"/>
          <w:szCs w:val="28"/>
          <w:lang w:val="tt-RU"/>
        </w:rPr>
        <w:t>Нижнечекурского</w:t>
      </w:r>
      <w:r w:rsidR="003304AB">
        <w:rPr>
          <w:sz w:val="28"/>
          <w:szCs w:val="28"/>
          <w:lang w:val="tt-RU"/>
        </w:rPr>
        <w:t xml:space="preserve"> сельского поселения</w:t>
      </w:r>
      <w:r w:rsidR="003304AB">
        <w:rPr>
          <w:sz w:val="28"/>
          <w:szCs w:val="28"/>
        </w:rPr>
        <w:t xml:space="preserve"> </w:t>
      </w:r>
      <w:r w:rsidR="00DE7FE9">
        <w:rPr>
          <w:sz w:val="28"/>
          <w:szCs w:val="28"/>
        </w:rPr>
        <w:t>Дрожжановского</w:t>
      </w:r>
      <w:r w:rsidRPr="00BC4B1D">
        <w:rPr>
          <w:sz w:val="28"/>
          <w:szCs w:val="28"/>
        </w:rPr>
        <w:t xml:space="preserve"> муниципального района, или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1C6E1B">
        <w:rPr>
          <w:sz w:val="28"/>
          <w:szCs w:val="28"/>
          <w:lang w:val="tt-RU"/>
        </w:rPr>
        <w:t>Нижнечекурском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а</w:t>
      </w:r>
      <w:r w:rsidR="003304AB" w:rsidRPr="00BC4B1D">
        <w:rPr>
          <w:sz w:val="28"/>
          <w:szCs w:val="28"/>
        </w:rPr>
        <w:t xml:space="preserve"> </w:t>
      </w:r>
      <w:r w:rsidRPr="00BC4B1D">
        <w:rPr>
          <w:sz w:val="28"/>
          <w:szCs w:val="28"/>
        </w:rPr>
        <w:t xml:space="preserve">осуществляется в соответствии с </w:t>
      </w:r>
      <w:hyperlink r:id="rId10" w:history="1">
        <w:r w:rsidRPr="00BC4B1D">
          <w:rPr>
            <w:sz w:val="28"/>
            <w:szCs w:val="28"/>
          </w:rPr>
          <w:t>Конституцией</w:t>
        </w:r>
      </w:hyperlink>
      <w:r w:rsidRPr="00BC4B1D">
        <w:rPr>
          <w:sz w:val="28"/>
          <w:szCs w:val="28"/>
        </w:rPr>
        <w:t xml:space="preserve"> Российской Федерации, </w:t>
      </w:r>
      <w:hyperlink r:id="rId11" w:history="1">
        <w:r w:rsidRPr="00BC4B1D">
          <w:rPr>
            <w:sz w:val="28"/>
            <w:szCs w:val="28"/>
          </w:rPr>
          <w:t>Республики Татарстан</w:t>
        </w:r>
      </w:hyperlink>
      <w:r w:rsidRPr="00BC4B1D">
        <w:rPr>
          <w:sz w:val="28"/>
          <w:szCs w:val="28"/>
        </w:rPr>
        <w:t xml:space="preserve">, Федеральным </w:t>
      </w:r>
      <w:hyperlink r:id="rId12"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3" w:history="1">
        <w:r w:rsidRPr="00BC4B1D">
          <w:rPr>
            <w:sz w:val="28"/>
            <w:szCs w:val="28"/>
          </w:rPr>
          <w:t>Уставом</w:t>
        </w:r>
      </w:hyperlink>
      <w:r w:rsidRPr="00BC4B1D">
        <w:rPr>
          <w:sz w:val="28"/>
          <w:szCs w:val="28"/>
        </w:rPr>
        <w:t xml:space="preserve"> </w:t>
      </w:r>
      <w:r w:rsidR="001C6E1B">
        <w:rPr>
          <w:sz w:val="28"/>
          <w:szCs w:val="28"/>
        </w:rPr>
        <w:t>Нижнечекурског</w:t>
      </w:r>
      <w:r w:rsidR="003304AB">
        <w:rPr>
          <w:sz w:val="28"/>
          <w:szCs w:val="28"/>
        </w:rPr>
        <w:t xml:space="preserve">о сельского поселения </w:t>
      </w:r>
      <w:r w:rsidR="00DE7FE9" w:rsidRPr="00DE7FE9">
        <w:rPr>
          <w:sz w:val="28"/>
          <w:szCs w:val="28"/>
        </w:rPr>
        <w:t xml:space="preserve">Дрожжановского муниципального </w:t>
      </w:r>
      <w:r w:rsidR="00DE7FE9" w:rsidRPr="00DE7FE9">
        <w:rPr>
          <w:sz w:val="28"/>
          <w:szCs w:val="28"/>
        </w:rPr>
        <w:lastRenderedPageBreak/>
        <w:t>района Республики Татарстан</w:t>
      </w:r>
      <w:r w:rsidRPr="00DE7FE9">
        <w:rPr>
          <w:sz w:val="28"/>
          <w:szCs w:val="28"/>
        </w:rPr>
        <w:t>,</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4"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Законами Республики Татарстан и Уставом Района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1C6E1B">
        <w:rPr>
          <w:sz w:val="28"/>
          <w:szCs w:val="28"/>
        </w:rPr>
        <w:t>Нижнечекурском</w:t>
      </w:r>
      <w:r w:rsidR="003304AB">
        <w:rPr>
          <w:sz w:val="28"/>
          <w:szCs w:val="28"/>
        </w:rPr>
        <w:t xml:space="preserve"> сельском поселении </w:t>
      </w:r>
      <w:r w:rsidRPr="00A87067">
        <w:rPr>
          <w:sz w:val="28"/>
          <w:szCs w:val="28"/>
        </w:rPr>
        <w:t xml:space="preserve">устанавливаются муниципальными правовыми актами в соответствии с </w:t>
      </w:r>
      <w:hyperlink r:id="rId15"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2425E" w:rsidRPr="00D354A1" w:rsidRDefault="00F2425E" w:rsidP="00F2425E">
      <w:pPr>
        <w:widowControl w:val="0"/>
        <w:autoSpaceDE w:val="0"/>
        <w:autoSpaceDN w:val="0"/>
        <w:adjustRightInd w:val="0"/>
        <w:ind w:firstLine="540"/>
        <w:jc w:val="both"/>
        <w:rPr>
          <w:sz w:val="28"/>
          <w:szCs w:val="28"/>
        </w:rPr>
      </w:pPr>
      <w:r w:rsidRPr="00BC4B1D">
        <w:rPr>
          <w:sz w:val="28"/>
          <w:szCs w:val="28"/>
        </w:rPr>
        <w:t xml:space="preserve">2. </w:t>
      </w:r>
      <w:r w:rsidR="00790766">
        <w:rPr>
          <w:sz w:val="28"/>
          <w:szCs w:val="28"/>
        </w:rPr>
        <w:t>К</w:t>
      </w:r>
      <w:r w:rsidR="00790766" w:rsidRPr="00790766">
        <w:rPr>
          <w:sz w:val="28"/>
          <w:szCs w:val="28"/>
        </w:rPr>
        <w:t xml:space="preserve">валификационные требования </w:t>
      </w:r>
      <w:r w:rsidR="00790766">
        <w:rPr>
          <w:sz w:val="28"/>
          <w:szCs w:val="28"/>
        </w:rPr>
        <w:t>д</w:t>
      </w:r>
      <w:r w:rsidRPr="00BC4B1D">
        <w:rPr>
          <w:sz w:val="28"/>
          <w:szCs w:val="28"/>
        </w:rPr>
        <w:t xml:space="preserve">ля замещения должностей муниципальной службы устанавливаются </w:t>
      </w:r>
      <w:r w:rsidR="00790766" w:rsidRPr="00790766">
        <w:rPr>
          <w:sz w:val="28"/>
          <w:szCs w:val="28"/>
        </w:rPr>
        <w:t>Положени</w:t>
      </w:r>
      <w:r w:rsidR="00790766">
        <w:rPr>
          <w:sz w:val="28"/>
          <w:szCs w:val="28"/>
        </w:rPr>
        <w:t>ем</w:t>
      </w:r>
      <w:r w:rsidR="00790766" w:rsidRPr="00790766">
        <w:rPr>
          <w:sz w:val="28"/>
          <w:szCs w:val="28"/>
        </w:rPr>
        <w:t xml:space="preserve"> о квалификационных требованиях, необходимых для замещения должностей муниципальной службы </w:t>
      </w:r>
      <w:r w:rsidR="00790766" w:rsidRPr="00D354A1">
        <w:rPr>
          <w:sz w:val="28"/>
          <w:szCs w:val="28"/>
        </w:rPr>
        <w:t>в органах местного самоуправления Дрожжановского муниципального района Республики Татарстан, утвержденным решением Совета</w:t>
      </w:r>
      <w:r w:rsidR="00E070AB">
        <w:rPr>
          <w:sz w:val="28"/>
          <w:szCs w:val="28"/>
        </w:rPr>
        <w:t xml:space="preserve"> поселения</w:t>
      </w:r>
      <w:r w:rsidR="00790766" w:rsidRPr="00D354A1">
        <w:t xml:space="preserve"> </w:t>
      </w:r>
      <w:r w:rsidR="00790766" w:rsidRPr="00D354A1">
        <w:rPr>
          <w:sz w:val="28"/>
          <w:szCs w:val="28"/>
        </w:rPr>
        <w:t>Дрожжановского муниципального района Республики Татарстан.</w:t>
      </w:r>
    </w:p>
    <w:p w:rsidR="00790766" w:rsidRPr="00D354A1"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1C6E1B">
        <w:rPr>
          <w:sz w:val="28"/>
          <w:szCs w:val="28"/>
        </w:rPr>
        <w:t>Нижнечекурском</w:t>
      </w:r>
      <w:r w:rsidR="00446417">
        <w:rPr>
          <w:sz w:val="28"/>
          <w:szCs w:val="28"/>
        </w:rPr>
        <w:t xml:space="preserve"> сельском поселении </w:t>
      </w:r>
      <w:r w:rsidR="004564CB" w:rsidRPr="004564CB">
        <w:rPr>
          <w:sz w:val="28"/>
          <w:szCs w:val="28"/>
        </w:rPr>
        <w:t>Дрожжановск</w:t>
      </w:r>
      <w:r w:rsidRPr="00BC4B1D">
        <w:rPr>
          <w:sz w:val="28"/>
          <w:szCs w:val="28"/>
        </w:rPr>
        <w:t>о</w:t>
      </w:r>
      <w:r w:rsidR="00446417">
        <w:rPr>
          <w:sz w:val="28"/>
          <w:szCs w:val="28"/>
        </w:rPr>
        <w:t>го</w:t>
      </w:r>
      <w:r w:rsidRPr="00BC4B1D">
        <w:rPr>
          <w:sz w:val="28"/>
          <w:szCs w:val="28"/>
        </w:rPr>
        <w:t xml:space="preserve"> муниципально</w:t>
      </w:r>
      <w:r w:rsidR="00446417">
        <w:rPr>
          <w:sz w:val="28"/>
          <w:szCs w:val="28"/>
        </w:rPr>
        <w:t>го</w:t>
      </w:r>
      <w:r w:rsidRPr="00BC4B1D">
        <w:rPr>
          <w:sz w:val="28"/>
          <w:szCs w:val="28"/>
        </w:rPr>
        <w:t xml:space="preserve"> район</w:t>
      </w:r>
      <w:r w:rsidR="00446417">
        <w:rPr>
          <w:sz w:val="28"/>
          <w:szCs w:val="28"/>
        </w:rPr>
        <w:t>а</w:t>
      </w:r>
      <w:r w:rsidRPr="00BC4B1D">
        <w:rPr>
          <w:sz w:val="28"/>
          <w:szCs w:val="28"/>
        </w:rPr>
        <w:t xml:space="preserve"> 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lastRenderedPageBreak/>
        <w:t>замещающим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6" w:name="Par94"/>
      <w:bookmarkEnd w:id="6"/>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7" w:name="Par4"/>
      <w:bookmarkEnd w:id="7"/>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8" w:name="Par5"/>
      <w:bookmarkEnd w:id="8"/>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9" w:name="Par9"/>
      <w:bookmarkEnd w:id="9"/>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Очередной классный чин присваивается муниципальному служащему по истечении срока, установленного для прохождения муниципальной службы </w:t>
      </w:r>
      <w:r w:rsidRPr="00BC4B1D">
        <w:rPr>
          <w:sz w:val="28"/>
          <w:szCs w:val="28"/>
          <w:lang w:eastAsia="en-US"/>
        </w:rPr>
        <w:lastRenderedPageBreak/>
        <w:t>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0" w:name="Par13"/>
      <w:bookmarkEnd w:id="10"/>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6"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18. Классные чины муниципальным служащим присваиваются органом и (или) должностным лицом местного самоуправления, уполномоченным на то </w:t>
      </w:r>
      <w:r w:rsidRPr="00BC4B1D">
        <w:rPr>
          <w:sz w:val="28"/>
          <w:szCs w:val="28"/>
          <w:lang w:eastAsia="en-US"/>
        </w:rPr>
        <w:lastRenderedPageBreak/>
        <w:t>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в</w:t>
      </w:r>
      <w:r w:rsidRPr="00BC4B1D">
        <w:rPr>
          <w:sz w:val="28"/>
          <w:szCs w:val="28"/>
          <w:lang w:eastAsia="en-US"/>
        </w:rPr>
        <w:t xml:space="preserve"> </w:t>
      </w:r>
      <w:r w:rsidR="0098113B" w:rsidRPr="007E6E6F">
        <w:rPr>
          <w:sz w:val="28"/>
          <w:szCs w:val="28"/>
          <w:lang w:eastAsia="en-US"/>
        </w:rPr>
        <w:t xml:space="preserve">трудовую книжку и (или)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1" w:name="Par126"/>
      <w:bookmarkEnd w:id="11"/>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w:t>
      </w:r>
      <w:r w:rsidRPr="00E140B3">
        <w:rPr>
          <w:sz w:val="28"/>
          <w:szCs w:val="28"/>
          <w:lang w:eastAsia="en-US"/>
        </w:rPr>
        <w:t xml:space="preserve">за исключением муниципального служащего, замещающего должность </w:t>
      </w:r>
      <w:r w:rsidR="004564CB" w:rsidRPr="00E140B3">
        <w:rPr>
          <w:sz w:val="28"/>
          <w:szCs w:val="28"/>
          <w:lang w:eastAsia="en-US"/>
        </w:rPr>
        <w:t>Р</w:t>
      </w:r>
      <w:r w:rsidRPr="00E140B3">
        <w:rPr>
          <w:sz w:val="28"/>
          <w:szCs w:val="28"/>
          <w:lang w:eastAsia="en-US"/>
        </w:rPr>
        <w:t>уководителя Исполнительного комитета  по контракту,</w:t>
      </w:r>
      <w:r w:rsidRPr="00BC4B1D">
        <w:rPr>
          <w:sz w:val="28"/>
          <w:szCs w:val="28"/>
          <w:lang w:eastAsia="en-US"/>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7"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43"/>
      <w:bookmarkEnd w:id="12"/>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8"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9"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20"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3" w:name="Par161"/>
      <w:bookmarkEnd w:id="13"/>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1"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2"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w:t>
      </w:r>
      <w:r>
        <w:rPr>
          <w:sz w:val="28"/>
          <w:szCs w:val="28"/>
          <w:lang w:eastAsia="en-US"/>
        </w:rPr>
        <w:t xml:space="preserve">  Республики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могут образовываться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autoSpaceDE w:val="0"/>
        <w:autoSpaceDN w:val="0"/>
        <w:adjustRightInd w:val="0"/>
        <w:jc w:val="center"/>
        <w:outlineLvl w:val="0"/>
        <w:rPr>
          <w:sz w:val="28"/>
          <w:szCs w:val="28"/>
        </w:rPr>
      </w:pPr>
      <w:bookmarkStart w:id="14" w:name="Par182"/>
      <w:bookmarkEnd w:id="14"/>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w:t>
      </w:r>
      <w:r w:rsidRPr="00BC4B1D">
        <w:rPr>
          <w:sz w:val="28"/>
          <w:szCs w:val="28"/>
          <w:lang w:eastAsia="en-US"/>
        </w:rPr>
        <w:lastRenderedPageBreak/>
        <w:t xml:space="preserve">медицинской организации в соответствии с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4"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5"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6"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w:t>
      </w:r>
      <w:r w:rsidRPr="00BC4B1D">
        <w:rPr>
          <w:sz w:val="28"/>
          <w:szCs w:val="28"/>
          <w:lang w:eastAsia="en-US"/>
        </w:rPr>
        <w:lastRenderedPageBreak/>
        <w:t>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Муниципальный служащий, являющийся руководителем, в целях исключения конфликта интересов в </w:t>
      </w:r>
      <w:r>
        <w:rPr>
          <w:sz w:val="28"/>
          <w:szCs w:val="28"/>
          <w:lang w:eastAsia="en-US"/>
        </w:rPr>
        <w:t xml:space="preserve">органе местного самоуправления </w:t>
      </w:r>
      <w:r w:rsidRPr="00BC4B1D">
        <w:rPr>
          <w:sz w:val="28"/>
          <w:szCs w:val="28"/>
          <w:lang w:eastAsia="en-US"/>
        </w:rPr>
        <w:t>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5" w:name="Par201"/>
      <w:bookmarkEnd w:id="15"/>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8113B" w:rsidRPr="007E6E6F" w:rsidRDefault="0098113B" w:rsidP="00D83C3E">
      <w:pPr>
        <w:autoSpaceDE w:val="0"/>
        <w:autoSpaceDN w:val="0"/>
        <w:adjustRightInd w:val="0"/>
        <w:ind w:firstLine="567"/>
        <w:jc w:val="both"/>
        <w:rPr>
          <w:sz w:val="28"/>
          <w:szCs w:val="28"/>
        </w:rPr>
      </w:pPr>
      <w:r w:rsidRPr="007E6E6F">
        <w:rPr>
          <w:color w:val="000000"/>
          <w:sz w:val="28"/>
          <w:szCs w:val="28"/>
          <w:shd w:val="clear" w:color="auto" w:fill="FFFFFF"/>
        </w:rPr>
        <w:lastRenderedPageBreak/>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98113B" w:rsidRPr="007E6E6F" w:rsidRDefault="0098113B"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113B" w:rsidRPr="007E6E6F" w:rsidRDefault="0098113B"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8113B" w:rsidRPr="007E6E6F" w:rsidRDefault="0098113B"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8113B" w:rsidRPr="007E6E6F" w:rsidRDefault="0098113B"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8113B" w:rsidRDefault="0098113B"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F2425E" w:rsidRDefault="00F2425E" w:rsidP="0098113B">
      <w:pPr>
        <w:autoSpaceDE w:val="0"/>
        <w:autoSpaceDN w:val="0"/>
        <w:adjustRightInd w:val="0"/>
        <w:ind w:firstLine="540"/>
        <w:jc w:val="both"/>
        <w:rPr>
          <w:sz w:val="28"/>
          <w:szCs w:val="28"/>
          <w:lang w:eastAsia="en-US"/>
        </w:rPr>
      </w:pPr>
      <w:r w:rsidRPr="00BC4B1D">
        <w:rPr>
          <w:sz w:val="28"/>
          <w:szCs w:val="28"/>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3C3E" w:rsidRPr="00BC4B1D" w:rsidRDefault="00D83C3E"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r w:rsidRPr="00BC4B1D">
        <w:rPr>
          <w:sz w:val="28"/>
          <w:szCs w:val="28"/>
          <w:lang w:eastAsia="en-US"/>
        </w:rPr>
        <w:lastRenderedPageBreak/>
        <w:t xml:space="preserve">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7"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w:t>
      </w:r>
      <w:r w:rsidRPr="00E140B3">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 xml:space="preserve">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rsidRPr="00E140B3">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r w:rsidRPr="00BC4B1D">
        <w:rPr>
          <w:sz w:val="28"/>
          <w:szCs w:val="28"/>
          <w:lang w:eastAsia="en-US"/>
        </w:rPr>
        <w:lastRenderedPageBreak/>
        <w:t>которое дается в порядке, устанавливаемом нормативными правовыми актами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6" w:name="Par230"/>
      <w:bookmarkEnd w:id="16"/>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7A39E7"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2) собственноручно заполненная и подписанная гражданином Российской Федерации анкета установленной </w:t>
      </w:r>
      <w:hyperlink r:id="rId28" w:history="1">
        <w:r w:rsidRPr="009B5899">
          <w:rPr>
            <w:sz w:val="28"/>
            <w:szCs w:val="28"/>
          </w:rPr>
          <w:t>формы</w:t>
        </w:r>
      </w:hyperlink>
      <w:r w:rsidRPr="009B5899">
        <w:rPr>
          <w:sz w:val="28"/>
          <w:szCs w:val="28"/>
        </w:rPr>
        <w:t xml:space="preserve"> с приложением фотографии;</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7A39E7" w:rsidRPr="009B5899" w:rsidRDefault="007A39E7" w:rsidP="007A39E7">
      <w:pPr>
        <w:autoSpaceDE w:val="0"/>
        <w:autoSpaceDN w:val="0"/>
        <w:adjustRightInd w:val="0"/>
        <w:ind w:firstLine="540"/>
        <w:jc w:val="both"/>
        <w:rPr>
          <w:sz w:val="28"/>
          <w:szCs w:val="28"/>
        </w:rPr>
      </w:pPr>
      <w:r w:rsidRPr="009B5899">
        <w:rPr>
          <w:sz w:val="28"/>
          <w:szCs w:val="28"/>
        </w:rPr>
        <w:lastRenderedPageBreak/>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9"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E140B3" w:rsidRDefault="00F2425E" w:rsidP="00F2425E">
      <w:pPr>
        <w:widowControl w:val="0"/>
        <w:autoSpaceDE w:val="0"/>
        <w:autoSpaceDN w:val="0"/>
        <w:adjustRightInd w:val="0"/>
        <w:ind w:firstLine="540"/>
        <w:jc w:val="both"/>
        <w:rPr>
          <w:sz w:val="28"/>
          <w:szCs w:val="28"/>
        </w:rPr>
      </w:pPr>
      <w:r w:rsidRPr="00E140B3">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0" w:history="1">
        <w:r w:rsidRPr="00E140B3">
          <w:rPr>
            <w:sz w:val="28"/>
            <w:szCs w:val="28"/>
          </w:rPr>
          <w:t>законом</w:t>
        </w:r>
      </w:hyperlink>
      <w:r w:rsidRPr="00E140B3">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E140B3" w:rsidRDefault="00F2425E" w:rsidP="00F2425E">
      <w:pPr>
        <w:widowControl w:val="0"/>
        <w:autoSpaceDE w:val="0"/>
        <w:autoSpaceDN w:val="0"/>
        <w:adjustRightInd w:val="0"/>
        <w:ind w:firstLine="540"/>
        <w:jc w:val="both"/>
        <w:rPr>
          <w:sz w:val="28"/>
          <w:szCs w:val="28"/>
        </w:rPr>
      </w:pPr>
      <w:r w:rsidRPr="00E140B3">
        <w:rPr>
          <w:sz w:val="28"/>
          <w:szCs w:val="28"/>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w:t>
      </w:r>
      <w:r w:rsidR="00E070AB">
        <w:rPr>
          <w:sz w:val="28"/>
          <w:szCs w:val="28"/>
        </w:rPr>
        <w:t xml:space="preserve"> </w:t>
      </w:r>
      <w:r w:rsidR="00924465" w:rsidRPr="00E140B3">
        <w:rPr>
          <w:sz w:val="28"/>
          <w:szCs w:val="28"/>
        </w:rPr>
        <w:t>Дрожжановск</w:t>
      </w:r>
      <w:r w:rsidRPr="00E140B3">
        <w:rPr>
          <w:sz w:val="28"/>
          <w:szCs w:val="28"/>
        </w:rPr>
        <w:t>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7" w:name="Par252"/>
      <w:bookmarkEnd w:id="17"/>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w:t>
      </w:r>
      <w:r w:rsidRPr="00BC4B1D">
        <w:rPr>
          <w:sz w:val="28"/>
          <w:szCs w:val="28"/>
        </w:rPr>
        <w:lastRenderedPageBreak/>
        <w:t>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w:t>
      </w:r>
      <w:r w:rsidR="00E070AB">
        <w:rPr>
          <w:sz w:val="28"/>
          <w:szCs w:val="28"/>
        </w:rPr>
        <w:t xml:space="preserve"> </w:t>
      </w:r>
      <w:r w:rsidR="00924465" w:rsidRPr="00924465">
        <w:rPr>
          <w:sz w:val="28"/>
          <w:szCs w:val="28"/>
        </w:rPr>
        <w:t>Дрожжановск</w:t>
      </w:r>
      <w:r w:rsidRPr="00BC4B1D">
        <w:rPr>
          <w:sz w:val="28"/>
          <w:szCs w:val="28"/>
        </w:rPr>
        <w:t>ого муниципального района.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Положение о проведении аттестации муниципальных служащих утверждается решением Совета</w:t>
      </w:r>
      <w:r w:rsidR="00E070AB">
        <w:rPr>
          <w:sz w:val="28"/>
          <w:szCs w:val="28"/>
        </w:rPr>
        <w:t xml:space="preserve"> Нижнечекурского сельского поселения</w:t>
      </w:r>
      <w:r w:rsidRPr="00BC4B1D">
        <w:rPr>
          <w:sz w:val="28"/>
          <w:szCs w:val="28"/>
        </w:rPr>
        <w:t xml:space="preserve"> </w:t>
      </w:r>
      <w:r w:rsidR="00924465" w:rsidRPr="00924465">
        <w:rPr>
          <w:sz w:val="28"/>
          <w:szCs w:val="28"/>
        </w:rPr>
        <w:t>Дрожжановск</w:t>
      </w:r>
      <w:r w:rsidRPr="00BC4B1D">
        <w:rPr>
          <w:sz w:val="28"/>
          <w:szCs w:val="28"/>
        </w:rPr>
        <w:t>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Default="00F2425E" w:rsidP="00851A11">
      <w:pPr>
        <w:widowControl w:val="0"/>
        <w:autoSpaceDE w:val="0"/>
        <w:autoSpaceDN w:val="0"/>
        <w:adjustRightInd w:val="0"/>
        <w:jc w:val="center"/>
        <w:outlineLvl w:val="1"/>
        <w:rPr>
          <w:sz w:val="28"/>
          <w:szCs w:val="28"/>
        </w:rPr>
      </w:pPr>
      <w:bookmarkStart w:id="18" w:name="Par258"/>
      <w:bookmarkEnd w:id="18"/>
      <w:r w:rsidRPr="00BC4B1D">
        <w:rPr>
          <w:sz w:val="28"/>
          <w:szCs w:val="28"/>
        </w:rPr>
        <w:t>Статья 1</w:t>
      </w:r>
      <w:r>
        <w:rPr>
          <w:sz w:val="28"/>
          <w:szCs w:val="28"/>
        </w:rPr>
        <w:t>5</w:t>
      </w:r>
      <w:r w:rsidRPr="00BC4B1D">
        <w:rPr>
          <w:sz w:val="28"/>
          <w:szCs w:val="28"/>
        </w:rPr>
        <w:t>. ГАРАНТИИ ДЛЯ МУНИЦИПАЛЬНОГО СЛУЖАЩЕГО</w:t>
      </w:r>
    </w:p>
    <w:p w:rsidR="00851A11" w:rsidRPr="00BC4B1D" w:rsidRDefault="00851A11" w:rsidP="00851A11">
      <w:pPr>
        <w:widowControl w:val="0"/>
        <w:autoSpaceDE w:val="0"/>
        <w:autoSpaceDN w:val="0"/>
        <w:adjustRightInd w:val="0"/>
        <w:jc w:val="center"/>
        <w:outlineLvl w:val="1"/>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72"/>
      <w:bookmarkEnd w:id="19"/>
      <w:r w:rsidRPr="00BC4B1D">
        <w:rPr>
          <w:sz w:val="28"/>
          <w:szCs w:val="28"/>
        </w:rPr>
        <w:lastRenderedPageBreak/>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E140B3" w:rsidRDefault="00F2425E" w:rsidP="00F2425E">
      <w:pPr>
        <w:widowControl w:val="0"/>
        <w:autoSpaceDE w:val="0"/>
        <w:autoSpaceDN w:val="0"/>
        <w:adjustRightInd w:val="0"/>
        <w:ind w:firstLine="540"/>
        <w:jc w:val="both"/>
        <w:rPr>
          <w:sz w:val="28"/>
          <w:szCs w:val="28"/>
        </w:rPr>
      </w:pPr>
      <w:r w:rsidRPr="00E140B3">
        <w:rPr>
          <w:sz w:val="28"/>
          <w:szCs w:val="28"/>
        </w:rPr>
        <w:t>3. Положение о комиссии по установлению стажа муниципальной службы утверждается муниципальным правовым актом.</w:t>
      </w:r>
    </w:p>
    <w:p w:rsidR="00F2425E" w:rsidRPr="009019E2" w:rsidRDefault="00F2425E" w:rsidP="00F2425E">
      <w:pPr>
        <w:widowControl w:val="0"/>
        <w:autoSpaceDE w:val="0"/>
        <w:autoSpaceDN w:val="0"/>
        <w:adjustRightInd w:val="0"/>
        <w:jc w:val="both"/>
        <w:rPr>
          <w:color w:val="FF0000"/>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0" w:name="Par278"/>
      <w:bookmarkEnd w:id="20"/>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1" w:name="Par0"/>
      <w:bookmarkEnd w:id="21"/>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lastRenderedPageBreak/>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2" w:name="Par292"/>
      <w:bookmarkStart w:id="23" w:name="Par297"/>
      <w:bookmarkEnd w:id="22"/>
      <w:bookmarkEnd w:id="23"/>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1"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2"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3"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4" w:history="1">
        <w:r w:rsidRPr="00BC4B1D">
          <w:rPr>
            <w:sz w:val="28"/>
            <w:szCs w:val="28"/>
            <w:lang w:eastAsia="en-US"/>
          </w:rPr>
          <w:t>статьями 17</w:t>
        </w:r>
      </w:hyperlink>
      <w:r w:rsidRPr="00BC4B1D">
        <w:rPr>
          <w:sz w:val="28"/>
          <w:szCs w:val="28"/>
          <w:lang w:eastAsia="en-US"/>
        </w:rPr>
        <w:t xml:space="preserve"> и </w:t>
      </w:r>
      <w:hyperlink r:id="rId35"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6" w:history="1">
        <w:r w:rsidRPr="00BC4B1D">
          <w:rPr>
            <w:sz w:val="28"/>
            <w:szCs w:val="28"/>
            <w:lang w:eastAsia="en-US"/>
          </w:rPr>
          <w:t>статьями 17</w:t>
        </w:r>
      </w:hyperlink>
      <w:r w:rsidRPr="00BC4B1D">
        <w:rPr>
          <w:sz w:val="28"/>
          <w:szCs w:val="28"/>
          <w:lang w:eastAsia="en-US"/>
        </w:rPr>
        <w:t xml:space="preserve">, </w:t>
      </w:r>
      <w:hyperlink r:id="rId37" w:history="1">
        <w:r w:rsidRPr="00BC4B1D">
          <w:rPr>
            <w:sz w:val="28"/>
            <w:szCs w:val="28"/>
            <w:lang w:eastAsia="en-US"/>
          </w:rPr>
          <w:t>18</w:t>
        </w:r>
      </w:hyperlink>
      <w:r w:rsidRPr="00BC4B1D">
        <w:rPr>
          <w:sz w:val="28"/>
          <w:szCs w:val="28"/>
          <w:lang w:eastAsia="en-US"/>
        </w:rPr>
        <w:t xml:space="preserve"> и </w:t>
      </w:r>
      <w:hyperlink r:id="rId38"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9" w:history="1">
        <w:r w:rsidRPr="00BC4B1D">
          <w:rPr>
            <w:sz w:val="28"/>
            <w:szCs w:val="28"/>
            <w:lang w:eastAsia="en-US"/>
          </w:rPr>
          <w:t>частью 5</w:t>
        </w:r>
      </w:hyperlink>
      <w:r w:rsidRPr="00BC4B1D">
        <w:rPr>
          <w:sz w:val="28"/>
          <w:szCs w:val="28"/>
          <w:lang w:eastAsia="en-US"/>
        </w:rPr>
        <w:t xml:space="preserve"> или </w:t>
      </w:r>
      <w:hyperlink r:id="rId40"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1" w:history="1">
        <w:r w:rsidRPr="00BC4B1D">
          <w:rPr>
            <w:sz w:val="28"/>
            <w:szCs w:val="28"/>
            <w:lang w:eastAsia="en-US"/>
          </w:rPr>
          <w:t>статьями 17</w:t>
        </w:r>
      </w:hyperlink>
      <w:r w:rsidRPr="00BC4B1D">
        <w:rPr>
          <w:sz w:val="28"/>
          <w:szCs w:val="28"/>
          <w:lang w:eastAsia="en-US"/>
        </w:rPr>
        <w:t xml:space="preserve">, </w:t>
      </w:r>
      <w:hyperlink r:id="rId42" w:history="1">
        <w:r w:rsidRPr="00BC4B1D">
          <w:rPr>
            <w:sz w:val="28"/>
            <w:szCs w:val="28"/>
            <w:lang w:eastAsia="en-US"/>
          </w:rPr>
          <w:t>18</w:t>
        </w:r>
      </w:hyperlink>
      <w:r w:rsidRPr="00BC4B1D">
        <w:rPr>
          <w:sz w:val="28"/>
          <w:szCs w:val="28"/>
          <w:lang w:eastAsia="en-US"/>
        </w:rPr>
        <w:t xml:space="preserve"> и </w:t>
      </w:r>
      <w:hyperlink r:id="rId43"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4" w:history="1">
        <w:r w:rsidRPr="007E6E6F">
          <w:rPr>
            <w:sz w:val="28"/>
            <w:szCs w:val="28"/>
            <w:lang w:eastAsia="en-US"/>
          </w:rPr>
          <w:t>статьями 17</w:t>
        </w:r>
      </w:hyperlink>
      <w:r w:rsidRPr="007E6E6F">
        <w:rPr>
          <w:sz w:val="28"/>
          <w:szCs w:val="28"/>
          <w:lang w:eastAsia="en-US"/>
        </w:rPr>
        <w:t xml:space="preserve">, </w:t>
      </w:r>
      <w:hyperlink r:id="rId45" w:history="1">
        <w:r w:rsidRPr="007E6E6F">
          <w:rPr>
            <w:sz w:val="28"/>
            <w:szCs w:val="28"/>
            <w:lang w:eastAsia="en-US"/>
          </w:rPr>
          <w:t>18</w:t>
        </w:r>
      </w:hyperlink>
      <w:r w:rsidRPr="007E6E6F">
        <w:rPr>
          <w:sz w:val="28"/>
          <w:szCs w:val="28"/>
          <w:lang w:eastAsia="en-US"/>
        </w:rPr>
        <w:t xml:space="preserve"> и </w:t>
      </w:r>
      <w:hyperlink r:id="rId46"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 xml:space="preserve">применяются не позднее шести месяцев со дня поступления информации о совершении муниципальным служащим </w:t>
      </w:r>
      <w:r w:rsidRPr="007E6E6F">
        <w:rPr>
          <w:sz w:val="28"/>
          <w:szCs w:val="28"/>
        </w:rPr>
        <w:lastRenderedPageBreak/>
        <w:t>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7" w:history="1">
        <w:r w:rsidRPr="00BC4B1D">
          <w:rPr>
            <w:sz w:val="28"/>
            <w:szCs w:val="28"/>
            <w:lang w:eastAsia="en-US"/>
          </w:rPr>
          <w:t>часть 1</w:t>
        </w:r>
      </w:hyperlink>
      <w:r w:rsidRPr="00BC4B1D">
        <w:rPr>
          <w:sz w:val="28"/>
          <w:szCs w:val="28"/>
          <w:lang w:eastAsia="en-US"/>
        </w:rPr>
        <w:t xml:space="preserve"> или </w:t>
      </w:r>
      <w:hyperlink r:id="rId48"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9" w:history="1">
        <w:r w:rsidRPr="00BC4B1D">
          <w:rPr>
            <w:sz w:val="28"/>
            <w:szCs w:val="28"/>
            <w:lang w:eastAsia="en-US"/>
          </w:rPr>
          <w:t>пунктом 1</w:t>
        </w:r>
      </w:hyperlink>
      <w:r w:rsidRPr="00BC4B1D">
        <w:rPr>
          <w:sz w:val="28"/>
          <w:szCs w:val="28"/>
          <w:lang w:eastAsia="en-US"/>
        </w:rPr>
        <w:t xml:space="preserve"> или </w:t>
      </w:r>
      <w:hyperlink r:id="rId50"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1" w:history="1">
        <w:r w:rsidRPr="00BC4B1D">
          <w:rPr>
            <w:sz w:val="28"/>
            <w:szCs w:val="28"/>
            <w:lang w:eastAsia="en-US"/>
          </w:rPr>
          <w:t>пунктом 1</w:t>
        </w:r>
      </w:hyperlink>
      <w:r w:rsidRPr="00BC4B1D">
        <w:rPr>
          <w:sz w:val="28"/>
          <w:szCs w:val="28"/>
          <w:lang w:eastAsia="en-US"/>
        </w:rPr>
        <w:t xml:space="preserve"> или </w:t>
      </w:r>
      <w:hyperlink r:id="rId52"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3"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540C2" w:rsidRDefault="001540C2" w:rsidP="00F2425E">
      <w:pPr>
        <w:autoSpaceDE w:val="0"/>
        <w:autoSpaceDN w:val="0"/>
        <w:adjustRightInd w:val="0"/>
        <w:ind w:firstLine="540"/>
        <w:jc w:val="both"/>
        <w:rPr>
          <w:sz w:val="28"/>
          <w:szCs w:val="28"/>
          <w:lang w:eastAsia="en-US"/>
        </w:rPr>
      </w:pPr>
      <w:r w:rsidRPr="007E6E6F">
        <w:rPr>
          <w:sz w:val="28"/>
          <w:szCs w:val="28"/>
          <w:lang w:eastAsia="en-US"/>
        </w:rPr>
        <w:t xml:space="preserve">4) ведение трудовых книжек </w:t>
      </w:r>
      <w:r w:rsidRPr="007E6E6F">
        <w:rPr>
          <w:sz w:val="28"/>
          <w:szCs w:val="28"/>
        </w:rPr>
        <w:t xml:space="preserve">и (или) сведений о трудовой деятельности </w:t>
      </w:r>
      <w:r w:rsidRPr="007E6E6F">
        <w:rPr>
          <w:sz w:val="28"/>
          <w:szCs w:val="28"/>
          <w:lang w:eastAsia="en-US"/>
        </w:rPr>
        <w:t>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4"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5"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89727F">
      <w:pPr>
        <w:autoSpaceDE w:val="0"/>
        <w:autoSpaceDN w:val="0"/>
        <w:adjustRightInd w:val="0"/>
        <w:ind w:firstLine="540"/>
        <w:jc w:val="both"/>
        <w:rPr>
          <w:sz w:val="28"/>
          <w:szCs w:val="28"/>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jc w:val="both"/>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E140B3" w:rsidRDefault="00F44968" w:rsidP="00F44968">
      <w:pPr>
        <w:widowControl w:val="0"/>
        <w:autoSpaceDE w:val="0"/>
        <w:autoSpaceDN w:val="0"/>
        <w:adjustRightInd w:val="0"/>
        <w:ind w:firstLine="540"/>
        <w:jc w:val="both"/>
        <w:rPr>
          <w:sz w:val="28"/>
          <w:szCs w:val="28"/>
        </w:rPr>
      </w:pPr>
      <w:r w:rsidRPr="00E140B3">
        <w:rPr>
          <w:sz w:val="28"/>
          <w:szCs w:val="28"/>
        </w:rPr>
        <w:t xml:space="preserve">1. В органах местного самоуправления </w:t>
      </w:r>
      <w:r w:rsidR="00DB6246" w:rsidRPr="00E140B3">
        <w:rPr>
          <w:sz w:val="28"/>
          <w:szCs w:val="28"/>
        </w:rPr>
        <w:t>Нижнечекурского</w:t>
      </w:r>
      <w:r w:rsidR="002D75DE" w:rsidRPr="00E140B3">
        <w:rPr>
          <w:sz w:val="28"/>
          <w:szCs w:val="28"/>
        </w:rPr>
        <w:t xml:space="preserve"> сельского поселения </w:t>
      </w:r>
      <w:r w:rsidRPr="00E140B3">
        <w:rPr>
          <w:sz w:val="28"/>
          <w:szCs w:val="28"/>
        </w:rPr>
        <w:t xml:space="preserve">Дрожжановского муниципального района ведутся, в том числе на электронных носителях, реестры муниципальных служащих, которые </w:t>
      </w:r>
      <w:r w:rsidRPr="00E140B3">
        <w:rPr>
          <w:sz w:val="28"/>
          <w:szCs w:val="28"/>
        </w:rPr>
        <w:lastRenderedPageBreak/>
        <w:t>формируются на основе персональных данных муниципальных служащих.</w:t>
      </w: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sectPr w:rsidR="00F2425E" w:rsidRPr="00BC4B1D" w:rsidSect="0089727F">
          <w:headerReference w:type="default" r:id="rId56"/>
          <w:pgSz w:w="11906" w:h="16838" w:code="9"/>
          <w:pgMar w:top="1134" w:right="1134" w:bottom="1134" w:left="1134" w:header="709" w:footer="709" w:gutter="0"/>
          <w:cols w:space="708"/>
          <w:titlePg/>
          <w:docGrid w:linePitch="360"/>
        </w:sectPr>
      </w:pPr>
      <w:bookmarkStart w:id="24" w:name="Par317"/>
      <w:bookmarkEnd w:id="24"/>
    </w:p>
    <w:p w:rsidR="00F2425E" w:rsidRPr="00DB6246" w:rsidRDefault="00F2425E" w:rsidP="00F2425E">
      <w:pPr>
        <w:widowControl w:val="0"/>
        <w:autoSpaceDE w:val="0"/>
        <w:autoSpaceDN w:val="0"/>
        <w:adjustRightInd w:val="0"/>
        <w:ind w:left="6804"/>
        <w:outlineLvl w:val="1"/>
        <w:rPr>
          <w:sz w:val="28"/>
          <w:szCs w:val="22"/>
        </w:rPr>
      </w:pPr>
      <w:r w:rsidRPr="00DB6246">
        <w:rPr>
          <w:sz w:val="28"/>
          <w:szCs w:val="22"/>
        </w:rPr>
        <w:lastRenderedPageBreak/>
        <w:t>Приложение</w:t>
      </w:r>
      <w:r w:rsidR="00DB6246">
        <w:rPr>
          <w:sz w:val="28"/>
          <w:szCs w:val="22"/>
        </w:rPr>
        <w:t xml:space="preserve"> </w:t>
      </w:r>
    </w:p>
    <w:p w:rsidR="00F2425E" w:rsidRPr="00DB6246" w:rsidRDefault="00F2425E" w:rsidP="00F2425E">
      <w:pPr>
        <w:widowControl w:val="0"/>
        <w:autoSpaceDE w:val="0"/>
        <w:autoSpaceDN w:val="0"/>
        <w:adjustRightInd w:val="0"/>
        <w:ind w:left="6804"/>
        <w:rPr>
          <w:sz w:val="28"/>
          <w:szCs w:val="22"/>
        </w:rPr>
      </w:pPr>
      <w:r w:rsidRPr="00DB6246">
        <w:rPr>
          <w:sz w:val="28"/>
          <w:szCs w:val="22"/>
        </w:rPr>
        <w:t>к Положению</w:t>
      </w:r>
    </w:p>
    <w:p w:rsidR="00F2425E" w:rsidRPr="00DB6246" w:rsidRDefault="00F2425E" w:rsidP="00F2425E">
      <w:pPr>
        <w:widowControl w:val="0"/>
        <w:autoSpaceDE w:val="0"/>
        <w:autoSpaceDN w:val="0"/>
        <w:adjustRightInd w:val="0"/>
        <w:ind w:left="6804"/>
        <w:rPr>
          <w:sz w:val="28"/>
          <w:szCs w:val="22"/>
        </w:rPr>
      </w:pPr>
      <w:r w:rsidRPr="00DB6246">
        <w:rPr>
          <w:sz w:val="28"/>
          <w:szCs w:val="22"/>
        </w:rPr>
        <w:t>о муниципальной службе</w:t>
      </w:r>
    </w:p>
    <w:p w:rsidR="00F2425E" w:rsidRPr="00DB6246" w:rsidRDefault="00F2425E" w:rsidP="00F2425E">
      <w:pPr>
        <w:widowControl w:val="0"/>
        <w:autoSpaceDE w:val="0"/>
        <w:autoSpaceDN w:val="0"/>
        <w:adjustRightInd w:val="0"/>
        <w:ind w:left="6804"/>
        <w:rPr>
          <w:sz w:val="28"/>
          <w:szCs w:val="22"/>
        </w:rPr>
      </w:pPr>
      <w:r w:rsidRPr="00DB6246">
        <w:rPr>
          <w:sz w:val="28"/>
          <w:szCs w:val="22"/>
        </w:rPr>
        <w:t xml:space="preserve">в </w:t>
      </w:r>
      <w:r w:rsidR="00DB6246" w:rsidRPr="00DB6246">
        <w:rPr>
          <w:sz w:val="28"/>
          <w:szCs w:val="22"/>
        </w:rPr>
        <w:t>Нижнечекурском</w:t>
      </w:r>
      <w:r w:rsidR="004D6C9E" w:rsidRPr="00DB6246">
        <w:rPr>
          <w:sz w:val="28"/>
          <w:szCs w:val="22"/>
        </w:rPr>
        <w:t xml:space="preserve"> сельском поселении </w:t>
      </w:r>
      <w:r w:rsidR="00924465" w:rsidRPr="00DB6246">
        <w:rPr>
          <w:sz w:val="28"/>
          <w:szCs w:val="22"/>
        </w:rPr>
        <w:t>Дрожжановско</w:t>
      </w:r>
      <w:r w:rsidR="004D6C9E" w:rsidRPr="00DB6246">
        <w:rPr>
          <w:sz w:val="28"/>
          <w:szCs w:val="22"/>
        </w:rPr>
        <w:t>го</w:t>
      </w:r>
      <w:r w:rsidRPr="00DB6246">
        <w:rPr>
          <w:sz w:val="28"/>
          <w:szCs w:val="22"/>
        </w:rPr>
        <w:t xml:space="preserve"> муниципальн</w:t>
      </w:r>
      <w:r w:rsidR="00924465" w:rsidRPr="00DB6246">
        <w:rPr>
          <w:sz w:val="28"/>
          <w:szCs w:val="22"/>
        </w:rPr>
        <w:t>о</w:t>
      </w:r>
      <w:r w:rsidR="004D6C9E" w:rsidRPr="00DB6246">
        <w:rPr>
          <w:sz w:val="28"/>
          <w:szCs w:val="22"/>
        </w:rPr>
        <w:t>го</w:t>
      </w:r>
      <w:r w:rsidRPr="00DB6246">
        <w:rPr>
          <w:sz w:val="28"/>
          <w:szCs w:val="22"/>
        </w:rPr>
        <w:t xml:space="preserve"> район</w:t>
      </w:r>
      <w:r w:rsidR="004D6C9E" w:rsidRPr="00DB6246">
        <w:rPr>
          <w:sz w:val="28"/>
          <w:szCs w:val="22"/>
        </w:rPr>
        <w:t>а</w:t>
      </w:r>
      <w:r w:rsidRPr="00DB6246">
        <w:rPr>
          <w:sz w:val="28"/>
          <w:szCs w:val="22"/>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5" w:name="Par322"/>
      <w:bookmarkEnd w:id="25"/>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915" w:type="dxa"/>
        <w:tblInd w:w="62" w:type="dxa"/>
        <w:tblLayout w:type="fixed"/>
        <w:tblCellMar>
          <w:top w:w="75" w:type="dxa"/>
          <w:left w:w="0" w:type="dxa"/>
          <w:bottom w:w="75" w:type="dxa"/>
          <w:right w:w="0" w:type="dxa"/>
        </w:tblCellMar>
        <w:tblLook w:val="0000" w:firstRow="0" w:lastRow="0" w:firstColumn="0" w:lastColumn="0" w:noHBand="0" w:noVBand="0"/>
      </w:tblPr>
      <w:tblGrid>
        <w:gridCol w:w="1843"/>
        <w:gridCol w:w="5812"/>
        <w:gridCol w:w="1485"/>
        <w:gridCol w:w="1775"/>
      </w:tblGrid>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6" w:name="Par335"/>
            <w:bookmarkEnd w:id="26"/>
            <w:r w:rsidRPr="00BC4B1D">
              <w:rPr>
                <w:sz w:val="24"/>
                <w:szCs w:val="24"/>
              </w:rPr>
              <w:t>Базовый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78"/>
            <w:bookmarkEnd w:id="27"/>
            <w:r w:rsidRPr="00BC4B1D">
              <w:rPr>
                <w:sz w:val="24"/>
                <w:szCs w:val="24"/>
              </w:rPr>
              <w:t>Расширенный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433"/>
            <w:bookmarkEnd w:id="28"/>
            <w:r w:rsidRPr="00BC4B1D">
              <w:rPr>
                <w:sz w:val="24"/>
                <w:szCs w:val="24"/>
              </w:rPr>
              <w:t>Специальный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Pr="00BC4B1D" w:rsidRDefault="00F2425E" w:rsidP="00F2425E">
      <w:pPr>
        <w:widowControl w:val="0"/>
        <w:autoSpaceDE w:val="0"/>
        <w:autoSpaceDN w:val="0"/>
        <w:adjustRightInd w:val="0"/>
        <w:ind w:firstLine="540"/>
        <w:jc w:val="both"/>
        <w:rPr>
          <w:sz w:val="28"/>
          <w:szCs w:val="28"/>
        </w:rPr>
        <w:sectPr w:rsidR="00F2425E" w:rsidRPr="00BC4B1D" w:rsidSect="007A39E7">
          <w:pgSz w:w="11905" w:h="16838"/>
          <w:pgMar w:top="1134" w:right="567" w:bottom="567" w:left="567" w:header="720" w:footer="720" w:gutter="0"/>
          <w:cols w:space="720"/>
          <w:noEndnote/>
        </w:sectPr>
      </w:pPr>
    </w:p>
    <w:p w:rsidR="00F2425E" w:rsidRPr="00BC4B1D" w:rsidRDefault="00F2425E" w:rsidP="00F2425E">
      <w:pPr>
        <w:widowControl w:val="0"/>
        <w:autoSpaceDE w:val="0"/>
        <w:autoSpaceDN w:val="0"/>
        <w:adjustRightInd w:val="0"/>
        <w:ind w:left="6663"/>
        <w:jc w:val="both"/>
        <w:outlineLvl w:val="0"/>
        <w:rPr>
          <w:sz w:val="28"/>
          <w:szCs w:val="28"/>
        </w:rPr>
      </w:pPr>
      <w:bookmarkStart w:id="29" w:name="Par490"/>
      <w:bookmarkEnd w:id="29"/>
      <w:r w:rsidRPr="00BC4B1D">
        <w:rPr>
          <w:sz w:val="28"/>
          <w:szCs w:val="28"/>
        </w:rPr>
        <w:lastRenderedPageBreak/>
        <w:t>Приложение № 2</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к решению Совета</w:t>
      </w:r>
    </w:p>
    <w:p w:rsidR="00F2425E" w:rsidRDefault="00DB6246" w:rsidP="00F2425E">
      <w:pPr>
        <w:widowControl w:val="0"/>
        <w:autoSpaceDE w:val="0"/>
        <w:autoSpaceDN w:val="0"/>
        <w:adjustRightInd w:val="0"/>
        <w:ind w:left="6663"/>
        <w:jc w:val="both"/>
        <w:rPr>
          <w:sz w:val="28"/>
          <w:szCs w:val="28"/>
        </w:rPr>
      </w:pPr>
      <w:r>
        <w:rPr>
          <w:sz w:val="28"/>
          <w:szCs w:val="28"/>
        </w:rPr>
        <w:t xml:space="preserve">Нижнечекурского </w:t>
      </w:r>
      <w:r w:rsidR="004D6C9E">
        <w:rPr>
          <w:sz w:val="28"/>
          <w:szCs w:val="28"/>
        </w:rPr>
        <w:t xml:space="preserve">сельского поселения </w:t>
      </w:r>
      <w:r w:rsidR="00924465" w:rsidRPr="00924465">
        <w:rPr>
          <w:sz w:val="28"/>
          <w:szCs w:val="28"/>
        </w:rPr>
        <w:t>Дрожжановск</w:t>
      </w:r>
      <w:r w:rsidR="00F2425E" w:rsidRPr="00BC4B1D">
        <w:rPr>
          <w:sz w:val="28"/>
          <w:szCs w:val="28"/>
        </w:rPr>
        <w:t>ого муниципального района</w:t>
      </w:r>
    </w:p>
    <w:p w:rsidR="00924465" w:rsidRPr="00BC4B1D" w:rsidRDefault="00924465" w:rsidP="00F2425E">
      <w:pPr>
        <w:widowControl w:val="0"/>
        <w:autoSpaceDE w:val="0"/>
        <w:autoSpaceDN w:val="0"/>
        <w:adjustRightInd w:val="0"/>
        <w:ind w:left="6663"/>
        <w:jc w:val="both"/>
        <w:rPr>
          <w:sz w:val="28"/>
          <w:szCs w:val="28"/>
        </w:rPr>
      </w:pPr>
      <w:r>
        <w:rPr>
          <w:sz w:val="28"/>
          <w:szCs w:val="28"/>
        </w:rPr>
        <w:t>Республики Татарстан</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 xml:space="preserve">от </w:t>
      </w:r>
      <w:r w:rsidR="00E140B3">
        <w:rPr>
          <w:sz w:val="28"/>
          <w:szCs w:val="28"/>
        </w:rPr>
        <w:t>26</w:t>
      </w:r>
      <w:r w:rsidR="00E6777D">
        <w:rPr>
          <w:sz w:val="28"/>
          <w:szCs w:val="28"/>
        </w:rPr>
        <w:t>.0</w:t>
      </w:r>
      <w:r w:rsidR="004D6C9E">
        <w:rPr>
          <w:sz w:val="28"/>
          <w:szCs w:val="28"/>
        </w:rPr>
        <w:t>2</w:t>
      </w:r>
      <w:r w:rsidR="00E6777D">
        <w:rPr>
          <w:sz w:val="28"/>
          <w:szCs w:val="28"/>
        </w:rPr>
        <w:t>.2020 г.</w:t>
      </w:r>
      <w:r w:rsidRPr="00BC4B1D">
        <w:rPr>
          <w:sz w:val="28"/>
          <w:szCs w:val="28"/>
        </w:rPr>
        <w:t xml:space="preserve"> №</w:t>
      </w:r>
      <w:r w:rsidR="00DB6246">
        <w:rPr>
          <w:sz w:val="28"/>
          <w:szCs w:val="28"/>
        </w:rPr>
        <w:t xml:space="preserve"> 5</w:t>
      </w:r>
      <w:r w:rsidR="004D6C9E">
        <w:rPr>
          <w:sz w:val="28"/>
          <w:szCs w:val="28"/>
        </w:rPr>
        <w:t>8/1</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jc w:val="center"/>
        <w:rPr>
          <w:bCs/>
          <w:sz w:val="28"/>
          <w:szCs w:val="28"/>
          <w:lang w:eastAsia="en-US"/>
        </w:rPr>
      </w:pPr>
      <w:bookmarkStart w:id="30" w:name="Par495"/>
      <w:bookmarkEnd w:id="30"/>
      <w:r w:rsidRPr="00BC4B1D">
        <w:rPr>
          <w:bCs/>
          <w:sz w:val="28"/>
          <w:szCs w:val="28"/>
          <w:lang w:eastAsia="en-US"/>
        </w:rPr>
        <w:t>ПОЛОЖЕНИЕ</w:t>
      </w:r>
    </w:p>
    <w:p w:rsidR="00F2425E" w:rsidRPr="00BC4B1D" w:rsidRDefault="00F2425E" w:rsidP="00F2425E">
      <w:pPr>
        <w:autoSpaceDE w:val="0"/>
        <w:autoSpaceDN w:val="0"/>
        <w:adjustRightInd w:val="0"/>
        <w:jc w:val="center"/>
        <w:rPr>
          <w:bCs/>
          <w:sz w:val="28"/>
          <w:szCs w:val="28"/>
          <w:lang w:eastAsia="en-US"/>
        </w:rPr>
      </w:pPr>
      <w:r w:rsidRPr="00BC4B1D">
        <w:rPr>
          <w:bCs/>
          <w:sz w:val="28"/>
          <w:szCs w:val="28"/>
          <w:lang w:eastAsia="en-US"/>
        </w:rPr>
        <w:t>О ПРОВЕДЕНИИ 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1. ОБЩИЕ ПОЛОЖЕНИЯ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Аттестации не подлежат муниципальные служащие: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проработавшие в занимаемой должности муниципальной службы менее одного года;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достигшие возраста 60 лет;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беременные женщины;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замещающие должности муниципальной службы на основании срочного трудового договора (контракта).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Аттестация муниципального служащего проводится один раз в три года.</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2. ОРГАНИЗАЦИЯ ПРОВЕДЕНИЯ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 формировании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 утверждении графика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 составлении списков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 подготовке документов, необходимых для работы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9. В графике проведения аттестации указываются: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наименование органа местного самоуправления, подразделения, в которых проводится аттестация;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список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дата, время и место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bookmarkStart w:id="31" w:name="Par39"/>
      <w:bookmarkEnd w:id="31"/>
      <w:r w:rsidRPr="00BC4B1D">
        <w:rPr>
          <w:sz w:val="28"/>
          <w:szCs w:val="28"/>
          <w:lang w:eastAsia="en-US"/>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11. Отзыв, предусмотренный </w:t>
      </w:r>
      <w:hyperlink w:anchor="Par39" w:history="1">
        <w:r w:rsidRPr="00BC4B1D">
          <w:rPr>
            <w:sz w:val="28"/>
            <w:szCs w:val="28"/>
            <w:lang w:eastAsia="en-US"/>
          </w:rPr>
          <w:t>пунктом 10</w:t>
        </w:r>
      </w:hyperlink>
      <w:r w:rsidRPr="00BC4B1D">
        <w:rPr>
          <w:sz w:val="28"/>
          <w:szCs w:val="28"/>
          <w:lang w:eastAsia="en-US"/>
        </w:rPr>
        <w:t xml:space="preserve"> настоящего положения, должен содержать следующие сведения о муниципальном служащем: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фамилия, имя, отчество;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замещаемая должность муниципальной службы на момент проведения аттестации и дата назначения на эту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перечень основных вопросов (документов), в решении (разработке) которых муниципальный служащий принимал участие;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мотивированная оценка профессиональных, личностных качеств и результатов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3. ПРОВЕДЕНИЕ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16. Заседание аттестационной комиссии считается правомочным, если на нем присутствует не менее двух третей ее членов.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18. По результатам аттестации муниципального служащего аттестационной комиссией принимается одно из следующих решений: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не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Результаты аттестации сообщаются аттестованным муниципальным служащим непосредственно после подведения итогов голосования.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Результаты аттестации заносятся в аттестационный </w:t>
      </w:r>
      <w:hyperlink w:anchor="Par92" w:history="1">
        <w:r w:rsidRPr="00BC4B1D">
          <w:rPr>
            <w:sz w:val="28"/>
            <w:szCs w:val="28"/>
            <w:lang w:eastAsia="en-US"/>
          </w:rPr>
          <w:t>лист</w:t>
        </w:r>
      </w:hyperlink>
      <w:r w:rsidRPr="00BC4B1D">
        <w:rPr>
          <w:sz w:val="28"/>
          <w:szCs w:val="28"/>
          <w:lang w:eastAsia="en-US"/>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Муниципальный служащий знакомится с аттестационным листом под расписку.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направляется для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понижается в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w:t>
      </w:r>
      <w:r w:rsidRPr="00BC4B1D">
        <w:rPr>
          <w:sz w:val="28"/>
          <w:szCs w:val="28"/>
          <w:lang w:eastAsia="en-US"/>
        </w:rPr>
        <w:lastRenderedPageBreak/>
        <w:t>муниципальной службы и уволить его с муниципальной службы в соответствии с законодательством о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23. Муниципальный служащий вправе обжаловать результаты аттестации в соответствии с законодательством Российской Федерации.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Pr="00BC4B1D" w:rsidRDefault="0089727F"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right"/>
        <w:outlineLvl w:val="0"/>
        <w:rPr>
          <w:sz w:val="28"/>
          <w:szCs w:val="28"/>
          <w:lang w:eastAsia="en-US"/>
        </w:rPr>
      </w:pPr>
    </w:p>
    <w:p w:rsidR="00F2425E" w:rsidRPr="00BC4B1D" w:rsidRDefault="00F2425E" w:rsidP="00F2425E">
      <w:pPr>
        <w:autoSpaceDE w:val="0"/>
        <w:autoSpaceDN w:val="0"/>
        <w:adjustRightInd w:val="0"/>
        <w:jc w:val="right"/>
        <w:outlineLvl w:val="0"/>
        <w:rPr>
          <w:sz w:val="28"/>
          <w:szCs w:val="28"/>
          <w:lang w:eastAsia="en-US"/>
        </w:rPr>
      </w:pPr>
      <w:r w:rsidRPr="00BC4B1D">
        <w:rPr>
          <w:sz w:val="28"/>
          <w:szCs w:val="28"/>
          <w:lang w:eastAsia="en-US"/>
        </w:rPr>
        <w:lastRenderedPageBreak/>
        <w:t>Приложение</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 xml:space="preserve">к </w:t>
      </w:r>
      <w:r>
        <w:rPr>
          <w:sz w:val="28"/>
          <w:szCs w:val="28"/>
          <w:lang w:eastAsia="en-US"/>
        </w:rPr>
        <w:t>П</w:t>
      </w:r>
      <w:r w:rsidRPr="00BC4B1D">
        <w:rPr>
          <w:sz w:val="28"/>
          <w:szCs w:val="28"/>
          <w:lang w:eastAsia="en-US"/>
        </w:rPr>
        <w:t>оложению о проведении</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rPr>
          <w:sz w:val="28"/>
          <w:szCs w:val="28"/>
          <w:lang w:eastAsia="en-US"/>
        </w:rPr>
      </w:pPr>
      <w:bookmarkStart w:id="32" w:name="Par92"/>
      <w:bookmarkEnd w:id="32"/>
      <w:r w:rsidRPr="00BC4B1D">
        <w:rPr>
          <w:sz w:val="28"/>
          <w:szCs w:val="28"/>
          <w:lang w:eastAsia="en-US"/>
        </w:rPr>
        <w:t>Аттестационный лист</w:t>
      </w:r>
    </w:p>
    <w:p w:rsidR="00F2425E" w:rsidRPr="00BC4B1D" w:rsidRDefault="00F2425E" w:rsidP="00F2425E">
      <w:pPr>
        <w:autoSpaceDE w:val="0"/>
        <w:autoSpaceDN w:val="0"/>
        <w:adjustRightInd w:val="0"/>
        <w:jc w:val="center"/>
        <w:rPr>
          <w:sz w:val="28"/>
          <w:szCs w:val="28"/>
          <w:lang w:eastAsia="en-US"/>
        </w:rPr>
      </w:pPr>
      <w:r w:rsidRPr="00BC4B1D">
        <w:rPr>
          <w:sz w:val="28"/>
          <w:szCs w:val="28"/>
          <w:lang w:eastAsia="en-US"/>
        </w:rPr>
        <w:t>муниципального служащего</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 Фамилия, имя, отчество 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2. Год, число и месяц рождения 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3.  Сведения  о  профессиональном  образовании, наличии ученой степени,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ученого звания 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(когда и какое учебное заведение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окончил,  специальность,  направление  подготовки  и   квалификация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по образованию, ученая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степень, ученое звание)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4.  Замещаемая  должность  муниципальной  службы на момент аттестации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дата назначения на эту должность 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5.   Стаж  муниципальной  службы  (в  том  числе  стаж  государственной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гражданской службы) 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6. Общий трудовой стаж 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7. Вопросы к муниципальному служащему и краткие ответы на них 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8. Замечания и предложения, высказанные аттестационной комиссией 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9.   Краткая  оценка  выполнения  муниципальным  служащим  рекомендаций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предыдущей аттестации 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(выполнены, выполнены частично, не выполнены)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10. Решение аттестационной комиссии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 замещаемой должности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муниципальной службы, соответствует замещаемой должности муниципальной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службы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рекомендуется к включению в установленном порядке в кадровый резерв для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вакантной должности муниципальной службы в порядке должностного роста;</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замещаемой должности муниципальной службы при условии успешного получения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дополнительного профессионального образования; не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замещаемой должности муниципальной службы)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11. Количественный состав аттестационной комиссии 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На заседании присутствовало ______ членов аттестационной комиссии.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Количество голосов за _____, против 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12. Примечания 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Default="00F2425E" w:rsidP="00F2425E">
      <w:pPr>
        <w:pStyle w:val="1"/>
        <w:keepNext w:val="0"/>
        <w:autoSpaceDE w:val="0"/>
        <w:autoSpaceDN w:val="0"/>
        <w:adjustRightInd w:val="0"/>
        <w:jc w:val="both"/>
        <w:rPr>
          <w:bCs/>
          <w:sz w:val="20"/>
          <w:lang w:eastAsia="en-US"/>
        </w:rPr>
      </w:pPr>
    </w:p>
    <w:p w:rsidR="0089727F" w:rsidRPr="0089727F" w:rsidRDefault="0089727F" w:rsidP="0089727F">
      <w:pPr>
        <w:rPr>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lastRenderedPageBreak/>
        <w:t xml:space="preserve">    Председатель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Заместитель председателя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Секретарь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Члены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Дата проведения аттестации 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 аттестационным листом ознакомился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муниципального служащего, дата)</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Место печати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(органа местного самоуправления,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избирательной комиссии муниципального</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образования)</w:t>
      </w:r>
    </w:p>
    <w:p w:rsidR="00F2425E" w:rsidRPr="00BC4B1D" w:rsidRDefault="00F2425E" w:rsidP="00F2425E">
      <w:pPr>
        <w:widowControl w:val="0"/>
        <w:autoSpaceDE w:val="0"/>
        <w:autoSpaceDN w:val="0"/>
        <w:adjustRightInd w:val="0"/>
        <w:jc w:val="center"/>
        <w:rPr>
          <w:sz w:val="28"/>
          <w:szCs w:val="28"/>
        </w:rPr>
      </w:pPr>
    </w:p>
    <w:p w:rsidR="00F2425E" w:rsidRPr="00531040" w:rsidRDefault="00F2425E" w:rsidP="000F572A">
      <w:pPr>
        <w:widowControl w:val="0"/>
        <w:autoSpaceDE w:val="0"/>
        <w:autoSpaceDN w:val="0"/>
        <w:adjustRightInd w:val="0"/>
        <w:ind w:firstLine="540"/>
        <w:jc w:val="both"/>
        <w:rPr>
          <w:sz w:val="28"/>
          <w:szCs w:val="28"/>
        </w:rPr>
      </w:pPr>
    </w:p>
    <w:sectPr w:rsidR="00F2425E" w:rsidRPr="00531040"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10" w:rsidRDefault="00B36510" w:rsidP="00C15D90">
      <w:r>
        <w:separator/>
      </w:r>
    </w:p>
  </w:endnote>
  <w:endnote w:type="continuationSeparator" w:id="0">
    <w:p w:rsidR="00B36510" w:rsidRDefault="00B36510"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10" w:rsidRDefault="00B36510" w:rsidP="00C15D90">
      <w:r>
        <w:separator/>
      </w:r>
    </w:p>
  </w:footnote>
  <w:footnote w:type="continuationSeparator" w:id="0">
    <w:p w:rsidR="00B36510" w:rsidRDefault="00B36510"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EndPr/>
    <w:sdtContent>
      <w:p w:rsidR="00E070AB" w:rsidRDefault="00E070AB">
        <w:pPr>
          <w:pStyle w:val="ac"/>
          <w:jc w:val="center"/>
        </w:pPr>
        <w:r>
          <w:fldChar w:fldCharType="begin"/>
        </w:r>
        <w:r>
          <w:instrText>PAGE   \* MERGEFORMAT</w:instrText>
        </w:r>
        <w:r>
          <w:fldChar w:fldCharType="separate"/>
        </w:r>
        <w:r w:rsidR="00851A11">
          <w:rPr>
            <w:noProof/>
          </w:rPr>
          <w:t>5</w:t>
        </w:r>
        <w:r>
          <w:fldChar w:fldCharType="end"/>
        </w:r>
      </w:p>
    </w:sdtContent>
  </w:sdt>
  <w:p w:rsidR="00E070AB" w:rsidRDefault="00E070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17A8D"/>
    <w:rsid w:val="00030161"/>
    <w:rsid w:val="00050713"/>
    <w:rsid w:val="00057457"/>
    <w:rsid w:val="000614CA"/>
    <w:rsid w:val="00063B6B"/>
    <w:rsid w:val="00064ADE"/>
    <w:rsid w:val="000705C8"/>
    <w:rsid w:val="00075330"/>
    <w:rsid w:val="0007696F"/>
    <w:rsid w:val="0008195D"/>
    <w:rsid w:val="00086DEC"/>
    <w:rsid w:val="000A0A62"/>
    <w:rsid w:val="000F572A"/>
    <w:rsid w:val="00104822"/>
    <w:rsid w:val="0010799A"/>
    <w:rsid w:val="0011337A"/>
    <w:rsid w:val="001540C2"/>
    <w:rsid w:val="001B6050"/>
    <w:rsid w:val="001C4840"/>
    <w:rsid w:val="001C6E1B"/>
    <w:rsid w:val="001D2CA0"/>
    <w:rsid w:val="001F6A50"/>
    <w:rsid w:val="00202E7B"/>
    <w:rsid w:val="002073BF"/>
    <w:rsid w:val="00220352"/>
    <w:rsid w:val="00254D56"/>
    <w:rsid w:val="0027158B"/>
    <w:rsid w:val="002807E7"/>
    <w:rsid w:val="00282050"/>
    <w:rsid w:val="00294533"/>
    <w:rsid w:val="002A2812"/>
    <w:rsid w:val="002B0A71"/>
    <w:rsid w:val="002D75DE"/>
    <w:rsid w:val="002E006F"/>
    <w:rsid w:val="003037B5"/>
    <w:rsid w:val="00311637"/>
    <w:rsid w:val="003154D2"/>
    <w:rsid w:val="003259E9"/>
    <w:rsid w:val="003304AB"/>
    <w:rsid w:val="00342A50"/>
    <w:rsid w:val="00375286"/>
    <w:rsid w:val="003A36C1"/>
    <w:rsid w:val="003A5DD7"/>
    <w:rsid w:val="003D3C3C"/>
    <w:rsid w:val="003D7B05"/>
    <w:rsid w:val="003E16B9"/>
    <w:rsid w:val="003E67E2"/>
    <w:rsid w:val="003F4182"/>
    <w:rsid w:val="003F4B1C"/>
    <w:rsid w:val="00402108"/>
    <w:rsid w:val="004066BD"/>
    <w:rsid w:val="004171A5"/>
    <w:rsid w:val="004228FD"/>
    <w:rsid w:val="00424F58"/>
    <w:rsid w:val="004270B9"/>
    <w:rsid w:val="00436D58"/>
    <w:rsid w:val="0044415E"/>
    <w:rsid w:val="00446417"/>
    <w:rsid w:val="0045092E"/>
    <w:rsid w:val="004564CB"/>
    <w:rsid w:val="004748FA"/>
    <w:rsid w:val="0047535F"/>
    <w:rsid w:val="004D6C9E"/>
    <w:rsid w:val="004E0935"/>
    <w:rsid w:val="004E0C13"/>
    <w:rsid w:val="004E5808"/>
    <w:rsid w:val="00531040"/>
    <w:rsid w:val="00531656"/>
    <w:rsid w:val="00535D32"/>
    <w:rsid w:val="00541613"/>
    <w:rsid w:val="00573E39"/>
    <w:rsid w:val="005926F9"/>
    <w:rsid w:val="005C78E2"/>
    <w:rsid w:val="005F2A01"/>
    <w:rsid w:val="005F3943"/>
    <w:rsid w:val="005F7047"/>
    <w:rsid w:val="0063796A"/>
    <w:rsid w:val="0064631E"/>
    <w:rsid w:val="00667C1D"/>
    <w:rsid w:val="00670270"/>
    <w:rsid w:val="00675FC0"/>
    <w:rsid w:val="0068526D"/>
    <w:rsid w:val="00692947"/>
    <w:rsid w:val="006A06E2"/>
    <w:rsid w:val="006A1785"/>
    <w:rsid w:val="006B0285"/>
    <w:rsid w:val="006C38CF"/>
    <w:rsid w:val="006D6739"/>
    <w:rsid w:val="006F2B13"/>
    <w:rsid w:val="00704BE8"/>
    <w:rsid w:val="00711AED"/>
    <w:rsid w:val="0075007F"/>
    <w:rsid w:val="00751ACD"/>
    <w:rsid w:val="00755D73"/>
    <w:rsid w:val="007874A1"/>
    <w:rsid w:val="00790766"/>
    <w:rsid w:val="007A39E7"/>
    <w:rsid w:val="007C52BA"/>
    <w:rsid w:val="008054F7"/>
    <w:rsid w:val="008204BF"/>
    <w:rsid w:val="00843C9A"/>
    <w:rsid w:val="00851A11"/>
    <w:rsid w:val="00854B05"/>
    <w:rsid w:val="00872673"/>
    <w:rsid w:val="0087476B"/>
    <w:rsid w:val="00890753"/>
    <w:rsid w:val="0089727F"/>
    <w:rsid w:val="0089769D"/>
    <w:rsid w:val="008A1597"/>
    <w:rsid w:val="008A2E3A"/>
    <w:rsid w:val="008A794D"/>
    <w:rsid w:val="008B283F"/>
    <w:rsid w:val="008C4AFD"/>
    <w:rsid w:val="008D147E"/>
    <w:rsid w:val="008D176F"/>
    <w:rsid w:val="008D3BD4"/>
    <w:rsid w:val="008F5D58"/>
    <w:rsid w:val="009019E2"/>
    <w:rsid w:val="00903AED"/>
    <w:rsid w:val="009104FA"/>
    <w:rsid w:val="00924465"/>
    <w:rsid w:val="0092468A"/>
    <w:rsid w:val="0092752E"/>
    <w:rsid w:val="00932282"/>
    <w:rsid w:val="00962C55"/>
    <w:rsid w:val="009755E2"/>
    <w:rsid w:val="0098113B"/>
    <w:rsid w:val="00990376"/>
    <w:rsid w:val="009A17C7"/>
    <w:rsid w:val="009A7FAA"/>
    <w:rsid w:val="009B0DF7"/>
    <w:rsid w:val="009B74F1"/>
    <w:rsid w:val="00A20A3F"/>
    <w:rsid w:val="00A25E06"/>
    <w:rsid w:val="00A52E04"/>
    <w:rsid w:val="00A62D85"/>
    <w:rsid w:val="00A646FC"/>
    <w:rsid w:val="00A667BB"/>
    <w:rsid w:val="00A70E05"/>
    <w:rsid w:val="00A72818"/>
    <w:rsid w:val="00A7560A"/>
    <w:rsid w:val="00A818F7"/>
    <w:rsid w:val="00A87067"/>
    <w:rsid w:val="00A93D1A"/>
    <w:rsid w:val="00AC7236"/>
    <w:rsid w:val="00AE049D"/>
    <w:rsid w:val="00B041BB"/>
    <w:rsid w:val="00B36510"/>
    <w:rsid w:val="00B625DB"/>
    <w:rsid w:val="00B73683"/>
    <w:rsid w:val="00B94DB7"/>
    <w:rsid w:val="00BA3F5B"/>
    <w:rsid w:val="00BB1052"/>
    <w:rsid w:val="00BD2F35"/>
    <w:rsid w:val="00BD3FB1"/>
    <w:rsid w:val="00C0256C"/>
    <w:rsid w:val="00C15D90"/>
    <w:rsid w:val="00C16719"/>
    <w:rsid w:val="00C2502C"/>
    <w:rsid w:val="00C340B3"/>
    <w:rsid w:val="00C352E8"/>
    <w:rsid w:val="00C36047"/>
    <w:rsid w:val="00C50BA5"/>
    <w:rsid w:val="00C9137D"/>
    <w:rsid w:val="00CA6092"/>
    <w:rsid w:val="00CA7A9D"/>
    <w:rsid w:val="00CE7ACC"/>
    <w:rsid w:val="00CF20F3"/>
    <w:rsid w:val="00D167F2"/>
    <w:rsid w:val="00D20006"/>
    <w:rsid w:val="00D354A1"/>
    <w:rsid w:val="00D4675E"/>
    <w:rsid w:val="00D57243"/>
    <w:rsid w:val="00D65C33"/>
    <w:rsid w:val="00D83C3E"/>
    <w:rsid w:val="00D94EF1"/>
    <w:rsid w:val="00D95C7E"/>
    <w:rsid w:val="00DA70E0"/>
    <w:rsid w:val="00DB6246"/>
    <w:rsid w:val="00DC205A"/>
    <w:rsid w:val="00DE08EA"/>
    <w:rsid w:val="00DE7FE9"/>
    <w:rsid w:val="00E06C5B"/>
    <w:rsid w:val="00E070AB"/>
    <w:rsid w:val="00E140B3"/>
    <w:rsid w:val="00E6738C"/>
    <w:rsid w:val="00E6777D"/>
    <w:rsid w:val="00E84EB0"/>
    <w:rsid w:val="00E952F7"/>
    <w:rsid w:val="00F21067"/>
    <w:rsid w:val="00F2425E"/>
    <w:rsid w:val="00F330AF"/>
    <w:rsid w:val="00F44968"/>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B16AC-EE1A-4314-AF52-481DBBDD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2A49975311C4B9C7856D1B823F1ACFAABC53C4CCE62GBOBN" TargetMode="External"/><Relationship Id="rId18" Type="http://schemas.openxmlformats.org/officeDocument/2006/relationships/hyperlink" Target="consultantplus://offline/ref=2F92E3E8A8BCCFA86CF5CCD9B36E5CCEF70AFCC2EBA529A9E8151EA0A9B7F33C5AB2B26307044EBBBC88E6N6BDN" TargetMode="External"/><Relationship Id="rId26" Type="http://schemas.openxmlformats.org/officeDocument/2006/relationships/hyperlink" Target="consultantplus://offline/ref=B671825DB981A2F6D78B5C5CB4C0F6E2CC4B5CE284618210B4DED06069E691B55DD91BF698826FB727F11EB23E682964F8B96C8442C4FD30159387234AG0N" TargetMode="External"/><Relationship Id="rId39" Type="http://schemas.openxmlformats.org/officeDocument/2006/relationships/hyperlink" Target="consultantplus://offline/ref=ED000D8F9D4725D21A40595B92C9713A4F0D51132707DB64BF36CD8F3C1BAD7C5CB6F08F765F3442D132EC0530E22EFE484E474DF2F65C88C00E9235E5v0I" TargetMode="External"/><Relationship Id="rId21" Type="http://schemas.openxmlformats.org/officeDocument/2006/relationships/hyperlink" Target="consultantplus://offline/ref=348E632231AE8CCAD94467CBD64D72DC0164BDD58E4D1FF2115CAB472074B50EB2F7C67382y8u1L" TargetMode="External"/><Relationship Id="rId34" Type="http://schemas.openxmlformats.org/officeDocument/2006/relationships/hyperlink" Target="consultantplus://offline/ref=ED000D8F9D4725D21A40595B92C9713A4F0D51132707DB64BF36CD8F3C1BAD7C5CB6F08F765F3442D132EC053BE22EFE484E474DF2F65C88C00E9235E5v0I" TargetMode="External"/><Relationship Id="rId42" Type="http://schemas.openxmlformats.org/officeDocument/2006/relationships/hyperlink" Target="consultantplus://offline/ref=ED000D8F9D4725D21A40595B92C9713A4F0D51132707DB64BF36CD8F3C1BAD7C5CB6F08F765F3442D132EC043DE22EFE484E474DF2F65C88C00E9235E5v0I" TargetMode="External"/><Relationship Id="rId47" Type="http://schemas.openxmlformats.org/officeDocument/2006/relationships/hyperlink" Target="consultantplus://offline/ref=ED000D8F9D4725D21A40475684A52C314F070B162000D734E764CBD8634BAB291CF6F6D834106D129567E00F3CF77AAA12194A4EEFvFI" TargetMode="External"/><Relationship Id="rId50" Type="http://schemas.openxmlformats.org/officeDocument/2006/relationships/hyperlink" Target="consultantplus://offline/ref=ED000D8F9D4725D21A40595B92C9713A4F0D51132707DB64BF36CD8F3C1BAD7C5CB6F08F765F3442D132EE0430E22EFE484E474DF2F65C88C00E9235E5v0I" TargetMode="External"/><Relationship Id="rId55" Type="http://schemas.openxmlformats.org/officeDocument/2006/relationships/hyperlink" Target="consultantplus://offline/ref=62C1949370DA3250A8E376FFED472BBE5071D7446D844DFE3F432527D3561A9AAD020F829E3E992BA5122E241FAFDE3B0D5B1BF9564046FEH0h9K"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consultantplus://offline/ref=FED434C733C4E5E47CCEEAF9065C83804EEC4BE79587F52508D0A7E0D721D9FA0CED4527E68912383658E43D068AF14BD08D97F078CFA706042DBC9Ar5MCL" TargetMode="External"/><Relationship Id="rId29" Type="http://schemas.openxmlformats.org/officeDocument/2006/relationships/hyperlink" Target="consultantplus://offline/ref=01907DC547957C4DEB0D7A03FA3DED5E2E575CD78714625D206508A8A42BA1CFAE9E74CAFBEEE0B2A7AE7AC450340A2D746605B6D2E58255X6G" TargetMode="External"/><Relationship Id="rId11" Type="http://schemas.openxmlformats.org/officeDocument/2006/relationships/hyperlink" Target="consultantplus://offline/ref=AF8BD79D9CC96B77D5F88E035CA5864985A44EFB7CDAA59A7E311C4B9C7856D1GBO8N" TargetMode="External"/><Relationship Id="rId24" Type="http://schemas.openxmlformats.org/officeDocument/2006/relationships/hyperlink" Target="consultantplus://offline/ref=B671825DB981A2F6D78B4251A2ACABE9CC4106E783668E40EC8CD63736B697E00F9945AFD9C57CB622EE1FB23E46GAN" TargetMode="External"/><Relationship Id="rId32" Type="http://schemas.openxmlformats.org/officeDocument/2006/relationships/hyperlink" Target="consultantplus://offline/ref=ED000D8F9D4725D21A40475684A52C314F070F1F2501D734E764CBD8634BAB290EF6AED6371F2743D42CEF0D39EEv0I" TargetMode="External"/><Relationship Id="rId37" Type="http://schemas.openxmlformats.org/officeDocument/2006/relationships/hyperlink" Target="consultantplus://offline/ref=ED000D8F9D4725D21A40595B92C9713A4F0D51132707DB64BF36CD8F3C1BAD7C5CB6F08F765F3442D132EC043DE22EFE484E474DF2F65C88C00E9235E5v0I" TargetMode="External"/><Relationship Id="rId40" Type="http://schemas.openxmlformats.org/officeDocument/2006/relationships/hyperlink" Target="consultantplus://offline/ref=ED000D8F9D4725D21A40595B92C9713A4F0D51132707DB64BF36CD8F3C1BAD7C5CB6F08F765F3442D132EC0438E22EFE484E474DF2F65C88C00E9235E5v0I" TargetMode="External"/><Relationship Id="rId45" Type="http://schemas.openxmlformats.org/officeDocument/2006/relationships/hyperlink" Target="consultantplus://offline/ref=ED000D8F9D4725D21A40595B92C9713A4F0D51132707DB64BF36CD8F3C1BAD7C5CB6F08F765F3442D132EC043DE22EFE484E474DF2F65C88C00E9235E5v0I" TargetMode="External"/><Relationship Id="rId53" Type="http://schemas.openxmlformats.org/officeDocument/2006/relationships/hyperlink" Target="consultantplus://offline/ref=ED000D8F9D4725D21A40475684A52C314F070F1F2501D734E764CBD8634BAB291CF6F6DA3D1F32178076B8003AED64AF0905484FF7EEv1I"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consultantplus://offline/ref=2F92E3E8A8BCCFA86CF5D2D4A50201C5F609A5CAE6FA7DFAE71F4BF8F6EEA37B0BB4E4315D5146A7BD96E761C23283C7N1BCN" TargetMode="External"/><Relationship Id="rId4" Type="http://schemas.openxmlformats.org/officeDocument/2006/relationships/webSettings" Target="webSettings.xml"/><Relationship Id="rId9" Type="http://schemas.openxmlformats.org/officeDocument/2006/relationships/hyperlink" Target="consultantplus://offline/ref=AF8BD79D9CC96B77D5F88E035CA5864985A44EFB7DD2A49975311C4B9C7856D1B823F1ACFAABC53C4CCE62GBOBN" TargetMode="External"/><Relationship Id="rId14" Type="http://schemas.openxmlformats.org/officeDocument/2006/relationships/hyperlink" Target="consultantplus://offline/ref=AF8BD79D9CC96B77D5F8900E4AC9DB4287A812F37FD4A6CB206E4716CBG7O1N" TargetMode="External"/><Relationship Id="rId22" Type="http://schemas.openxmlformats.org/officeDocument/2006/relationships/hyperlink" Target="consultantplus://offline/ref=92980CAE7FA4ED5C32E31F27AB0295669AD6B15C80DC0E2CD4AEDFE87293BF6D4F9F32AA58f2w7L" TargetMode="External"/><Relationship Id="rId27" Type="http://schemas.openxmlformats.org/officeDocument/2006/relationships/hyperlink" Target="consultantplus://offline/ref=D9099834AB2E4A50755AE36F27E818B012326EE112EB0AEA1B1B1EFB4E9206FDA4B401075F777516E56A4FFC60z7H8N" TargetMode="External"/><Relationship Id="rId30" Type="http://schemas.openxmlformats.org/officeDocument/2006/relationships/hyperlink" Target="consultantplus://offline/ref=AF8BD79D9CC96B77D5F8900E4AC9DB4287A817F47FDAA6CB206E4716CBG7O1N" TargetMode="External"/><Relationship Id="rId35" Type="http://schemas.openxmlformats.org/officeDocument/2006/relationships/hyperlink" Target="consultantplus://offline/ref=ED000D8F9D4725D21A40595B92C9713A4F0D51132707DB64BF36CD8F3C1BAD7C5CB6F08F765F3442D132EC043DE22EFE484E474DF2F65C88C00E9235E5v0I" TargetMode="External"/><Relationship Id="rId43" Type="http://schemas.openxmlformats.org/officeDocument/2006/relationships/hyperlink" Target="consultantplus://offline/ref=ED000D8F9D4725D21A40595B92C9713A4F0D51132707DB64BF36CD8F3C1BAD7C5CB6F08F765F3442D132EE043DE22EFE484E474DF2F65C88C00E9235E5v0I" TargetMode="External"/><Relationship Id="rId48" Type="http://schemas.openxmlformats.org/officeDocument/2006/relationships/hyperlink" Target="consultantplus://offline/ref=ED000D8F9D4725D21A40475684A52C314F070B162000D734E764CBD8634BAB291CF6F6D837106D129567E00F3CF77AAA12194A4EEFvFI" TargetMode="External"/><Relationship Id="rId56" Type="http://schemas.openxmlformats.org/officeDocument/2006/relationships/header" Target="header1.xml"/><Relationship Id="rId8" Type="http://schemas.openxmlformats.org/officeDocument/2006/relationships/hyperlink" Target="consultantplus://offline/ref=AF8BD79D9CC96B77D5F8900E4AC9DB4287A812F37FD4A6CB206E4716CBG7O1N" TargetMode="External"/><Relationship Id="rId51" Type="http://schemas.openxmlformats.org/officeDocument/2006/relationships/hyperlink" Target="consultantplus://offline/ref=ED000D8F9D4725D21A40595B92C9713A4F0D51132707DB64BF36CD8F3C1BAD7C5CB6F08F765F3442D132EE043FE22EFE484E474DF2F65C88C00E9235E5v0I" TargetMode="External"/><Relationship Id="rId3" Type="http://schemas.openxmlformats.org/officeDocument/2006/relationships/settings" Target="settings.xm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C8F5DF2836FF994029577CF624484B8E17198305770D124C87F57AEB786F867F66400F4A12D52BBAE8F83E763EKAACN" TargetMode="External"/><Relationship Id="rId25" Type="http://schemas.openxmlformats.org/officeDocument/2006/relationships/hyperlink" Target="consultantplus://offline/ref=B671825DB981A2F6D78B4251A2ACABE9CC4102EE86678E40EC8CD63736B697E00F9945AFD9C57CB622EE1FB23E46GAN" TargetMode="External"/><Relationship Id="rId33" Type="http://schemas.openxmlformats.org/officeDocument/2006/relationships/hyperlink" Target="consultantplus://offline/ref=ED000D8F9D4725D21A40595B92C9713A4F0D51132707DB64BF36CD8F3C1BAD7C5CB6F08F765F3442D132EE043DE22EFE484E474DF2F65C88C00E9235E5v0I" TargetMode="External"/><Relationship Id="rId38" Type="http://schemas.openxmlformats.org/officeDocument/2006/relationships/hyperlink" Target="consultantplus://offline/ref=ED000D8F9D4725D21A40595B92C9713A4F0D51132707DB64BF36CD8F3C1BAD7C5CB6F08F765F3442D132EE043DE22EFE484E474DF2F65C88C00E9235E5v0I" TargetMode="External"/><Relationship Id="rId46" Type="http://schemas.openxmlformats.org/officeDocument/2006/relationships/hyperlink" Target="consultantplus://offline/ref=ED000D8F9D4725D21A40595B92C9713A4F0D51132707DB64BF36CD8F3C1BAD7C5CB6F08F765F3442D132EE043DE22EFE484E474DF2F65C88C00E9235E5v0I" TargetMode="External"/><Relationship Id="rId20" Type="http://schemas.openxmlformats.org/officeDocument/2006/relationships/hyperlink" Target="consultantplus://offline/ref=2F92E3E8A8BCCFA86CF5CCD9B36E5CCEF603FFCFE6F77EABB94010A5A1E7A92C5EFBE56D1B0755A5BB96E564DDN3B9N" TargetMode="External"/><Relationship Id="rId41" Type="http://schemas.openxmlformats.org/officeDocument/2006/relationships/hyperlink" Target="consultantplus://offline/ref=ED000D8F9D4725D21A40595B92C9713A4F0D51132707DB64BF36CD8F3C1BAD7C5CB6F08F765F3442D132EC053BE22EFE484E474DF2F65C88C00E9235E5v0I" TargetMode="External"/><Relationship Id="rId54" Type="http://schemas.openxmlformats.org/officeDocument/2006/relationships/hyperlink" Target="consultantplus://offline/ref=62C1949370DA3250A8E376FFED472BBE5071D7446D844DFE3F432527D3561A9AAD020F829E3E9B26AF122E241FAFDE3B0D5B1BF9564046FEH0h9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AF8BD79D9CC96B77D5F88E035CA5864985A44EFB7DD3AF9A7D311C4B9C7856D1B823F1ACFAABC53C4CCE61GBOBN"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4535BD588193F57283C04AAA324FED8A9D778CBFBECE7BBABF17FD1416C062462780CA1CEE7835E57XCG" TargetMode="External"/><Relationship Id="rId36" Type="http://schemas.openxmlformats.org/officeDocument/2006/relationships/hyperlink" Target="consultantplus://offline/ref=ED000D8F9D4725D21A40595B92C9713A4F0D51132707DB64BF36CD8F3C1BAD7C5CB6F08F765F3442D132EC053BE22EFE484E474DF2F65C88C00E9235E5v0I" TargetMode="External"/><Relationship Id="rId49" Type="http://schemas.openxmlformats.org/officeDocument/2006/relationships/hyperlink" Target="consultantplus://offline/ref=ED000D8F9D4725D21A40595B92C9713A4F0D51132707DB64BF36CD8F3C1BAD7C5CB6F08F765F3442D132EE043FE22EFE484E474DF2F65C88C00E9235E5v0I" TargetMode="External"/><Relationship Id="rId57" Type="http://schemas.openxmlformats.org/officeDocument/2006/relationships/fontTable" Target="fontTable.xml"/><Relationship Id="rId10" Type="http://schemas.openxmlformats.org/officeDocument/2006/relationships/hyperlink" Target="consultantplus://offline/ref=AF8BD79D9CC96B77D5F8900E4AC9DB4284A717F37185F1C9713B49G1O3N" TargetMode="External"/><Relationship Id="rId31" Type="http://schemas.openxmlformats.org/officeDocument/2006/relationships/hyperlink" Target="consultantplus://offline/ref=ED000D8F9D4725D21A40475684A52C314F070B162000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53BE22EFE484E474DF2F65C88C00E9235E5v0I" TargetMode="External"/><Relationship Id="rId52" Type="http://schemas.openxmlformats.org/officeDocument/2006/relationships/hyperlink" Target="consultantplus://offline/ref=ED000D8F9D4725D21A40595B92C9713A4F0D51132707DB64BF36CD8F3C1BAD7C5CB6F08F765F3442D132EE0430E22EFE484E474DF2F65C88C00E9235E5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13374</Words>
  <Characters>76233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6</cp:revision>
  <cp:lastPrinted>2020-03-02T14:11:00Z</cp:lastPrinted>
  <dcterms:created xsi:type="dcterms:W3CDTF">2020-02-27T07:31:00Z</dcterms:created>
  <dcterms:modified xsi:type="dcterms:W3CDTF">2020-03-02T14:15:00Z</dcterms:modified>
</cp:coreProperties>
</file>