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37" w:type="dxa"/>
        <w:tblInd w:w="-34" w:type="dxa"/>
        <w:tblLayout w:type="fixed"/>
        <w:tblLook w:val="00A0" w:firstRow="1" w:lastRow="0" w:firstColumn="1" w:lastColumn="0" w:noHBand="0" w:noVBand="0"/>
      </w:tblPr>
      <w:tblGrid>
        <w:gridCol w:w="142"/>
        <w:gridCol w:w="4263"/>
        <w:gridCol w:w="1266"/>
        <w:gridCol w:w="4110"/>
        <w:gridCol w:w="56"/>
      </w:tblGrid>
      <w:tr w:rsidR="008C76A5" w:rsidRPr="00C73CE6" w:rsidTr="00A415F6">
        <w:trPr>
          <w:trHeight w:val="1955"/>
        </w:trPr>
        <w:tc>
          <w:tcPr>
            <w:tcW w:w="4405" w:type="dxa"/>
            <w:gridSpan w:val="2"/>
          </w:tcPr>
          <w:p w:rsidR="008C76A5" w:rsidRPr="00C73CE6" w:rsidRDefault="008C76A5" w:rsidP="00A415F6">
            <w:pPr>
              <w:keepNext/>
              <w:spacing w:after="60" w:line="240" w:lineRule="auto"/>
              <w:ind w:left="-108"/>
              <w:jc w:val="center"/>
              <w:outlineLvl w:val="1"/>
              <w:rPr>
                <w:rFonts w:ascii="Times New Roman" w:eastAsia="Times New Roman" w:hAnsi="Times New Roman"/>
                <w:sz w:val="24"/>
                <w:szCs w:val="24"/>
                <w:lang w:eastAsia="ru-RU"/>
              </w:rPr>
            </w:pPr>
            <w:r w:rsidRPr="00C73CE6">
              <w:rPr>
                <w:rFonts w:ascii="Times New Roman" w:eastAsia="Times New Roman" w:hAnsi="Times New Roman"/>
                <w:sz w:val="24"/>
                <w:szCs w:val="24"/>
                <w:lang w:val="en-US" w:eastAsia="ru-RU"/>
              </w:rPr>
              <w:t>C</w:t>
            </w:r>
            <w:r w:rsidRPr="00C73CE6">
              <w:rPr>
                <w:rFonts w:ascii="Times New Roman" w:eastAsia="Times New Roman" w:hAnsi="Times New Roman"/>
                <w:sz w:val="24"/>
                <w:szCs w:val="24"/>
                <w:lang w:eastAsia="ru-RU"/>
              </w:rPr>
              <w:t>ОВЕТ</w:t>
            </w:r>
          </w:p>
          <w:p w:rsidR="008C76A5" w:rsidRPr="00C73CE6" w:rsidRDefault="008C76A5" w:rsidP="00A415F6">
            <w:pPr>
              <w:keepNext/>
              <w:tabs>
                <w:tab w:val="left" w:pos="1884"/>
              </w:tabs>
              <w:spacing w:after="60" w:line="240" w:lineRule="auto"/>
              <w:ind w:left="-108"/>
              <w:jc w:val="center"/>
              <w:outlineLvl w:val="1"/>
              <w:rPr>
                <w:rFonts w:ascii="Times New Roman" w:eastAsia="Times New Roman" w:hAnsi="Times New Roman"/>
                <w:sz w:val="24"/>
                <w:szCs w:val="24"/>
                <w:lang w:eastAsia="ru-RU"/>
              </w:rPr>
            </w:pPr>
            <w:r w:rsidRPr="00C73CE6">
              <w:rPr>
                <w:rFonts w:ascii="Times New Roman" w:eastAsia="Times New Roman" w:hAnsi="Times New Roman"/>
                <w:sz w:val="24"/>
                <w:szCs w:val="24"/>
                <w:lang w:eastAsia="ru-RU"/>
              </w:rPr>
              <w:t>НИЖНЕЧЕКУРСКОГО СЕЛЬСКОГО ПОСЕЛЕНИЯ ДРОЖЖАНОВСКОГО</w:t>
            </w:r>
          </w:p>
          <w:p w:rsidR="008C76A5" w:rsidRPr="00C73CE6" w:rsidRDefault="008C76A5" w:rsidP="00A415F6">
            <w:pPr>
              <w:keepNext/>
              <w:tabs>
                <w:tab w:val="left" w:pos="1884"/>
              </w:tabs>
              <w:spacing w:after="60" w:line="240" w:lineRule="auto"/>
              <w:ind w:left="-108"/>
              <w:jc w:val="center"/>
              <w:outlineLvl w:val="1"/>
              <w:rPr>
                <w:rFonts w:ascii="Times New Roman" w:eastAsia="Times New Roman" w:hAnsi="Times New Roman"/>
                <w:sz w:val="24"/>
                <w:szCs w:val="24"/>
                <w:lang w:eastAsia="ru-RU"/>
              </w:rPr>
            </w:pPr>
            <w:r w:rsidRPr="00C73CE6">
              <w:rPr>
                <w:rFonts w:ascii="Times New Roman" w:eastAsia="Times New Roman" w:hAnsi="Times New Roman"/>
                <w:sz w:val="24"/>
                <w:szCs w:val="24"/>
                <w:lang w:eastAsia="ru-RU"/>
              </w:rPr>
              <w:t>МУНИЦИПАЛЬНОГО РАЙОНА</w:t>
            </w:r>
          </w:p>
          <w:p w:rsidR="008C76A5" w:rsidRPr="00C73CE6" w:rsidRDefault="008C76A5" w:rsidP="00A415F6">
            <w:pPr>
              <w:keepNext/>
              <w:tabs>
                <w:tab w:val="left" w:pos="1884"/>
              </w:tabs>
              <w:spacing w:after="60" w:line="240" w:lineRule="auto"/>
              <w:ind w:left="-108"/>
              <w:jc w:val="center"/>
              <w:outlineLvl w:val="1"/>
              <w:rPr>
                <w:rFonts w:ascii="Times New Roman" w:eastAsia="Times New Roman" w:hAnsi="Times New Roman"/>
                <w:sz w:val="24"/>
                <w:szCs w:val="24"/>
                <w:lang w:eastAsia="ru-RU"/>
              </w:rPr>
            </w:pPr>
            <w:r w:rsidRPr="00C73CE6">
              <w:rPr>
                <w:rFonts w:ascii="Times New Roman" w:eastAsia="Times New Roman" w:hAnsi="Times New Roman"/>
                <w:sz w:val="24"/>
                <w:szCs w:val="24"/>
                <w:lang w:eastAsia="ru-RU"/>
              </w:rPr>
              <w:t>РЕСПУБЛИКИ ТАТАРСТАН</w:t>
            </w:r>
          </w:p>
        </w:tc>
        <w:tc>
          <w:tcPr>
            <w:tcW w:w="1266" w:type="dxa"/>
          </w:tcPr>
          <w:p w:rsidR="008C76A5" w:rsidRPr="00C73CE6" w:rsidRDefault="008C76A5" w:rsidP="00A415F6">
            <w:pPr>
              <w:spacing w:after="0" w:line="240" w:lineRule="auto"/>
              <w:ind w:right="-108"/>
              <w:jc w:val="center"/>
              <w:rPr>
                <w:rFonts w:ascii="Times New Roman" w:eastAsia="Times New Roman" w:hAnsi="Times New Roman"/>
                <w:sz w:val="24"/>
                <w:szCs w:val="24"/>
                <w:lang w:eastAsia="ru-RU"/>
              </w:rPr>
            </w:pPr>
          </w:p>
          <w:p w:rsidR="008C76A5" w:rsidRPr="00C73CE6" w:rsidRDefault="008C76A5" w:rsidP="00A415F6">
            <w:pPr>
              <w:spacing w:after="0" w:line="240" w:lineRule="auto"/>
              <w:jc w:val="center"/>
              <w:rPr>
                <w:rFonts w:ascii="Times New Roman" w:eastAsia="Times New Roman" w:hAnsi="Times New Roman"/>
                <w:noProof/>
                <w:color w:val="000000"/>
                <w:sz w:val="24"/>
                <w:szCs w:val="24"/>
                <w:lang w:eastAsia="ru-RU"/>
              </w:rPr>
            </w:pPr>
          </w:p>
        </w:tc>
        <w:tc>
          <w:tcPr>
            <w:tcW w:w="4166" w:type="dxa"/>
            <w:gridSpan w:val="2"/>
          </w:tcPr>
          <w:p w:rsidR="008C76A5" w:rsidRPr="00C73CE6" w:rsidRDefault="008C76A5" w:rsidP="00A415F6">
            <w:pPr>
              <w:keepNext/>
              <w:spacing w:after="60" w:line="240" w:lineRule="auto"/>
              <w:ind w:right="-108"/>
              <w:jc w:val="center"/>
              <w:outlineLvl w:val="1"/>
              <w:rPr>
                <w:rFonts w:ascii="Times New Roman" w:eastAsia="Times New Roman" w:hAnsi="Times New Roman"/>
                <w:sz w:val="24"/>
                <w:szCs w:val="24"/>
                <w:lang w:eastAsia="ru-RU"/>
              </w:rPr>
            </w:pPr>
            <w:r w:rsidRPr="00C73CE6">
              <w:rPr>
                <w:rFonts w:ascii="Times New Roman" w:eastAsia="Times New Roman" w:hAnsi="Times New Roman"/>
                <w:sz w:val="24"/>
                <w:szCs w:val="24"/>
                <w:lang w:eastAsia="ru-RU"/>
              </w:rPr>
              <w:t>ТАТАРСТАН РЕСПУБЛИКАСЫ</w:t>
            </w:r>
          </w:p>
          <w:p w:rsidR="008C76A5" w:rsidRPr="00C73CE6" w:rsidRDefault="008C76A5" w:rsidP="00A415F6">
            <w:pPr>
              <w:keepNext/>
              <w:spacing w:after="60" w:line="240" w:lineRule="auto"/>
              <w:ind w:right="-108"/>
              <w:jc w:val="center"/>
              <w:outlineLvl w:val="1"/>
              <w:rPr>
                <w:rFonts w:ascii="Times New Roman" w:eastAsia="Times New Roman" w:hAnsi="Times New Roman"/>
                <w:sz w:val="24"/>
                <w:szCs w:val="24"/>
                <w:lang w:eastAsia="ru-RU"/>
              </w:rPr>
            </w:pPr>
            <w:r w:rsidRPr="00C73CE6">
              <w:rPr>
                <w:rFonts w:ascii="Times New Roman" w:eastAsia="Times New Roman" w:hAnsi="Times New Roman"/>
                <w:sz w:val="24"/>
                <w:szCs w:val="24"/>
                <w:lang w:eastAsia="ru-RU"/>
              </w:rPr>
              <w:t xml:space="preserve"> ЧҮПРӘЛЕ</w:t>
            </w:r>
          </w:p>
          <w:p w:rsidR="008C76A5" w:rsidRPr="00C73CE6" w:rsidRDefault="008C76A5" w:rsidP="00A415F6">
            <w:pPr>
              <w:keepNext/>
              <w:spacing w:after="60" w:line="240" w:lineRule="auto"/>
              <w:ind w:right="-108"/>
              <w:jc w:val="center"/>
              <w:outlineLvl w:val="1"/>
              <w:rPr>
                <w:rFonts w:ascii="Times New Roman" w:eastAsia="Times New Roman" w:hAnsi="Times New Roman"/>
                <w:sz w:val="24"/>
                <w:szCs w:val="24"/>
                <w:lang w:eastAsia="ru-RU"/>
              </w:rPr>
            </w:pPr>
            <w:r w:rsidRPr="00C73CE6">
              <w:rPr>
                <w:rFonts w:ascii="Times New Roman" w:eastAsia="Times New Roman" w:hAnsi="Times New Roman"/>
                <w:sz w:val="24"/>
                <w:szCs w:val="24"/>
                <w:lang w:eastAsia="ru-RU"/>
              </w:rPr>
              <w:t>МУНИЦИПАЛЬ РАЙОНЫ</w:t>
            </w:r>
          </w:p>
          <w:p w:rsidR="008C76A5" w:rsidRPr="00C73CE6" w:rsidRDefault="008C76A5" w:rsidP="00A415F6">
            <w:pPr>
              <w:spacing w:after="60" w:line="240" w:lineRule="auto"/>
              <w:ind w:right="-108"/>
              <w:jc w:val="center"/>
              <w:rPr>
                <w:rFonts w:ascii="Times New Roman" w:eastAsia="Times New Roman" w:hAnsi="Times New Roman"/>
                <w:sz w:val="24"/>
                <w:szCs w:val="24"/>
                <w:lang w:eastAsia="ru-RU"/>
              </w:rPr>
            </w:pPr>
            <w:r w:rsidRPr="00C73CE6">
              <w:rPr>
                <w:rFonts w:ascii="Times New Roman" w:eastAsia="Times New Roman" w:hAnsi="Times New Roman"/>
                <w:sz w:val="24"/>
                <w:szCs w:val="24"/>
                <w:lang w:val="tt-RU" w:eastAsia="ru-RU"/>
              </w:rPr>
              <w:t>ТҮБӘН ЧӘКЕ АВЫЛ ҖИРЛЕГЕ</w:t>
            </w:r>
            <w:r w:rsidRPr="00C73CE6">
              <w:rPr>
                <w:rFonts w:ascii="Times New Roman" w:eastAsia="Times New Roman" w:hAnsi="Times New Roman"/>
                <w:sz w:val="24"/>
                <w:szCs w:val="24"/>
                <w:lang w:eastAsia="ru-RU"/>
              </w:rPr>
              <w:t xml:space="preserve"> СОВЕТЫ</w:t>
            </w:r>
          </w:p>
        </w:tc>
      </w:tr>
      <w:tr w:rsidR="008C76A5" w:rsidRPr="00C73CE6" w:rsidTr="00A415F6">
        <w:trPr>
          <w:gridBefore w:val="1"/>
          <w:gridAfter w:val="1"/>
          <w:wBefore w:w="142" w:type="dxa"/>
          <w:wAfter w:w="56" w:type="dxa"/>
          <w:trHeight w:val="156"/>
        </w:trPr>
        <w:tc>
          <w:tcPr>
            <w:tcW w:w="9639" w:type="dxa"/>
            <w:gridSpan w:val="3"/>
            <w:tcBorders>
              <w:bottom w:val="nil"/>
            </w:tcBorders>
          </w:tcPr>
          <w:p w:rsidR="008C76A5" w:rsidRPr="00C73CE6" w:rsidRDefault="00BE7908" w:rsidP="00A415F6">
            <w:pPr>
              <w:tabs>
                <w:tab w:val="left" w:pos="1884"/>
              </w:tabs>
              <w:spacing w:after="0" w:line="240" w:lineRule="auto"/>
              <w:ind w:right="-108"/>
              <w:rPr>
                <w:rFonts w:ascii="Times New Roman" w:eastAsia="Times New Roman" w:hAnsi="Times New Roman"/>
                <w:color w:val="DB5353"/>
                <w:sz w:val="6"/>
                <w:szCs w:val="6"/>
                <w:u w:val="single"/>
                <w:lang w:eastAsia="ru-RU"/>
              </w:rPr>
            </w:pPr>
            <w:r>
              <w:rPr>
                <w:rFonts w:ascii="Times New Roman" w:eastAsia="Times New Roman" w:hAnsi="Times New Roman"/>
                <w:sz w:val="24"/>
                <w:szCs w:val="24"/>
                <w:lang w:eastAsia="ru-RU"/>
              </w:rPr>
              <w:pict>
                <v:rect id="_x0000_i1025" style="width:481.9pt;height:1.5pt" o:hralign="center" o:hrstd="t" o:hrnoshade="t" o:hr="t" fillcolor="black" stroked="f"/>
              </w:pict>
            </w:r>
          </w:p>
          <w:p w:rsidR="008C76A5" w:rsidRPr="00C73CE6" w:rsidRDefault="008C76A5" w:rsidP="00A415F6">
            <w:pPr>
              <w:tabs>
                <w:tab w:val="left" w:pos="1884"/>
              </w:tabs>
              <w:spacing w:after="0" w:line="240" w:lineRule="auto"/>
              <w:jc w:val="center"/>
              <w:rPr>
                <w:rFonts w:ascii="Times New Roman" w:eastAsia="Times New Roman" w:hAnsi="Times New Roman"/>
                <w:b/>
                <w:sz w:val="2"/>
                <w:szCs w:val="2"/>
                <w:lang w:eastAsia="ru-RU"/>
              </w:rPr>
            </w:pPr>
          </w:p>
        </w:tc>
      </w:tr>
    </w:tbl>
    <w:p w:rsidR="008C76A5" w:rsidRDefault="008C76A5" w:rsidP="008C76A5">
      <w:pPr>
        <w:widowControl w:val="0"/>
        <w:autoSpaceDE w:val="0"/>
        <w:autoSpaceDN w:val="0"/>
        <w:adjustRightInd w:val="0"/>
        <w:ind w:firstLine="534"/>
        <w:jc w:val="center"/>
        <w:rPr>
          <w:rFonts w:ascii="Times New Roman" w:eastAsia="Times New Roman" w:hAnsi="Times New Roman"/>
          <w:b/>
          <w:sz w:val="24"/>
          <w:szCs w:val="24"/>
          <w:lang w:eastAsia="ru-RU"/>
        </w:rPr>
      </w:pPr>
      <w:r w:rsidRPr="00C73CE6">
        <w:rPr>
          <w:rFonts w:ascii="Times New Roman" w:eastAsia="Times New Roman" w:hAnsi="Times New Roman"/>
          <w:b/>
          <w:sz w:val="24"/>
          <w:szCs w:val="24"/>
          <w:lang w:eastAsia="ru-RU"/>
        </w:rPr>
        <w:t>РЕШЕНИЕ</w:t>
      </w:r>
      <w:r w:rsidRPr="00C73CE6">
        <w:rPr>
          <w:rFonts w:ascii="Times New Roman" w:eastAsia="Times New Roman" w:hAnsi="Times New Roman"/>
          <w:b/>
          <w:sz w:val="28"/>
          <w:szCs w:val="28"/>
          <w:lang w:eastAsia="ru-RU"/>
        </w:rPr>
        <w:t xml:space="preserve">                                          </w:t>
      </w:r>
      <w:r w:rsidRPr="00C73CE6">
        <w:rPr>
          <w:rFonts w:ascii="Times New Roman" w:eastAsia="Times New Roman" w:hAnsi="Times New Roman"/>
          <w:b/>
          <w:sz w:val="24"/>
          <w:szCs w:val="24"/>
          <w:lang w:eastAsia="ru-RU"/>
        </w:rPr>
        <w:t xml:space="preserve">КАРАР   </w:t>
      </w:r>
    </w:p>
    <w:p w:rsidR="008C76A5" w:rsidRDefault="008C76A5" w:rsidP="008C76A5">
      <w:pPr>
        <w:widowControl w:val="0"/>
        <w:autoSpaceDE w:val="0"/>
        <w:autoSpaceDN w:val="0"/>
        <w:adjustRightInd w:val="0"/>
        <w:ind w:firstLine="534"/>
        <w:jc w:val="center"/>
        <w:rPr>
          <w:rFonts w:ascii="Times New Roman" w:eastAsia="Times New Roman" w:hAnsi="Times New Roman"/>
          <w:b/>
          <w:sz w:val="24"/>
          <w:szCs w:val="24"/>
          <w:lang w:eastAsia="ru-RU"/>
        </w:rPr>
      </w:pPr>
      <w:r w:rsidRPr="00C73CE6">
        <w:rPr>
          <w:rFonts w:ascii="Times New Roman" w:eastAsia="Times New Roman" w:hAnsi="Times New Roman"/>
          <w:b/>
          <w:sz w:val="24"/>
          <w:szCs w:val="24"/>
          <w:lang w:eastAsia="ru-RU"/>
        </w:rPr>
        <w:t xml:space="preserve">  </w:t>
      </w:r>
    </w:p>
    <w:p w:rsidR="006E379A" w:rsidRPr="008C76A5" w:rsidRDefault="008C76A5" w:rsidP="008C76A5">
      <w:pPr>
        <w:widowControl w:val="0"/>
        <w:autoSpaceDE w:val="0"/>
        <w:autoSpaceDN w:val="0"/>
        <w:adjustRightInd w:val="0"/>
        <w:ind w:firstLine="534"/>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18.12.2019                                                                                       №55/3</w:t>
      </w:r>
    </w:p>
    <w:p w:rsidR="006E379A" w:rsidRPr="006E379A" w:rsidRDefault="006E379A" w:rsidP="006E379A">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6E379A" w:rsidRPr="006E379A" w:rsidRDefault="006E379A" w:rsidP="006E379A">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 бюджете</w:t>
      </w:r>
      <w:r w:rsidRPr="006E379A">
        <w:rPr>
          <w:rFonts w:ascii="Times New Roman" w:eastAsia="Times New Roman" w:hAnsi="Times New Roman" w:cs="Times New Roman"/>
          <w:b/>
          <w:sz w:val="28"/>
          <w:szCs w:val="28"/>
          <w:lang w:eastAsia="ru-RU"/>
        </w:rPr>
        <w:t xml:space="preserve"> Нижнечекурского</w:t>
      </w:r>
    </w:p>
    <w:p w:rsidR="006E379A" w:rsidRPr="006E379A" w:rsidRDefault="006E379A" w:rsidP="006E379A">
      <w:pPr>
        <w:spacing w:after="0" w:line="240" w:lineRule="auto"/>
        <w:rPr>
          <w:rFonts w:ascii="Times New Roman" w:eastAsia="Times New Roman" w:hAnsi="Times New Roman" w:cs="Times New Roman"/>
          <w:b/>
          <w:sz w:val="28"/>
          <w:szCs w:val="28"/>
          <w:lang w:eastAsia="ru-RU"/>
        </w:rPr>
      </w:pPr>
      <w:r w:rsidRPr="006E379A">
        <w:rPr>
          <w:rFonts w:ascii="Times New Roman" w:eastAsia="Times New Roman" w:hAnsi="Times New Roman" w:cs="Times New Roman"/>
          <w:b/>
          <w:sz w:val="28"/>
          <w:szCs w:val="28"/>
          <w:lang w:eastAsia="ru-RU"/>
        </w:rPr>
        <w:t xml:space="preserve">сельского поселения Дрожжановского </w:t>
      </w:r>
    </w:p>
    <w:p w:rsidR="006E379A" w:rsidRPr="006E379A" w:rsidRDefault="006E379A" w:rsidP="006E379A">
      <w:pPr>
        <w:spacing w:after="0" w:line="240" w:lineRule="auto"/>
        <w:rPr>
          <w:rFonts w:ascii="Times New Roman" w:eastAsia="Times New Roman" w:hAnsi="Times New Roman" w:cs="Times New Roman"/>
          <w:b/>
          <w:sz w:val="28"/>
          <w:szCs w:val="28"/>
          <w:lang w:eastAsia="ru-RU"/>
        </w:rPr>
      </w:pPr>
      <w:r w:rsidRPr="006E379A">
        <w:rPr>
          <w:rFonts w:ascii="Times New Roman" w:eastAsia="Times New Roman" w:hAnsi="Times New Roman" w:cs="Times New Roman"/>
          <w:b/>
          <w:sz w:val="28"/>
          <w:szCs w:val="28"/>
          <w:lang w:eastAsia="ru-RU"/>
        </w:rPr>
        <w:t xml:space="preserve">муниципального района Республики Татарстан </w:t>
      </w:r>
    </w:p>
    <w:p w:rsidR="006E379A" w:rsidRDefault="006E379A" w:rsidP="006E379A">
      <w:pPr>
        <w:spacing w:after="0" w:line="240" w:lineRule="auto"/>
        <w:rPr>
          <w:rFonts w:ascii="Times New Roman" w:eastAsia="Times New Roman" w:hAnsi="Times New Roman" w:cs="Times New Roman"/>
          <w:b/>
          <w:sz w:val="28"/>
          <w:szCs w:val="28"/>
          <w:lang w:eastAsia="ru-RU"/>
        </w:rPr>
      </w:pPr>
      <w:r w:rsidRPr="006E379A">
        <w:rPr>
          <w:rFonts w:ascii="Times New Roman" w:eastAsia="Times New Roman" w:hAnsi="Times New Roman" w:cs="Times New Roman"/>
          <w:b/>
          <w:sz w:val="28"/>
          <w:szCs w:val="28"/>
          <w:lang w:eastAsia="ru-RU"/>
        </w:rPr>
        <w:t>на 2020 год и плановый период 2021 и 2022 годов</w:t>
      </w:r>
    </w:p>
    <w:p w:rsidR="006E379A" w:rsidRDefault="006E379A" w:rsidP="006E379A">
      <w:pPr>
        <w:spacing w:after="0" w:line="240" w:lineRule="auto"/>
        <w:rPr>
          <w:rFonts w:ascii="Times New Roman" w:eastAsia="Times New Roman" w:hAnsi="Times New Roman" w:cs="Times New Roman"/>
          <w:b/>
          <w:sz w:val="28"/>
          <w:szCs w:val="28"/>
          <w:lang w:eastAsia="ru-RU"/>
        </w:rPr>
      </w:pPr>
    </w:p>
    <w:p w:rsidR="006E379A" w:rsidRPr="006E379A" w:rsidRDefault="006E379A" w:rsidP="006E379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Pr="006E379A">
        <w:rPr>
          <w:rFonts w:ascii="Times New Roman" w:eastAsia="Times New Roman" w:hAnsi="Times New Roman" w:cs="Times New Roman"/>
          <w:sz w:val="28"/>
          <w:szCs w:val="28"/>
          <w:lang w:eastAsia="ru-RU"/>
        </w:rPr>
        <w:t>На основании статьей 32 и 90 Устава Нижнечекурского сельского поселения Дрожжановского муниципального района Республики Татарстан Совет Нижнечекурского сельского поселения РЕШИЛ:</w:t>
      </w:r>
    </w:p>
    <w:p w:rsidR="006E379A" w:rsidRPr="006E379A" w:rsidRDefault="006E379A" w:rsidP="006E379A">
      <w:pPr>
        <w:spacing w:after="0" w:line="276" w:lineRule="auto"/>
        <w:rPr>
          <w:rFonts w:ascii="Times New Roman" w:eastAsia="Calibri" w:hAnsi="Times New Roman" w:cs="Times New Roman"/>
          <w:b/>
          <w:sz w:val="28"/>
          <w:szCs w:val="28"/>
        </w:rPr>
      </w:pPr>
    </w:p>
    <w:p w:rsidR="006E379A" w:rsidRPr="006E379A" w:rsidRDefault="006E379A" w:rsidP="006E379A">
      <w:pPr>
        <w:spacing w:after="0" w:line="276" w:lineRule="auto"/>
        <w:rPr>
          <w:rFonts w:ascii="Times New Roman" w:eastAsia="Calibri" w:hAnsi="Times New Roman" w:cs="Times New Roman"/>
          <w:sz w:val="28"/>
          <w:szCs w:val="28"/>
        </w:rPr>
      </w:pPr>
      <w:r w:rsidRPr="006E379A">
        <w:rPr>
          <w:rFonts w:ascii="Times New Roman" w:eastAsia="Calibri" w:hAnsi="Times New Roman" w:cs="Times New Roman"/>
          <w:b/>
          <w:sz w:val="28"/>
          <w:szCs w:val="28"/>
        </w:rPr>
        <w:t xml:space="preserve">Статья 1  </w:t>
      </w:r>
    </w:p>
    <w:p w:rsidR="006E379A" w:rsidRPr="006E379A" w:rsidRDefault="006E379A" w:rsidP="006E379A">
      <w:pPr>
        <w:spacing w:after="0" w:line="240" w:lineRule="atLeast"/>
        <w:ind w:firstLine="567"/>
        <w:jc w:val="both"/>
        <w:rPr>
          <w:rFonts w:ascii="Times New Roman" w:eastAsia="Calibri" w:hAnsi="Times New Roman" w:cs="Times New Roman"/>
          <w:sz w:val="28"/>
          <w:szCs w:val="28"/>
        </w:rPr>
      </w:pPr>
      <w:bookmarkStart w:id="0" w:name="sub_100"/>
      <w:r w:rsidRPr="006E379A">
        <w:rPr>
          <w:rFonts w:ascii="Times New Roman" w:eastAsia="Calibri" w:hAnsi="Times New Roman" w:cs="Times New Roman"/>
          <w:sz w:val="28"/>
          <w:szCs w:val="28"/>
        </w:rPr>
        <w:t>1. Утвердить основные характеристики бюджета Нижнечекурского сельского поселения Дрожжановского муниципального района Республики Татарстан на 2020 год:</w:t>
      </w:r>
    </w:p>
    <w:p w:rsidR="006E379A" w:rsidRPr="006E379A" w:rsidRDefault="006E379A" w:rsidP="006E379A">
      <w:pPr>
        <w:spacing w:after="0" w:line="240" w:lineRule="atLeast"/>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 xml:space="preserve">        1) прогнозируемый общий объем доходов бюджета Нижнечекурского сельского поселения Дрожжановского муниципального района Республики Татарстан  в сумме 3674,1 тыс. рублей;</w:t>
      </w:r>
    </w:p>
    <w:p w:rsidR="006E379A" w:rsidRPr="006E379A" w:rsidRDefault="006E379A" w:rsidP="006E379A">
      <w:pPr>
        <w:spacing w:after="0" w:line="240" w:lineRule="atLeast"/>
        <w:ind w:firstLine="567"/>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2) общий объем расходов бюджета Нижнечекурского сельского поселения Дрожжановского муниципального  района Республики Татарстан в сумме    3674,1 тыс. рублей</w:t>
      </w:r>
      <w:bookmarkStart w:id="1" w:name="sub_200"/>
      <w:bookmarkEnd w:id="0"/>
      <w:r w:rsidRPr="006E379A">
        <w:rPr>
          <w:rFonts w:ascii="Times New Roman" w:eastAsia="Calibri" w:hAnsi="Times New Roman" w:cs="Times New Roman"/>
          <w:sz w:val="28"/>
          <w:szCs w:val="28"/>
        </w:rPr>
        <w:t>;</w:t>
      </w:r>
    </w:p>
    <w:p w:rsidR="006E379A" w:rsidRPr="006E379A" w:rsidRDefault="006E379A" w:rsidP="006E379A">
      <w:pPr>
        <w:spacing w:after="0" w:line="240" w:lineRule="atLeast"/>
        <w:jc w:val="both"/>
        <w:rPr>
          <w:rFonts w:ascii="Times New Roman" w:eastAsia="Calibri" w:hAnsi="Times New Roman" w:cs="Times New Roman"/>
          <w:sz w:val="28"/>
          <w:szCs w:val="28"/>
        </w:rPr>
      </w:pPr>
      <w:bookmarkStart w:id="2" w:name="sub_103"/>
      <w:bookmarkEnd w:id="1"/>
      <w:r w:rsidRPr="006E379A">
        <w:rPr>
          <w:rFonts w:ascii="Times New Roman" w:eastAsia="Calibri" w:hAnsi="Times New Roman" w:cs="Times New Roman"/>
          <w:sz w:val="28"/>
          <w:szCs w:val="28"/>
        </w:rPr>
        <w:t xml:space="preserve">         3)  дефицит бюджета Нижнечекурского сельского поселения Дрожжановского муниципального  района  Республики Татарстан  в сумме     0       тыс. рублей. </w:t>
      </w:r>
    </w:p>
    <w:p w:rsidR="006E379A" w:rsidRPr="006E379A" w:rsidRDefault="006E379A" w:rsidP="006E379A">
      <w:pPr>
        <w:spacing w:after="0" w:line="240" w:lineRule="atLeast"/>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 xml:space="preserve">        2. Утвердить основные характеристики бюджета  Нижнечекурского сельского поселения Дрожжановского муниципального  района Республики Татарстан на  плановый период 2021 и 2022 годов:</w:t>
      </w:r>
    </w:p>
    <w:p w:rsidR="006E379A" w:rsidRPr="006E379A" w:rsidRDefault="006E379A" w:rsidP="006E379A">
      <w:pPr>
        <w:spacing w:after="0" w:line="240" w:lineRule="atLeast"/>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 xml:space="preserve">        1) прогнозируемый общий объем доходов бюджета Нижнечекурского сельского поселения Дрожжановского муниципального  района Республики Татарстан на 2021 год в сумме 3755,9 тыс. рублей, на 2022 год в сумме 3985,6 тыс. рублей;</w:t>
      </w:r>
    </w:p>
    <w:p w:rsidR="006E379A" w:rsidRPr="006E379A" w:rsidRDefault="006E379A" w:rsidP="006E379A">
      <w:pPr>
        <w:spacing w:after="0" w:line="240" w:lineRule="atLeast"/>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 xml:space="preserve">        2) общий объем расходов бюджета Нижнечекурского сельского поселения Дрожжановского муниципального  района Республики Татарстан на 2021 год в сумме 3755,9  тыс. рублей, в том числе условно утвержденные расходы  91,6 тыс. </w:t>
      </w:r>
      <w:r w:rsidRPr="006E379A">
        <w:rPr>
          <w:rFonts w:ascii="Times New Roman" w:eastAsia="Calibri" w:hAnsi="Times New Roman" w:cs="Times New Roman"/>
          <w:sz w:val="28"/>
          <w:szCs w:val="28"/>
        </w:rPr>
        <w:lastRenderedPageBreak/>
        <w:t>рублей, на 2022 год в  сумме  3985,6 тыс. рублей, в том числе условно утвержденные расходы    194,6   тыс. рублей;</w:t>
      </w:r>
    </w:p>
    <w:p w:rsidR="006E379A" w:rsidRPr="006E379A" w:rsidRDefault="006E379A" w:rsidP="006E379A">
      <w:pPr>
        <w:spacing w:after="0" w:line="240" w:lineRule="atLeast"/>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 xml:space="preserve">         3) дефицит  бюджета Нижнечекурского сельского  поселения Дрожжановского муниципального района  Республики Татарстан на 2021 год в сумме 0 тыс. рублей, на 2022 год в сумме  0 тыс. рублей.</w:t>
      </w:r>
    </w:p>
    <w:p w:rsidR="006E379A" w:rsidRPr="006E379A" w:rsidRDefault="006E379A" w:rsidP="006E379A">
      <w:pPr>
        <w:spacing w:after="0" w:line="240" w:lineRule="atLeast"/>
        <w:jc w:val="both"/>
        <w:rPr>
          <w:rFonts w:ascii="Times New Roman" w:eastAsia="Calibri" w:hAnsi="Times New Roman" w:cs="Times New Roman"/>
          <w:sz w:val="28"/>
          <w:szCs w:val="28"/>
        </w:rPr>
      </w:pPr>
      <w:r w:rsidRPr="006E379A">
        <w:rPr>
          <w:rFonts w:ascii="Times New Roman" w:eastAsia="Calibri" w:hAnsi="Times New Roman" w:cs="Times New Roman"/>
          <w:b/>
          <w:sz w:val="28"/>
          <w:szCs w:val="28"/>
        </w:rPr>
        <w:t xml:space="preserve">         </w:t>
      </w:r>
      <w:r w:rsidRPr="006E379A">
        <w:rPr>
          <w:rFonts w:ascii="Times New Roman" w:eastAsia="Calibri" w:hAnsi="Times New Roman" w:cs="Times New Roman"/>
          <w:sz w:val="28"/>
          <w:szCs w:val="28"/>
        </w:rPr>
        <w:t xml:space="preserve">3.Утвердить источники финансирования дефицита бюджета  Нижнечекурского сельского поселения  Дрожжановского муниципального  района Республики Татарстан на 2020 год согласно приложению №1 к настоящему Решению, на плановый период 2021 и 2022 годов согласно приложению №2 к настоящему Решению. </w:t>
      </w:r>
    </w:p>
    <w:bookmarkEnd w:id="2"/>
    <w:p w:rsidR="006E379A" w:rsidRPr="006E379A" w:rsidRDefault="006E379A" w:rsidP="006E379A">
      <w:pPr>
        <w:spacing w:after="0" w:line="240" w:lineRule="atLeast"/>
        <w:jc w:val="both"/>
        <w:rPr>
          <w:rFonts w:ascii="Times New Roman" w:eastAsia="Calibri" w:hAnsi="Times New Roman" w:cs="Times New Roman"/>
          <w:b/>
          <w:sz w:val="28"/>
          <w:szCs w:val="28"/>
        </w:rPr>
      </w:pPr>
    </w:p>
    <w:p w:rsidR="006E379A" w:rsidRPr="006E379A" w:rsidRDefault="006E379A" w:rsidP="006E379A">
      <w:pPr>
        <w:spacing w:after="0" w:line="240" w:lineRule="atLeast"/>
        <w:jc w:val="both"/>
        <w:rPr>
          <w:rFonts w:ascii="Times New Roman" w:eastAsia="Calibri" w:hAnsi="Times New Roman" w:cs="Times New Roman"/>
          <w:b/>
          <w:sz w:val="28"/>
          <w:szCs w:val="28"/>
        </w:rPr>
      </w:pPr>
      <w:r w:rsidRPr="006E379A">
        <w:rPr>
          <w:rFonts w:ascii="Times New Roman" w:eastAsia="Calibri" w:hAnsi="Times New Roman" w:cs="Times New Roman"/>
          <w:b/>
          <w:sz w:val="28"/>
          <w:szCs w:val="28"/>
        </w:rPr>
        <w:t>Статья 2</w:t>
      </w:r>
    </w:p>
    <w:p w:rsidR="006E379A" w:rsidRPr="006E379A" w:rsidRDefault="006E379A" w:rsidP="000961AB">
      <w:pPr>
        <w:numPr>
          <w:ilvl w:val="0"/>
          <w:numId w:val="4"/>
        </w:numPr>
        <w:spacing w:after="0" w:line="240" w:lineRule="atLeast"/>
        <w:ind w:left="851"/>
        <w:contextualSpacing/>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Утвердить по состоянию на 1 января 2021 года верхний предел муниципального внутреннего долга Нижнечекурского сельского поселения Дрожжановского муниципального района Республики Татарстан в сумме 0  тыс. рублей, в том числе по муниципальным гарантиям в валюте Российской Федерации в сумме 0   тыс. рублей;</w:t>
      </w:r>
    </w:p>
    <w:p w:rsidR="006E379A" w:rsidRPr="006E379A" w:rsidRDefault="006E379A" w:rsidP="006E379A">
      <w:pPr>
        <w:spacing w:after="0" w:line="240" w:lineRule="auto"/>
        <w:ind w:firstLine="540"/>
        <w:jc w:val="both"/>
        <w:rPr>
          <w:rFonts w:ascii="Times New Roman" w:eastAsia="Calibri" w:hAnsi="Times New Roman" w:cs="Times New Roman"/>
          <w:sz w:val="28"/>
          <w:szCs w:val="28"/>
          <w:lang w:val="tt-RU"/>
        </w:rPr>
      </w:pPr>
    </w:p>
    <w:p w:rsidR="006E379A" w:rsidRPr="006E379A" w:rsidRDefault="006E379A" w:rsidP="006E379A">
      <w:pPr>
        <w:spacing w:after="0" w:line="240" w:lineRule="auto"/>
        <w:ind w:firstLine="540"/>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2. Утвердить по состоянию на 1 января 2022 года верхний предел муниципального внутреннего долга Нижнечекурского сельского поселения Дрожжановского муниципального района Республики Татарстан в сумме 0 тыс. рублей, в том числе по муниципальным гарантиям в валюте Российской Федерации в сумме 0   тыс. рублей.</w:t>
      </w:r>
    </w:p>
    <w:p w:rsidR="006E379A" w:rsidRPr="006E379A" w:rsidRDefault="006E379A" w:rsidP="006E379A">
      <w:pPr>
        <w:spacing w:after="0" w:line="240" w:lineRule="atLeast"/>
        <w:ind w:firstLine="708"/>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3. Утвердить по состоянию на 1 января 2023 года верхний предел муниципального внутреннего долга Нижнечекурского сельского поселения  Дрожжановского муниципального  района Республики Татарстан  в сумме  0  тыс. рублей, в том числе по муниципальным гарантиям в валюте Российской Федерации в сумме 0   тыс. рублей.</w:t>
      </w:r>
    </w:p>
    <w:p w:rsidR="006E379A" w:rsidRPr="006E379A" w:rsidRDefault="006E379A" w:rsidP="006E379A">
      <w:pPr>
        <w:spacing w:after="200" w:line="276" w:lineRule="auto"/>
        <w:ind w:firstLine="540"/>
        <w:jc w:val="both"/>
        <w:rPr>
          <w:rFonts w:ascii="Times New Roman" w:eastAsia="Calibri" w:hAnsi="Times New Roman" w:cs="Times New Roman"/>
          <w:sz w:val="28"/>
          <w:szCs w:val="28"/>
          <w:lang w:val="tt-RU"/>
        </w:rPr>
      </w:pPr>
      <w:r w:rsidRPr="006E379A">
        <w:rPr>
          <w:rFonts w:ascii="Times New Roman" w:eastAsia="Calibri" w:hAnsi="Times New Roman" w:cs="Times New Roman"/>
          <w:sz w:val="28"/>
          <w:szCs w:val="28"/>
        </w:rPr>
        <w:t xml:space="preserve">4. </w:t>
      </w:r>
      <w:r w:rsidRPr="006E379A">
        <w:rPr>
          <w:rFonts w:ascii="Times New Roman" w:eastAsia="Calibri" w:hAnsi="Times New Roman" w:cs="Times New Roman"/>
          <w:sz w:val="28"/>
          <w:szCs w:val="28"/>
          <w:lang w:val="tt-RU"/>
        </w:rPr>
        <w:t>Утвердить общий объем бюджетных ассигнований бюджета Нижнечекурского сельского поселения  Дрожжановского муниципального района Республики Татарстан, предусмотренных на исполнение муниципальных гарантий по возможным гарантийным случаям за счет источников финансирования дефицита бюджета Нижнечекурского сельского поселения Дрожжановского муниципального района Республики Татарстан  на 2020 год в сумме 0 тыс. рублей, на 2021 год в сумме 0 тыс. рублей и на 2022 год в сумме 0 тыс. рублей.</w:t>
      </w:r>
    </w:p>
    <w:p w:rsidR="006E379A" w:rsidRPr="006E379A" w:rsidRDefault="006E379A" w:rsidP="006E379A">
      <w:pPr>
        <w:spacing w:after="0" w:line="240" w:lineRule="atLeast"/>
        <w:jc w:val="both"/>
        <w:rPr>
          <w:rFonts w:ascii="Times New Roman" w:eastAsia="Calibri" w:hAnsi="Times New Roman" w:cs="Times New Roman"/>
          <w:b/>
          <w:sz w:val="28"/>
          <w:szCs w:val="28"/>
        </w:rPr>
      </w:pPr>
      <w:r w:rsidRPr="006E379A">
        <w:rPr>
          <w:rFonts w:ascii="Times New Roman" w:eastAsia="Calibri" w:hAnsi="Times New Roman" w:cs="Times New Roman"/>
          <w:b/>
          <w:sz w:val="28"/>
          <w:szCs w:val="28"/>
        </w:rPr>
        <w:t>Статья 3</w:t>
      </w:r>
    </w:p>
    <w:p w:rsidR="006E379A" w:rsidRPr="006E379A" w:rsidRDefault="006E379A" w:rsidP="006E379A">
      <w:pPr>
        <w:spacing w:after="0" w:line="240" w:lineRule="atLeast"/>
        <w:ind w:firstLine="708"/>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Учесть в бюджете Нижнечекурского сельского поселения  Дрожжановского муниципального  района Республики Татарстан  прогнозируемые объемы доходов на 2020 год согласно приложению  №3 к настоящему Решению,  на плановый период 2021 и 2022 годов согласно приложению   №4   к настоящему Решению.</w:t>
      </w:r>
    </w:p>
    <w:p w:rsidR="006E379A" w:rsidRPr="006E379A" w:rsidRDefault="006E379A" w:rsidP="006E379A">
      <w:pPr>
        <w:spacing w:after="0" w:line="240" w:lineRule="atLeast"/>
        <w:jc w:val="both"/>
        <w:rPr>
          <w:rFonts w:ascii="Times New Roman" w:eastAsia="Calibri" w:hAnsi="Times New Roman" w:cs="Times New Roman"/>
          <w:b/>
          <w:sz w:val="28"/>
          <w:szCs w:val="28"/>
        </w:rPr>
      </w:pPr>
    </w:p>
    <w:p w:rsidR="006E379A" w:rsidRPr="006E379A" w:rsidRDefault="006E379A" w:rsidP="006E379A">
      <w:pPr>
        <w:spacing w:after="0" w:line="240" w:lineRule="atLeast"/>
        <w:jc w:val="both"/>
        <w:rPr>
          <w:rFonts w:ascii="Times New Roman" w:eastAsia="Calibri" w:hAnsi="Times New Roman" w:cs="Times New Roman"/>
          <w:b/>
          <w:sz w:val="28"/>
          <w:szCs w:val="28"/>
        </w:rPr>
      </w:pPr>
    </w:p>
    <w:p w:rsidR="006E379A" w:rsidRPr="006E379A" w:rsidRDefault="006E379A" w:rsidP="006E379A">
      <w:pPr>
        <w:spacing w:after="0" w:line="240" w:lineRule="atLeast"/>
        <w:jc w:val="both"/>
        <w:rPr>
          <w:rFonts w:ascii="Times New Roman" w:eastAsia="Calibri" w:hAnsi="Times New Roman" w:cs="Times New Roman"/>
          <w:b/>
          <w:sz w:val="28"/>
          <w:szCs w:val="28"/>
        </w:rPr>
      </w:pPr>
    </w:p>
    <w:p w:rsidR="006E379A" w:rsidRPr="006E379A" w:rsidRDefault="006E379A" w:rsidP="006E379A">
      <w:pPr>
        <w:spacing w:after="0" w:line="240" w:lineRule="atLeast"/>
        <w:jc w:val="both"/>
        <w:rPr>
          <w:rFonts w:ascii="Times New Roman" w:eastAsia="Calibri" w:hAnsi="Times New Roman" w:cs="Times New Roman"/>
          <w:b/>
          <w:sz w:val="28"/>
          <w:szCs w:val="28"/>
        </w:rPr>
      </w:pPr>
      <w:r w:rsidRPr="006E379A">
        <w:rPr>
          <w:rFonts w:ascii="Times New Roman" w:eastAsia="Calibri" w:hAnsi="Times New Roman" w:cs="Times New Roman"/>
          <w:b/>
          <w:sz w:val="28"/>
          <w:szCs w:val="28"/>
        </w:rPr>
        <w:t>Статья 4</w:t>
      </w:r>
    </w:p>
    <w:p w:rsidR="006E379A" w:rsidRPr="006E379A" w:rsidRDefault="006E379A" w:rsidP="006E379A">
      <w:pPr>
        <w:spacing w:after="0" w:line="240" w:lineRule="atLeast"/>
        <w:ind w:firstLine="708"/>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1.Утвердить перечень главных администраторов доходов бюджета  Нижнечекурского сельского поселения  Дрожжановского муниципального  района Республики Татарстан, согласно приложению №5 к  настоящему Решению.</w:t>
      </w:r>
    </w:p>
    <w:p w:rsidR="006E379A" w:rsidRPr="006E379A" w:rsidRDefault="006E379A" w:rsidP="006E379A">
      <w:pPr>
        <w:spacing w:after="0" w:line="240" w:lineRule="atLeast"/>
        <w:ind w:firstLine="708"/>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2.Утвердить перечень главных администраторов источников финансирования дефицита бюджета Нижнечекурского сельского поселения Дрожжановского муниципального  района Республики Татарстан, согласно приложению №6 к  настоящему Решению.</w:t>
      </w:r>
    </w:p>
    <w:p w:rsidR="006E379A" w:rsidRPr="006E379A" w:rsidRDefault="006E379A" w:rsidP="006E379A">
      <w:pPr>
        <w:spacing w:after="0" w:line="240" w:lineRule="atLeast"/>
        <w:jc w:val="both"/>
        <w:rPr>
          <w:rFonts w:ascii="Times New Roman" w:eastAsia="Calibri" w:hAnsi="Times New Roman" w:cs="Times New Roman"/>
          <w:b/>
          <w:sz w:val="28"/>
          <w:szCs w:val="28"/>
        </w:rPr>
      </w:pPr>
      <w:bookmarkStart w:id="3" w:name="sub_9"/>
    </w:p>
    <w:p w:rsidR="006E379A" w:rsidRPr="006E379A" w:rsidRDefault="006E379A" w:rsidP="006E379A">
      <w:pPr>
        <w:spacing w:after="0" w:line="240" w:lineRule="atLeast"/>
        <w:jc w:val="both"/>
        <w:rPr>
          <w:rFonts w:ascii="Times New Roman" w:eastAsia="Calibri" w:hAnsi="Times New Roman" w:cs="Times New Roman"/>
          <w:b/>
          <w:sz w:val="28"/>
          <w:szCs w:val="28"/>
        </w:rPr>
      </w:pPr>
      <w:r w:rsidRPr="006E379A">
        <w:rPr>
          <w:rFonts w:ascii="Times New Roman" w:eastAsia="Calibri" w:hAnsi="Times New Roman" w:cs="Times New Roman"/>
          <w:b/>
          <w:sz w:val="28"/>
          <w:szCs w:val="28"/>
        </w:rPr>
        <w:t>Статья 5</w:t>
      </w:r>
    </w:p>
    <w:p w:rsidR="006E379A" w:rsidRPr="006E379A" w:rsidRDefault="006E379A" w:rsidP="006E379A">
      <w:pPr>
        <w:spacing w:after="0" w:line="240" w:lineRule="atLeast"/>
        <w:ind w:firstLine="708"/>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1.Утвердить распределение бюджетных ассигнований по разделам и подразделам, целевым статьям и группам видов расходов классификации расходов бюджета на 2020 год согласно приложению №7 к настоящему Решению, на плановый период 2021 и 2022годов согласно приложению №8 к настоящему Решению.</w:t>
      </w:r>
    </w:p>
    <w:p w:rsidR="006E379A" w:rsidRPr="006E379A" w:rsidRDefault="006E379A" w:rsidP="006E379A">
      <w:pPr>
        <w:spacing w:after="0" w:line="240" w:lineRule="atLeast"/>
        <w:ind w:firstLine="708"/>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 xml:space="preserve">2.Утвердить ведомственную структуру расходов бюджета  Нижнечекурского сельского поселения  Дрожжановского муниципального  района Республики Татарстан на 2020 год согласно </w:t>
      </w:r>
      <w:hyperlink w:anchor="sub_1007" w:history="1">
        <w:r w:rsidRPr="006E379A">
          <w:rPr>
            <w:rFonts w:ascii="Times New Roman" w:eastAsia="Calibri" w:hAnsi="Times New Roman" w:cs="Times New Roman"/>
            <w:sz w:val="28"/>
            <w:szCs w:val="28"/>
          </w:rPr>
          <w:t>приложению</w:t>
        </w:r>
      </w:hyperlink>
      <w:r w:rsidRPr="006E379A">
        <w:rPr>
          <w:rFonts w:ascii="Calibri" w:eastAsia="Calibri" w:hAnsi="Calibri" w:cs="Times New Roman"/>
          <w:sz w:val="28"/>
          <w:szCs w:val="28"/>
        </w:rPr>
        <w:t xml:space="preserve"> </w:t>
      </w:r>
      <w:r w:rsidRPr="006E379A">
        <w:rPr>
          <w:rFonts w:ascii="Times New Roman" w:eastAsia="Calibri" w:hAnsi="Times New Roman" w:cs="Times New Roman"/>
          <w:bCs/>
          <w:sz w:val="28"/>
          <w:szCs w:val="28"/>
        </w:rPr>
        <w:t>№ 9</w:t>
      </w:r>
      <w:r w:rsidRPr="006E379A">
        <w:rPr>
          <w:rFonts w:ascii="Times New Roman" w:eastAsia="Calibri" w:hAnsi="Times New Roman" w:cs="Times New Roman"/>
          <w:sz w:val="28"/>
          <w:szCs w:val="28"/>
        </w:rPr>
        <w:t xml:space="preserve"> к настоящему Решению, на плановый период  2021 и 2022 годов согласно приложению №10 к настоящему Решению.</w:t>
      </w:r>
    </w:p>
    <w:p w:rsidR="006E379A" w:rsidRPr="006E379A" w:rsidRDefault="006E379A" w:rsidP="006E379A">
      <w:pPr>
        <w:tabs>
          <w:tab w:val="left" w:pos="8640"/>
        </w:tabs>
        <w:spacing w:after="0" w:line="240" w:lineRule="atLeast"/>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 xml:space="preserve">          3.Утвердить распределение бюджетных ассигнований по целевым статьям (муниципальным программам Нижнечекурского сельского поселения Дрожжановского муниципального района Республики Татарстан и непрограммным направлениям деятельности), группам видов расходов, разделам, подразделам классификации расходов бюджетов на 2020 год согласно приложению № 11 к настоящему Решению, на плановый период 2021 и 2022 годов согласно приложению №12 к настоящему Решению. </w:t>
      </w:r>
    </w:p>
    <w:p w:rsidR="006E379A" w:rsidRPr="006E379A" w:rsidRDefault="006E379A" w:rsidP="006E379A">
      <w:pPr>
        <w:spacing w:after="0" w:line="240" w:lineRule="atLeast"/>
        <w:ind w:firstLine="708"/>
        <w:jc w:val="both"/>
        <w:rPr>
          <w:rFonts w:ascii="Times New Roman" w:eastAsia="Calibri" w:hAnsi="Times New Roman" w:cs="Times New Roman"/>
          <w:sz w:val="28"/>
          <w:szCs w:val="28"/>
        </w:rPr>
      </w:pPr>
      <w:bookmarkStart w:id="4" w:name="sub_13"/>
      <w:bookmarkEnd w:id="3"/>
      <w:r w:rsidRPr="006E379A">
        <w:rPr>
          <w:rFonts w:ascii="Times New Roman" w:eastAsia="Calibri" w:hAnsi="Times New Roman" w:cs="Times New Roman"/>
          <w:sz w:val="28"/>
          <w:szCs w:val="28"/>
        </w:rPr>
        <w:t>4.Утвердить общий объем бюджетных ассигнований на исполнение публичных нормативных обязательств на 2020 год в сумме 0 тыс. рублей, на 2021 год 0 тыс. рублей и на 2022 год 0 тыс. рублей.</w:t>
      </w:r>
    </w:p>
    <w:p w:rsidR="006E379A" w:rsidRPr="006E379A" w:rsidRDefault="006E379A" w:rsidP="006E379A">
      <w:pPr>
        <w:spacing w:after="0" w:line="240" w:lineRule="atLeast"/>
        <w:jc w:val="both"/>
        <w:rPr>
          <w:rFonts w:ascii="Times New Roman" w:eastAsia="Calibri" w:hAnsi="Times New Roman" w:cs="Times New Roman"/>
          <w:b/>
          <w:sz w:val="28"/>
          <w:szCs w:val="28"/>
        </w:rPr>
      </w:pPr>
      <w:bookmarkStart w:id="5" w:name="sub_10000000"/>
      <w:bookmarkEnd w:id="4"/>
    </w:p>
    <w:p w:rsidR="006E379A" w:rsidRPr="006E379A" w:rsidRDefault="006E379A" w:rsidP="006E379A">
      <w:pPr>
        <w:spacing w:after="0" w:line="240" w:lineRule="atLeast"/>
        <w:jc w:val="both"/>
        <w:rPr>
          <w:rFonts w:ascii="Times New Roman" w:eastAsia="Calibri" w:hAnsi="Times New Roman" w:cs="Times New Roman"/>
          <w:b/>
          <w:sz w:val="28"/>
          <w:szCs w:val="28"/>
        </w:rPr>
      </w:pPr>
      <w:r w:rsidRPr="006E379A">
        <w:rPr>
          <w:rFonts w:ascii="Times New Roman" w:eastAsia="Calibri" w:hAnsi="Times New Roman" w:cs="Times New Roman"/>
          <w:b/>
          <w:sz w:val="28"/>
          <w:szCs w:val="28"/>
        </w:rPr>
        <w:t>Статья 6</w:t>
      </w:r>
    </w:p>
    <w:p w:rsidR="006E379A" w:rsidRPr="006E379A" w:rsidRDefault="006E379A" w:rsidP="006E379A">
      <w:pPr>
        <w:spacing w:after="0" w:line="240" w:lineRule="atLeast"/>
        <w:ind w:firstLine="708"/>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 xml:space="preserve">Учесть в бюджете Нижнечекурского сельского поселения Дрожжановского муниципального района Республики Татарстан   объем дотаций из   бюджета муниципального района Республики Татарстан на выравнивание бюджетной обеспеченности </w:t>
      </w:r>
    </w:p>
    <w:p w:rsidR="006E379A" w:rsidRPr="006E379A" w:rsidRDefault="006E379A" w:rsidP="006E379A">
      <w:pPr>
        <w:spacing w:after="0" w:line="240" w:lineRule="atLeast"/>
        <w:ind w:firstLine="708"/>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 xml:space="preserve">в 2020 году в сумме 2161,6 тыс. рублей, </w:t>
      </w:r>
    </w:p>
    <w:p w:rsidR="006E379A" w:rsidRPr="006E379A" w:rsidRDefault="006E379A" w:rsidP="006E379A">
      <w:pPr>
        <w:spacing w:after="0" w:line="240" w:lineRule="atLeast"/>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 xml:space="preserve">          в 2021 году в сумме 2225,9 тыс. рублей,  </w:t>
      </w:r>
    </w:p>
    <w:p w:rsidR="006E379A" w:rsidRPr="006E379A" w:rsidRDefault="006E379A" w:rsidP="006E379A">
      <w:pPr>
        <w:spacing w:after="0" w:line="240" w:lineRule="atLeast"/>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 xml:space="preserve">          в 2022 году в сумме 2439,5 тыс. рублей. </w:t>
      </w:r>
    </w:p>
    <w:p w:rsidR="006E379A" w:rsidRPr="006E379A" w:rsidRDefault="006E379A" w:rsidP="006E379A">
      <w:pPr>
        <w:spacing w:after="0" w:line="240" w:lineRule="atLeast"/>
        <w:jc w:val="both"/>
        <w:rPr>
          <w:rFonts w:ascii="Times New Roman" w:eastAsia="Calibri" w:hAnsi="Times New Roman" w:cs="Times New Roman"/>
          <w:sz w:val="28"/>
          <w:szCs w:val="28"/>
        </w:rPr>
      </w:pPr>
    </w:p>
    <w:p w:rsidR="006E379A" w:rsidRPr="006E379A" w:rsidRDefault="006E379A" w:rsidP="006E379A">
      <w:pPr>
        <w:spacing w:after="0" w:line="240" w:lineRule="atLeast"/>
        <w:jc w:val="both"/>
        <w:rPr>
          <w:rFonts w:ascii="Times New Roman" w:eastAsia="Calibri" w:hAnsi="Times New Roman" w:cs="Times New Roman"/>
          <w:b/>
          <w:sz w:val="28"/>
          <w:szCs w:val="28"/>
        </w:rPr>
      </w:pPr>
      <w:r w:rsidRPr="006E379A">
        <w:rPr>
          <w:rFonts w:ascii="Times New Roman" w:eastAsia="Calibri" w:hAnsi="Times New Roman" w:cs="Times New Roman"/>
          <w:b/>
          <w:sz w:val="28"/>
          <w:szCs w:val="28"/>
        </w:rPr>
        <w:t>Статья 7</w:t>
      </w:r>
    </w:p>
    <w:p w:rsidR="006E379A" w:rsidRPr="006E379A" w:rsidRDefault="006E379A" w:rsidP="006E379A">
      <w:pPr>
        <w:spacing w:after="0" w:line="240" w:lineRule="atLeast"/>
        <w:jc w:val="both"/>
        <w:rPr>
          <w:rFonts w:ascii="Times New Roman" w:eastAsia="Calibri" w:hAnsi="Times New Roman" w:cs="Times New Roman"/>
          <w:b/>
          <w:sz w:val="28"/>
          <w:szCs w:val="28"/>
        </w:rPr>
      </w:pPr>
      <w:r w:rsidRPr="006E379A">
        <w:rPr>
          <w:rFonts w:ascii="Times New Roman" w:eastAsia="Calibri" w:hAnsi="Times New Roman" w:cs="Times New Roman"/>
          <w:color w:val="FF0000"/>
          <w:sz w:val="28"/>
          <w:szCs w:val="28"/>
        </w:rPr>
        <w:t xml:space="preserve">        </w:t>
      </w:r>
    </w:p>
    <w:p w:rsidR="006E379A" w:rsidRPr="006E379A" w:rsidRDefault="006E379A" w:rsidP="006E379A">
      <w:pPr>
        <w:spacing w:after="0" w:line="240" w:lineRule="auto"/>
        <w:ind w:firstLine="567"/>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 xml:space="preserve">1.Учесть в бюджете Нижнечекурского сельского поселения Дрожжановского муниципального района Республики Татарстан объем субвенций из бюджета </w:t>
      </w:r>
      <w:r w:rsidRPr="006E379A">
        <w:rPr>
          <w:rFonts w:ascii="Times New Roman" w:eastAsia="Calibri" w:hAnsi="Times New Roman" w:cs="Times New Roman"/>
          <w:sz w:val="28"/>
          <w:szCs w:val="28"/>
        </w:rPr>
        <w:lastRenderedPageBreak/>
        <w:t>Дрожжановского муниципального района Республики Татарстан на реализацию полномочий по осуществлению первичного воинского учета на территориях, на которых отсутствуют военные комиссариаты в 2020 году в сумме 92,0 тыс. рублей, в 2021 году в сумме 92,2 тыс. рублей, в 2022 году в сумме 93,6 тыс. рублей.</w:t>
      </w:r>
    </w:p>
    <w:p w:rsidR="006E379A" w:rsidRPr="006E379A" w:rsidRDefault="006E379A" w:rsidP="006E379A">
      <w:pPr>
        <w:spacing w:after="0" w:line="240" w:lineRule="auto"/>
        <w:rPr>
          <w:rFonts w:ascii="Times New Roman" w:eastAsia="Calibri" w:hAnsi="Times New Roman" w:cs="Times New Roman"/>
          <w:b/>
          <w:sz w:val="28"/>
          <w:szCs w:val="28"/>
        </w:rPr>
      </w:pPr>
    </w:p>
    <w:p w:rsidR="006E379A" w:rsidRPr="006E379A" w:rsidRDefault="006E379A" w:rsidP="006E379A">
      <w:pPr>
        <w:spacing w:after="0" w:line="240" w:lineRule="auto"/>
        <w:ind w:firstLine="567"/>
        <w:jc w:val="both"/>
        <w:rPr>
          <w:rFonts w:ascii="Times New Roman" w:eastAsia="Calibri" w:hAnsi="Times New Roman" w:cs="Times New Roman"/>
          <w:sz w:val="28"/>
          <w:szCs w:val="28"/>
        </w:rPr>
      </w:pPr>
      <w:bookmarkStart w:id="6" w:name="sub_1301"/>
    </w:p>
    <w:p w:rsidR="006E379A" w:rsidRPr="006E379A" w:rsidRDefault="006E379A" w:rsidP="006E379A">
      <w:pPr>
        <w:spacing w:after="0" w:line="240" w:lineRule="auto"/>
        <w:jc w:val="both"/>
        <w:rPr>
          <w:rFonts w:ascii="Times New Roman" w:eastAsia="Calibri" w:hAnsi="Times New Roman" w:cs="Times New Roman"/>
          <w:b/>
          <w:sz w:val="28"/>
          <w:szCs w:val="28"/>
        </w:rPr>
      </w:pPr>
      <w:r w:rsidRPr="006E379A">
        <w:rPr>
          <w:rFonts w:ascii="Times New Roman" w:eastAsia="Calibri" w:hAnsi="Times New Roman" w:cs="Times New Roman"/>
          <w:b/>
          <w:sz w:val="28"/>
          <w:szCs w:val="28"/>
        </w:rPr>
        <w:t>Статья 8</w:t>
      </w:r>
    </w:p>
    <w:bookmarkEnd w:id="6"/>
    <w:p w:rsidR="006E379A" w:rsidRPr="006E379A" w:rsidRDefault="006E379A" w:rsidP="006E379A">
      <w:pPr>
        <w:spacing w:after="0" w:line="240"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 xml:space="preserve">          Органы местного самоуправления Нижнечекурского сельского поселения Дрожжановского муниципального района Республики Татарстан не вправе принимать в 2020 году решения, приводящие к увеличению численности муниципальных служащих Нижнечекурского сельского поселения Дрожжановского муниципального района Республики Татарстан, а также работников муниципальных казенных учреждений.</w:t>
      </w:r>
    </w:p>
    <w:p w:rsidR="006E379A" w:rsidRPr="006E379A" w:rsidRDefault="006E379A" w:rsidP="006E379A">
      <w:pPr>
        <w:spacing w:after="0" w:line="240"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 xml:space="preserve"> </w:t>
      </w:r>
    </w:p>
    <w:p w:rsidR="006E379A" w:rsidRPr="006E379A" w:rsidRDefault="006E379A" w:rsidP="006E379A">
      <w:pPr>
        <w:spacing w:after="0" w:line="240" w:lineRule="auto"/>
        <w:jc w:val="both"/>
        <w:rPr>
          <w:rFonts w:ascii="Times New Roman" w:eastAsia="Calibri" w:hAnsi="Times New Roman" w:cs="Times New Roman"/>
          <w:b/>
          <w:sz w:val="28"/>
          <w:szCs w:val="28"/>
        </w:rPr>
      </w:pPr>
      <w:r w:rsidRPr="006E379A">
        <w:rPr>
          <w:rFonts w:ascii="Times New Roman" w:eastAsia="Calibri" w:hAnsi="Times New Roman" w:cs="Times New Roman"/>
          <w:b/>
          <w:sz w:val="28"/>
          <w:szCs w:val="28"/>
        </w:rPr>
        <w:t>Статья  9</w:t>
      </w:r>
    </w:p>
    <w:p w:rsidR="006E379A" w:rsidRPr="006E379A" w:rsidRDefault="006E379A" w:rsidP="006E379A">
      <w:pPr>
        <w:spacing w:after="0" w:line="240" w:lineRule="auto"/>
        <w:ind w:firstLine="708"/>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 xml:space="preserve">Остатки средств бюджета Нижнечекурского сельского поселения Дрожжановского муниципального  района Республики Татарстан на 01 января 2020 года в объеме, не превышающем сумму остатка неиспользованных бюджетных ассигнований на оплату заключенных от имени  Нижнечекурского сельского поселения Дрожжановского муниципального  района Республики Татарстан  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2019 году, направляются в 2020 году на увеличение соответствующих бюджетных ассигнований на указанные цели, в случае принятия </w:t>
      </w:r>
      <w:r w:rsidRPr="006E379A">
        <w:rPr>
          <w:rFonts w:ascii="Times New Roman" w:eastAsia="Calibri" w:hAnsi="Times New Roman" w:cs="Times New Roman"/>
          <w:color w:val="000000"/>
          <w:sz w:val="28"/>
          <w:szCs w:val="28"/>
        </w:rPr>
        <w:t>Исполнительным комитетом</w:t>
      </w:r>
      <w:r w:rsidRPr="006E379A">
        <w:rPr>
          <w:rFonts w:ascii="Times New Roman" w:eastAsia="Calibri" w:hAnsi="Times New Roman" w:cs="Times New Roman"/>
          <w:sz w:val="28"/>
          <w:szCs w:val="28"/>
        </w:rPr>
        <w:t xml:space="preserve"> сельского поселения муниципального  района Республики Татарстан  соответствующего решения.</w:t>
      </w:r>
    </w:p>
    <w:p w:rsidR="006E379A" w:rsidRPr="006E379A" w:rsidRDefault="006E379A" w:rsidP="006E379A">
      <w:pPr>
        <w:spacing w:after="0" w:line="240" w:lineRule="auto"/>
        <w:jc w:val="both"/>
        <w:rPr>
          <w:rFonts w:ascii="Times New Roman" w:eastAsia="Calibri" w:hAnsi="Times New Roman" w:cs="Times New Roman"/>
          <w:sz w:val="28"/>
          <w:szCs w:val="28"/>
        </w:rPr>
      </w:pPr>
    </w:p>
    <w:p w:rsidR="006E379A" w:rsidRPr="006E379A" w:rsidRDefault="006E379A" w:rsidP="006E379A">
      <w:pPr>
        <w:spacing w:after="0" w:line="240" w:lineRule="auto"/>
        <w:jc w:val="both"/>
        <w:rPr>
          <w:rFonts w:ascii="Times New Roman" w:eastAsia="Calibri" w:hAnsi="Times New Roman" w:cs="Times New Roman"/>
          <w:sz w:val="28"/>
          <w:szCs w:val="28"/>
        </w:rPr>
      </w:pPr>
      <w:r w:rsidRPr="006E379A">
        <w:rPr>
          <w:rFonts w:ascii="Times New Roman" w:eastAsia="Calibri" w:hAnsi="Times New Roman" w:cs="Times New Roman"/>
          <w:b/>
          <w:sz w:val="28"/>
          <w:szCs w:val="28"/>
        </w:rPr>
        <w:t>Статья 10</w:t>
      </w:r>
    </w:p>
    <w:p w:rsidR="006E379A" w:rsidRPr="006E379A" w:rsidRDefault="006E379A" w:rsidP="006E379A">
      <w:pPr>
        <w:spacing w:after="0" w:line="240"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 xml:space="preserve">         Органы казначейства Министерства финансов Республики Татарстан осуществляют отдельные функции по исполнению бюджета сельского поселения муниципального  района Республики Татарстан  в соответствии с заключенными соглашениями. </w:t>
      </w:r>
    </w:p>
    <w:p w:rsidR="006E379A" w:rsidRPr="006E379A" w:rsidRDefault="006E379A" w:rsidP="006E379A">
      <w:pPr>
        <w:spacing w:after="0" w:line="240" w:lineRule="auto"/>
        <w:jc w:val="both"/>
        <w:rPr>
          <w:rFonts w:ascii="Times New Roman" w:eastAsia="Calibri" w:hAnsi="Times New Roman" w:cs="Times New Roman"/>
          <w:sz w:val="28"/>
          <w:szCs w:val="28"/>
        </w:rPr>
      </w:pPr>
    </w:p>
    <w:p w:rsidR="006E379A" w:rsidRPr="006E379A" w:rsidRDefault="006E379A" w:rsidP="006E379A">
      <w:pPr>
        <w:spacing w:after="0" w:line="240" w:lineRule="auto"/>
        <w:jc w:val="both"/>
        <w:rPr>
          <w:rFonts w:ascii="Times New Roman" w:eastAsia="Calibri" w:hAnsi="Times New Roman" w:cs="Times New Roman"/>
          <w:b/>
          <w:sz w:val="28"/>
          <w:szCs w:val="28"/>
        </w:rPr>
      </w:pPr>
      <w:r w:rsidRPr="006E379A">
        <w:rPr>
          <w:rFonts w:ascii="Times New Roman" w:eastAsia="Calibri" w:hAnsi="Times New Roman" w:cs="Times New Roman"/>
          <w:b/>
          <w:sz w:val="28"/>
          <w:szCs w:val="28"/>
        </w:rPr>
        <w:t>Статья 11</w:t>
      </w:r>
    </w:p>
    <w:p w:rsidR="006E379A" w:rsidRPr="006E379A" w:rsidRDefault="006E379A" w:rsidP="006E379A">
      <w:pPr>
        <w:spacing w:after="0" w:line="240"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 xml:space="preserve"> Настоящее Решение вступает в силу с 1 января 2020 года. </w:t>
      </w:r>
    </w:p>
    <w:p w:rsidR="006E379A" w:rsidRPr="006E379A" w:rsidRDefault="006E379A" w:rsidP="006E379A">
      <w:pPr>
        <w:spacing w:after="0" w:line="240" w:lineRule="auto"/>
        <w:jc w:val="both"/>
        <w:rPr>
          <w:rFonts w:ascii="Times New Roman" w:eastAsia="Calibri" w:hAnsi="Times New Roman" w:cs="Times New Roman"/>
          <w:sz w:val="28"/>
          <w:szCs w:val="28"/>
        </w:rPr>
      </w:pPr>
    </w:p>
    <w:bookmarkEnd w:id="5"/>
    <w:p w:rsidR="00A415F6" w:rsidRPr="006E379A" w:rsidRDefault="00A415F6" w:rsidP="00A415F6">
      <w:pPr>
        <w:spacing w:after="0" w:line="240" w:lineRule="auto"/>
        <w:jc w:val="both"/>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 xml:space="preserve">Глава Нижнечекурского </w:t>
      </w:r>
    </w:p>
    <w:p w:rsidR="00A415F6" w:rsidRPr="006E379A" w:rsidRDefault="00A415F6" w:rsidP="00A415F6">
      <w:pPr>
        <w:spacing w:after="0" w:line="240" w:lineRule="auto"/>
        <w:jc w:val="both"/>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сельского поселения</w:t>
      </w:r>
    </w:p>
    <w:p w:rsidR="00A415F6" w:rsidRPr="006E379A" w:rsidRDefault="00A415F6" w:rsidP="00A415F6">
      <w:pPr>
        <w:spacing w:after="0" w:line="240" w:lineRule="auto"/>
        <w:ind w:left="708" w:hanging="708"/>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Дрожжановского </w:t>
      </w:r>
      <w:r w:rsidRPr="006E379A">
        <w:rPr>
          <w:rFonts w:ascii="Times New Roman" w:eastAsia="Calibri" w:hAnsi="Times New Roman" w:cs="Times New Roman"/>
          <w:sz w:val="28"/>
          <w:szCs w:val="28"/>
        </w:rPr>
        <w:t xml:space="preserve">муниципального  </w:t>
      </w:r>
    </w:p>
    <w:p w:rsidR="00A415F6" w:rsidRPr="006E379A" w:rsidRDefault="00A415F6" w:rsidP="00A415F6">
      <w:pPr>
        <w:spacing w:after="0" w:line="240" w:lineRule="auto"/>
        <w:ind w:left="708" w:hanging="708"/>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района Республики Татарстан                                                     О.Б.Албутов</w:t>
      </w:r>
    </w:p>
    <w:p w:rsidR="00A415F6" w:rsidRDefault="00A415F6" w:rsidP="00611526">
      <w:pPr>
        <w:spacing w:after="0" w:line="288" w:lineRule="auto"/>
        <w:rPr>
          <w:rFonts w:ascii="Times New Roman" w:eastAsia="Times New Roman" w:hAnsi="Times New Roman" w:cs="Times New Roman"/>
          <w:sz w:val="28"/>
          <w:szCs w:val="28"/>
          <w:lang w:eastAsia="ru-RU"/>
        </w:rPr>
      </w:pPr>
    </w:p>
    <w:p w:rsidR="00A415F6" w:rsidRDefault="00A415F6" w:rsidP="00611526">
      <w:pPr>
        <w:spacing w:after="0" w:line="288" w:lineRule="auto"/>
        <w:rPr>
          <w:rFonts w:ascii="Times New Roman" w:eastAsia="Times New Roman" w:hAnsi="Times New Roman" w:cs="Times New Roman"/>
          <w:sz w:val="28"/>
          <w:szCs w:val="28"/>
          <w:lang w:eastAsia="ru-RU"/>
        </w:rPr>
      </w:pPr>
    </w:p>
    <w:p w:rsidR="003C1D59" w:rsidRDefault="00611526" w:rsidP="00A415F6">
      <w:pPr>
        <w:spacing w:after="0" w:line="288"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3C1D59" w:rsidRDefault="003C1D59" w:rsidP="00A415F6">
      <w:pPr>
        <w:spacing w:after="0" w:line="288" w:lineRule="auto"/>
        <w:jc w:val="right"/>
        <w:rPr>
          <w:rFonts w:ascii="Times New Roman" w:eastAsia="Times New Roman" w:hAnsi="Times New Roman" w:cs="Times New Roman"/>
          <w:sz w:val="28"/>
          <w:szCs w:val="28"/>
          <w:lang w:eastAsia="ru-RU"/>
        </w:rPr>
      </w:pPr>
    </w:p>
    <w:p w:rsidR="00611526" w:rsidRPr="00611526" w:rsidRDefault="00611526" w:rsidP="00A415F6">
      <w:pPr>
        <w:spacing w:after="0" w:line="288"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Приложение №1</w:t>
      </w:r>
    </w:p>
    <w:p w:rsidR="00611526" w:rsidRDefault="008C76A5" w:rsidP="00611526">
      <w:pPr>
        <w:spacing w:after="0" w:line="288"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11526" w:rsidRPr="00611526">
        <w:rPr>
          <w:rFonts w:ascii="Times New Roman" w:eastAsia="Times New Roman" w:hAnsi="Times New Roman" w:cs="Times New Roman"/>
          <w:sz w:val="28"/>
          <w:szCs w:val="28"/>
          <w:lang w:eastAsia="ru-RU"/>
        </w:rPr>
        <w:t xml:space="preserve"> к Р</w:t>
      </w:r>
      <w:r w:rsidR="006E379A" w:rsidRPr="00611526">
        <w:rPr>
          <w:rFonts w:ascii="Times New Roman" w:eastAsia="Times New Roman" w:hAnsi="Times New Roman" w:cs="Times New Roman"/>
          <w:sz w:val="28"/>
          <w:szCs w:val="28"/>
          <w:lang w:eastAsia="ru-RU"/>
        </w:rPr>
        <w:t xml:space="preserve">ешению </w:t>
      </w:r>
      <w:r w:rsidR="00611526" w:rsidRPr="00611526">
        <w:rPr>
          <w:rFonts w:ascii="Times New Roman" w:eastAsia="Times New Roman" w:hAnsi="Times New Roman" w:cs="Times New Roman"/>
          <w:sz w:val="28"/>
          <w:szCs w:val="28"/>
          <w:lang w:eastAsia="ru-RU"/>
        </w:rPr>
        <w:t xml:space="preserve">Совета </w:t>
      </w:r>
      <w:r w:rsidR="00611526">
        <w:rPr>
          <w:rFonts w:ascii="Times New Roman" w:eastAsia="Times New Roman" w:hAnsi="Times New Roman" w:cs="Times New Roman"/>
          <w:sz w:val="28"/>
          <w:szCs w:val="28"/>
          <w:lang w:eastAsia="ru-RU"/>
        </w:rPr>
        <w:t xml:space="preserve">  </w:t>
      </w:r>
    </w:p>
    <w:p w:rsidR="00611526" w:rsidRPr="00611526" w:rsidRDefault="00611526" w:rsidP="00611526">
      <w:pPr>
        <w:spacing w:after="0" w:line="288"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C76A5">
        <w:rPr>
          <w:rFonts w:ascii="Times New Roman" w:eastAsia="Times New Roman" w:hAnsi="Times New Roman" w:cs="Times New Roman"/>
          <w:sz w:val="28"/>
          <w:szCs w:val="28"/>
          <w:lang w:eastAsia="ru-RU"/>
        </w:rPr>
        <w:t xml:space="preserve">                              </w:t>
      </w:r>
      <w:r w:rsidRPr="00611526">
        <w:rPr>
          <w:rFonts w:ascii="Times New Roman" w:eastAsia="Times New Roman" w:hAnsi="Times New Roman" w:cs="Times New Roman"/>
          <w:sz w:val="28"/>
          <w:szCs w:val="28"/>
          <w:lang w:eastAsia="ru-RU"/>
        </w:rPr>
        <w:t xml:space="preserve">Нижнечекурского сельского поселения </w:t>
      </w:r>
      <w:r>
        <w:rPr>
          <w:rFonts w:ascii="Times New Roman" w:eastAsia="Times New Roman" w:hAnsi="Times New Roman" w:cs="Times New Roman"/>
          <w:sz w:val="28"/>
          <w:szCs w:val="28"/>
          <w:lang w:eastAsia="ru-RU"/>
        </w:rPr>
        <w:t xml:space="preserve">                 </w:t>
      </w:r>
    </w:p>
    <w:p w:rsidR="006E379A" w:rsidRDefault="00611526" w:rsidP="00611526">
      <w:pPr>
        <w:spacing w:after="0" w:line="288" w:lineRule="auto"/>
        <w:jc w:val="center"/>
        <w:rPr>
          <w:rFonts w:ascii="Times New Roman" w:eastAsia="Times New Roman" w:hAnsi="Times New Roman" w:cs="Times New Roman"/>
          <w:sz w:val="28"/>
          <w:szCs w:val="28"/>
          <w:lang w:eastAsia="ru-RU"/>
        </w:rPr>
      </w:pPr>
      <w:r w:rsidRPr="00611526">
        <w:rPr>
          <w:rFonts w:ascii="Times New Roman" w:eastAsia="Times New Roman" w:hAnsi="Times New Roman" w:cs="Times New Roman"/>
          <w:sz w:val="28"/>
          <w:szCs w:val="28"/>
          <w:lang w:eastAsia="ru-RU"/>
        </w:rPr>
        <w:t xml:space="preserve">                                                             Дрожжановского </w:t>
      </w:r>
      <w:r w:rsidR="006E379A" w:rsidRPr="00611526">
        <w:rPr>
          <w:rFonts w:ascii="Times New Roman" w:eastAsia="Times New Roman" w:hAnsi="Times New Roman" w:cs="Times New Roman"/>
          <w:sz w:val="28"/>
          <w:szCs w:val="28"/>
          <w:lang w:eastAsia="ru-RU"/>
        </w:rPr>
        <w:t xml:space="preserve">муниципального района </w:t>
      </w:r>
      <w:r w:rsidRPr="0061152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
    <w:p w:rsidR="00611526" w:rsidRPr="00611526" w:rsidRDefault="00611526" w:rsidP="00611526">
      <w:pPr>
        <w:spacing w:after="0" w:line="288"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11526">
        <w:rPr>
          <w:rFonts w:ascii="Times New Roman" w:eastAsia="Times New Roman" w:hAnsi="Times New Roman" w:cs="Times New Roman"/>
          <w:sz w:val="28"/>
          <w:szCs w:val="28"/>
          <w:lang w:eastAsia="ru-RU"/>
        </w:rPr>
        <w:t>Республики Татарстан</w:t>
      </w:r>
    </w:p>
    <w:p w:rsidR="006E379A" w:rsidRPr="00611526" w:rsidRDefault="006E379A" w:rsidP="006E379A">
      <w:pPr>
        <w:spacing w:after="0" w:line="288" w:lineRule="auto"/>
        <w:rPr>
          <w:rFonts w:ascii="Times New Roman" w:eastAsia="Times New Roman" w:hAnsi="Times New Roman" w:cs="Times New Roman"/>
          <w:sz w:val="28"/>
          <w:szCs w:val="28"/>
          <w:lang w:eastAsia="ru-RU"/>
        </w:rPr>
      </w:pPr>
      <w:r w:rsidRPr="00611526">
        <w:rPr>
          <w:rFonts w:ascii="Times New Roman" w:eastAsia="Times New Roman" w:hAnsi="Times New Roman" w:cs="Times New Roman"/>
          <w:sz w:val="28"/>
          <w:szCs w:val="28"/>
          <w:lang w:eastAsia="ru-RU"/>
        </w:rPr>
        <w:t xml:space="preserve">                                                   </w:t>
      </w:r>
      <w:r w:rsidR="008C76A5">
        <w:rPr>
          <w:rFonts w:ascii="Times New Roman" w:eastAsia="Times New Roman" w:hAnsi="Times New Roman" w:cs="Times New Roman"/>
          <w:sz w:val="28"/>
          <w:szCs w:val="28"/>
          <w:lang w:eastAsia="ru-RU"/>
        </w:rPr>
        <w:t xml:space="preserve">           </w:t>
      </w:r>
      <w:r w:rsidRPr="00611526">
        <w:rPr>
          <w:rFonts w:ascii="Times New Roman" w:eastAsia="Times New Roman" w:hAnsi="Times New Roman" w:cs="Times New Roman"/>
          <w:sz w:val="28"/>
          <w:szCs w:val="28"/>
          <w:lang w:eastAsia="ru-RU"/>
        </w:rPr>
        <w:t xml:space="preserve">№ </w:t>
      </w:r>
      <w:r w:rsidR="008C76A5">
        <w:rPr>
          <w:rFonts w:ascii="Times New Roman" w:eastAsia="Times New Roman" w:hAnsi="Times New Roman" w:cs="Times New Roman"/>
          <w:sz w:val="28"/>
          <w:szCs w:val="28"/>
          <w:lang w:eastAsia="ru-RU"/>
        </w:rPr>
        <w:t xml:space="preserve">55/3 </w:t>
      </w:r>
      <w:r w:rsidRPr="00611526">
        <w:rPr>
          <w:rFonts w:ascii="Times New Roman" w:eastAsia="Times New Roman" w:hAnsi="Times New Roman" w:cs="Times New Roman"/>
          <w:sz w:val="28"/>
          <w:szCs w:val="28"/>
          <w:lang w:eastAsia="ru-RU"/>
        </w:rPr>
        <w:t>от</w:t>
      </w:r>
      <w:r w:rsidR="008C76A5">
        <w:rPr>
          <w:rFonts w:ascii="Times New Roman" w:eastAsia="Times New Roman" w:hAnsi="Times New Roman" w:cs="Times New Roman"/>
          <w:sz w:val="28"/>
          <w:szCs w:val="28"/>
          <w:lang w:eastAsia="ru-RU"/>
        </w:rPr>
        <w:t xml:space="preserve"> 18</w:t>
      </w:r>
      <w:r w:rsidRPr="008C76A5">
        <w:rPr>
          <w:rFonts w:ascii="Times New Roman" w:eastAsia="Times New Roman" w:hAnsi="Times New Roman" w:cs="Times New Roman"/>
          <w:sz w:val="28"/>
          <w:szCs w:val="28"/>
          <w:lang w:eastAsia="ru-RU"/>
        </w:rPr>
        <w:t xml:space="preserve"> декабря 2019 года</w:t>
      </w:r>
    </w:p>
    <w:p w:rsidR="006E379A" w:rsidRPr="006E379A" w:rsidRDefault="006E379A" w:rsidP="006E379A">
      <w:pPr>
        <w:spacing w:after="0" w:line="288" w:lineRule="auto"/>
        <w:jc w:val="both"/>
        <w:rPr>
          <w:rFonts w:ascii="Times New Roman" w:eastAsia="Times New Roman" w:hAnsi="Times New Roman" w:cs="Times New Roman"/>
          <w:sz w:val="28"/>
          <w:szCs w:val="28"/>
          <w:lang w:eastAsia="ru-RU"/>
        </w:rPr>
      </w:pPr>
    </w:p>
    <w:p w:rsidR="006E379A" w:rsidRPr="006E379A" w:rsidRDefault="006E379A" w:rsidP="006E379A">
      <w:pPr>
        <w:spacing w:after="0" w:line="288" w:lineRule="auto"/>
        <w:rPr>
          <w:rFonts w:ascii="Times New Roman" w:eastAsia="Times New Roman" w:hAnsi="Times New Roman" w:cs="Times New Roman"/>
          <w:b/>
          <w:sz w:val="28"/>
          <w:szCs w:val="28"/>
          <w:lang w:eastAsia="ru-RU"/>
        </w:rPr>
      </w:pPr>
      <w:r w:rsidRPr="006E379A">
        <w:rPr>
          <w:rFonts w:ascii="Times New Roman" w:eastAsia="Times New Roman" w:hAnsi="Times New Roman" w:cs="Times New Roman"/>
          <w:b/>
          <w:sz w:val="28"/>
          <w:szCs w:val="28"/>
          <w:lang w:eastAsia="ru-RU"/>
        </w:rPr>
        <w:t>Источники   финансирования дефицита бюджета Нижнечекурского</w:t>
      </w:r>
    </w:p>
    <w:p w:rsidR="006E379A" w:rsidRPr="006E379A" w:rsidRDefault="006E379A" w:rsidP="006E379A">
      <w:pPr>
        <w:spacing w:after="0" w:line="288" w:lineRule="auto"/>
        <w:jc w:val="center"/>
        <w:rPr>
          <w:rFonts w:ascii="Times New Roman" w:eastAsia="Times New Roman" w:hAnsi="Times New Roman" w:cs="Times New Roman"/>
          <w:b/>
          <w:sz w:val="28"/>
          <w:szCs w:val="28"/>
          <w:lang w:eastAsia="ru-RU"/>
        </w:rPr>
      </w:pPr>
      <w:r w:rsidRPr="006E379A">
        <w:rPr>
          <w:rFonts w:ascii="Times New Roman" w:eastAsia="Times New Roman" w:hAnsi="Times New Roman" w:cs="Times New Roman"/>
          <w:b/>
          <w:sz w:val="28"/>
          <w:szCs w:val="28"/>
          <w:lang w:eastAsia="ru-RU"/>
        </w:rPr>
        <w:t xml:space="preserve">  сельского поселения </w:t>
      </w:r>
    </w:p>
    <w:p w:rsidR="006E379A" w:rsidRPr="006E379A" w:rsidRDefault="008C76A5" w:rsidP="006E379A">
      <w:pPr>
        <w:spacing w:after="0" w:line="288"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муниципального </w:t>
      </w:r>
      <w:r w:rsidR="000961AB">
        <w:rPr>
          <w:rFonts w:ascii="Times New Roman" w:eastAsia="Times New Roman" w:hAnsi="Times New Roman" w:cs="Times New Roman"/>
          <w:b/>
          <w:sz w:val="28"/>
          <w:szCs w:val="28"/>
          <w:lang w:eastAsia="ru-RU"/>
        </w:rPr>
        <w:t xml:space="preserve">района </w:t>
      </w:r>
      <w:r w:rsidR="006E379A" w:rsidRPr="006E379A">
        <w:rPr>
          <w:rFonts w:ascii="Times New Roman" w:eastAsia="Times New Roman" w:hAnsi="Times New Roman" w:cs="Times New Roman"/>
          <w:b/>
          <w:sz w:val="28"/>
          <w:szCs w:val="28"/>
          <w:lang w:eastAsia="ru-RU"/>
        </w:rPr>
        <w:t xml:space="preserve">Республики Татарстан  </w:t>
      </w:r>
    </w:p>
    <w:p w:rsidR="006E379A" w:rsidRPr="006E379A" w:rsidRDefault="006E379A" w:rsidP="006E379A">
      <w:pPr>
        <w:spacing w:after="0" w:line="288" w:lineRule="auto"/>
        <w:jc w:val="center"/>
        <w:rPr>
          <w:rFonts w:ascii="Times New Roman" w:eastAsia="Times New Roman" w:hAnsi="Times New Roman" w:cs="Times New Roman"/>
          <w:b/>
          <w:sz w:val="28"/>
          <w:szCs w:val="28"/>
          <w:lang w:eastAsia="ru-RU"/>
        </w:rPr>
      </w:pPr>
      <w:r w:rsidRPr="006E379A">
        <w:rPr>
          <w:rFonts w:ascii="Times New Roman" w:eastAsia="Times New Roman" w:hAnsi="Times New Roman" w:cs="Times New Roman"/>
          <w:b/>
          <w:sz w:val="28"/>
          <w:szCs w:val="28"/>
          <w:lang w:eastAsia="ru-RU"/>
        </w:rPr>
        <w:t>на 2020 год.</w:t>
      </w:r>
    </w:p>
    <w:p w:rsidR="006E379A" w:rsidRPr="006E379A" w:rsidRDefault="006E379A" w:rsidP="006E379A">
      <w:pPr>
        <w:spacing w:after="0" w:line="288" w:lineRule="auto"/>
        <w:jc w:val="center"/>
        <w:rPr>
          <w:rFonts w:ascii="Times New Roman" w:eastAsia="Times New Roman" w:hAnsi="Times New Roman" w:cs="Times New Roman"/>
          <w:b/>
          <w:sz w:val="28"/>
          <w:szCs w:val="28"/>
          <w:lang w:eastAsia="ru-RU"/>
        </w:rPr>
      </w:pPr>
    </w:p>
    <w:tbl>
      <w:tblPr>
        <w:tblW w:w="9804"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9"/>
        <w:gridCol w:w="3118"/>
        <w:gridCol w:w="1467"/>
      </w:tblGrid>
      <w:tr w:rsidR="006E379A" w:rsidRPr="006E379A" w:rsidTr="006E379A">
        <w:trPr>
          <w:trHeight w:val="260"/>
        </w:trPr>
        <w:tc>
          <w:tcPr>
            <w:tcW w:w="5219" w:type="dxa"/>
          </w:tcPr>
          <w:p w:rsidR="006E379A" w:rsidRPr="006E379A" w:rsidRDefault="006E379A" w:rsidP="006E379A">
            <w:pPr>
              <w:spacing w:after="0" w:line="288" w:lineRule="auto"/>
              <w:jc w:val="both"/>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 xml:space="preserve">Наименование показателя </w:t>
            </w:r>
          </w:p>
        </w:tc>
        <w:tc>
          <w:tcPr>
            <w:tcW w:w="3118" w:type="dxa"/>
          </w:tcPr>
          <w:p w:rsidR="006E379A" w:rsidRPr="006E379A" w:rsidRDefault="006E379A" w:rsidP="006E379A">
            <w:pPr>
              <w:spacing w:after="0" w:line="288" w:lineRule="auto"/>
              <w:jc w:val="both"/>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 xml:space="preserve">Код  показателя </w:t>
            </w:r>
          </w:p>
        </w:tc>
        <w:tc>
          <w:tcPr>
            <w:tcW w:w="1467" w:type="dxa"/>
            <w:tcBorders>
              <w:right w:val="single" w:sz="4" w:space="0" w:color="auto"/>
            </w:tcBorders>
          </w:tcPr>
          <w:p w:rsidR="006E379A" w:rsidRPr="006E379A" w:rsidRDefault="006E379A" w:rsidP="006E379A">
            <w:pPr>
              <w:spacing w:after="0" w:line="288" w:lineRule="auto"/>
              <w:jc w:val="both"/>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Сумма  тыс.руб.</w:t>
            </w:r>
          </w:p>
        </w:tc>
      </w:tr>
      <w:tr w:rsidR="006E379A" w:rsidRPr="006E379A" w:rsidTr="006E379A">
        <w:trPr>
          <w:cantSplit/>
          <w:trHeight w:val="300"/>
        </w:trPr>
        <w:tc>
          <w:tcPr>
            <w:tcW w:w="5219" w:type="dxa"/>
            <w:tcBorders>
              <w:top w:val="nil"/>
            </w:tcBorders>
          </w:tcPr>
          <w:p w:rsidR="006E379A" w:rsidRPr="006E379A" w:rsidRDefault="006E379A" w:rsidP="006E379A">
            <w:pPr>
              <w:spacing w:after="0" w:line="288" w:lineRule="auto"/>
              <w:jc w:val="both"/>
              <w:rPr>
                <w:rFonts w:ascii="Times New Roman" w:eastAsia="Times New Roman" w:hAnsi="Times New Roman" w:cs="Times New Roman"/>
                <w:bCs/>
                <w:sz w:val="28"/>
                <w:szCs w:val="28"/>
                <w:lang w:eastAsia="ru-RU"/>
              </w:rPr>
            </w:pPr>
            <w:r w:rsidRPr="006E379A">
              <w:rPr>
                <w:rFonts w:ascii="Times New Roman" w:eastAsia="Times New Roman" w:hAnsi="Times New Roman" w:cs="Times New Roman"/>
                <w:bCs/>
                <w:sz w:val="28"/>
                <w:szCs w:val="28"/>
                <w:lang w:eastAsia="ru-RU"/>
              </w:rPr>
              <w:t xml:space="preserve">Источники внутреннего финансирования дефицитов бюджетов  </w:t>
            </w:r>
          </w:p>
        </w:tc>
        <w:tc>
          <w:tcPr>
            <w:tcW w:w="3118" w:type="dxa"/>
            <w:tcBorders>
              <w:top w:val="nil"/>
            </w:tcBorders>
          </w:tcPr>
          <w:p w:rsidR="006E379A" w:rsidRPr="006E379A" w:rsidRDefault="006E379A" w:rsidP="006E379A">
            <w:pPr>
              <w:spacing w:after="0" w:line="288" w:lineRule="auto"/>
              <w:jc w:val="center"/>
              <w:rPr>
                <w:rFonts w:ascii="Times New Roman" w:eastAsia="Times New Roman" w:hAnsi="Times New Roman" w:cs="Times New Roman"/>
                <w:bCs/>
                <w:sz w:val="28"/>
                <w:szCs w:val="28"/>
                <w:lang w:eastAsia="ru-RU"/>
              </w:rPr>
            </w:pPr>
          </w:p>
          <w:p w:rsidR="006E379A" w:rsidRPr="006E379A" w:rsidRDefault="006E379A" w:rsidP="006E379A">
            <w:pPr>
              <w:spacing w:after="0" w:line="288" w:lineRule="auto"/>
              <w:jc w:val="center"/>
              <w:rPr>
                <w:rFonts w:ascii="Times New Roman" w:eastAsia="Times New Roman" w:hAnsi="Times New Roman" w:cs="Times New Roman"/>
                <w:bCs/>
                <w:sz w:val="28"/>
                <w:szCs w:val="28"/>
                <w:lang w:eastAsia="ru-RU"/>
              </w:rPr>
            </w:pPr>
            <w:r w:rsidRPr="006E379A">
              <w:rPr>
                <w:rFonts w:ascii="Times New Roman" w:eastAsia="Times New Roman" w:hAnsi="Times New Roman" w:cs="Times New Roman"/>
                <w:bCs/>
                <w:sz w:val="28"/>
                <w:szCs w:val="28"/>
                <w:lang w:eastAsia="ru-RU"/>
              </w:rPr>
              <w:t>01 00 00 00 00 0000 000</w:t>
            </w:r>
          </w:p>
        </w:tc>
        <w:tc>
          <w:tcPr>
            <w:tcW w:w="1467" w:type="dxa"/>
            <w:tcBorders>
              <w:top w:val="nil"/>
            </w:tcBorders>
          </w:tcPr>
          <w:p w:rsidR="006E379A" w:rsidRPr="006E379A" w:rsidRDefault="006E379A" w:rsidP="006E379A">
            <w:pPr>
              <w:spacing w:after="0" w:line="288" w:lineRule="auto"/>
              <w:jc w:val="center"/>
              <w:rPr>
                <w:rFonts w:ascii="Times New Roman" w:eastAsia="Times New Roman" w:hAnsi="Times New Roman" w:cs="Times New Roman"/>
                <w:b/>
                <w:bCs/>
                <w:sz w:val="28"/>
                <w:szCs w:val="28"/>
                <w:lang w:eastAsia="ru-RU"/>
              </w:rPr>
            </w:pPr>
          </w:p>
          <w:p w:rsidR="006E379A" w:rsidRPr="006E379A" w:rsidRDefault="006E379A" w:rsidP="006E379A">
            <w:pPr>
              <w:spacing w:after="0" w:line="288" w:lineRule="auto"/>
              <w:jc w:val="center"/>
              <w:rPr>
                <w:rFonts w:ascii="Times New Roman" w:eastAsia="Times New Roman" w:hAnsi="Times New Roman" w:cs="Times New Roman"/>
                <w:bCs/>
                <w:sz w:val="28"/>
                <w:szCs w:val="28"/>
                <w:lang w:eastAsia="ru-RU"/>
              </w:rPr>
            </w:pPr>
            <w:r w:rsidRPr="006E379A">
              <w:rPr>
                <w:rFonts w:ascii="Times New Roman" w:eastAsia="Times New Roman" w:hAnsi="Times New Roman" w:cs="Times New Roman"/>
                <w:bCs/>
                <w:sz w:val="28"/>
                <w:szCs w:val="28"/>
                <w:lang w:eastAsia="ru-RU"/>
              </w:rPr>
              <w:t>0</w:t>
            </w:r>
          </w:p>
        </w:tc>
      </w:tr>
      <w:tr w:rsidR="006E379A" w:rsidRPr="006E379A" w:rsidTr="006E379A">
        <w:trPr>
          <w:cantSplit/>
          <w:trHeight w:val="300"/>
        </w:trPr>
        <w:tc>
          <w:tcPr>
            <w:tcW w:w="5219" w:type="dxa"/>
            <w:tcBorders>
              <w:left w:val="single" w:sz="4" w:space="0" w:color="auto"/>
            </w:tcBorders>
          </w:tcPr>
          <w:p w:rsidR="006E379A" w:rsidRPr="006E379A" w:rsidRDefault="006E379A" w:rsidP="006E379A">
            <w:pPr>
              <w:spacing w:after="0" w:line="288" w:lineRule="auto"/>
              <w:jc w:val="both"/>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Изменение остатков средств на счетах по учету средств бюджета</w:t>
            </w:r>
          </w:p>
        </w:tc>
        <w:tc>
          <w:tcPr>
            <w:tcW w:w="3118" w:type="dxa"/>
          </w:tcPr>
          <w:p w:rsidR="006E379A" w:rsidRPr="006E379A" w:rsidRDefault="006E379A" w:rsidP="006E379A">
            <w:pPr>
              <w:spacing w:after="0" w:line="288" w:lineRule="auto"/>
              <w:jc w:val="center"/>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01 05 00 00 00 0000 000</w:t>
            </w:r>
          </w:p>
        </w:tc>
        <w:tc>
          <w:tcPr>
            <w:tcW w:w="1467" w:type="dxa"/>
          </w:tcPr>
          <w:p w:rsidR="006E379A" w:rsidRPr="006E379A" w:rsidRDefault="006E379A" w:rsidP="006E379A">
            <w:pPr>
              <w:spacing w:after="0" w:line="288" w:lineRule="auto"/>
              <w:jc w:val="center"/>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0</w:t>
            </w:r>
          </w:p>
        </w:tc>
      </w:tr>
      <w:tr w:rsidR="006E379A" w:rsidRPr="006E379A" w:rsidTr="006E379A">
        <w:trPr>
          <w:cantSplit/>
          <w:trHeight w:val="300"/>
        </w:trPr>
        <w:tc>
          <w:tcPr>
            <w:tcW w:w="5219" w:type="dxa"/>
            <w:tcBorders>
              <w:left w:val="single" w:sz="4" w:space="0" w:color="auto"/>
            </w:tcBorders>
          </w:tcPr>
          <w:p w:rsidR="006E379A" w:rsidRPr="006E379A" w:rsidRDefault="006E379A" w:rsidP="006E379A">
            <w:pPr>
              <w:spacing w:after="0" w:line="288" w:lineRule="auto"/>
              <w:jc w:val="both"/>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Увеличение остатков средств бюджета</w:t>
            </w:r>
          </w:p>
        </w:tc>
        <w:tc>
          <w:tcPr>
            <w:tcW w:w="3118" w:type="dxa"/>
          </w:tcPr>
          <w:p w:rsidR="006E379A" w:rsidRPr="006E379A" w:rsidRDefault="006E379A" w:rsidP="006E379A">
            <w:pPr>
              <w:spacing w:after="0" w:line="288" w:lineRule="auto"/>
              <w:jc w:val="center"/>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01 05 02 00 00 0000 500</w:t>
            </w:r>
          </w:p>
        </w:tc>
        <w:tc>
          <w:tcPr>
            <w:tcW w:w="1467" w:type="dxa"/>
          </w:tcPr>
          <w:p w:rsidR="006E379A" w:rsidRPr="006E379A" w:rsidRDefault="006E379A" w:rsidP="006E379A">
            <w:pPr>
              <w:spacing w:after="0" w:line="288" w:lineRule="auto"/>
              <w:jc w:val="center"/>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-3674,1</w:t>
            </w:r>
          </w:p>
        </w:tc>
      </w:tr>
      <w:tr w:rsidR="006E379A" w:rsidRPr="006E379A" w:rsidTr="006E379A">
        <w:trPr>
          <w:cantSplit/>
          <w:trHeight w:val="300"/>
        </w:trPr>
        <w:tc>
          <w:tcPr>
            <w:tcW w:w="5219" w:type="dxa"/>
            <w:tcBorders>
              <w:left w:val="single" w:sz="4" w:space="0" w:color="auto"/>
            </w:tcBorders>
          </w:tcPr>
          <w:p w:rsidR="006E379A" w:rsidRPr="006E379A" w:rsidRDefault="006E379A" w:rsidP="006E379A">
            <w:pPr>
              <w:spacing w:after="0" w:line="288" w:lineRule="auto"/>
              <w:jc w:val="both"/>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Увеличение прочих остатков денежных средств бюджета поселения</w:t>
            </w:r>
          </w:p>
        </w:tc>
        <w:tc>
          <w:tcPr>
            <w:tcW w:w="3118" w:type="dxa"/>
          </w:tcPr>
          <w:p w:rsidR="006E379A" w:rsidRPr="006E379A" w:rsidRDefault="006E379A" w:rsidP="006E379A">
            <w:pPr>
              <w:spacing w:after="0" w:line="288" w:lineRule="auto"/>
              <w:jc w:val="center"/>
              <w:rPr>
                <w:rFonts w:ascii="Times New Roman" w:eastAsia="Times New Roman" w:hAnsi="Times New Roman" w:cs="Times New Roman"/>
                <w:sz w:val="28"/>
                <w:szCs w:val="28"/>
                <w:lang w:eastAsia="ru-RU"/>
              </w:rPr>
            </w:pPr>
          </w:p>
          <w:p w:rsidR="006E379A" w:rsidRPr="006E379A" w:rsidRDefault="006E379A" w:rsidP="006E379A">
            <w:pPr>
              <w:spacing w:after="0" w:line="288" w:lineRule="auto"/>
              <w:jc w:val="center"/>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01 05 02 01 10 0000 510</w:t>
            </w:r>
          </w:p>
        </w:tc>
        <w:tc>
          <w:tcPr>
            <w:tcW w:w="1467" w:type="dxa"/>
          </w:tcPr>
          <w:p w:rsidR="006E379A" w:rsidRPr="006E379A" w:rsidRDefault="006E379A" w:rsidP="006E379A">
            <w:pPr>
              <w:spacing w:after="0" w:line="288" w:lineRule="auto"/>
              <w:jc w:val="center"/>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-3674,1</w:t>
            </w:r>
          </w:p>
        </w:tc>
      </w:tr>
      <w:tr w:rsidR="006E379A" w:rsidRPr="006E379A" w:rsidTr="006E379A">
        <w:trPr>
          <w:cantSplit/>
          <w:trHeight w:val="300"/>
        </w:trPr>
        <w:tc>
          <w:tcPr>
            <w:tcW w:w="5219" w:type="dxa"/>
            <w:tcBorders>
              <w:left w:val="single" w:sz="4" w:space="0" w:color="auto"/>
            </w:tcBorders>
          </w:tcPr>
          <w:p w:rsidR="006E379A" w:rsidRPr="006E379A" w:rsidRDefault="006E379A" w:rsidP="006E379A">
            <w:pPr>
              <w:spacing w:after="0" w:line="288" w:lineRule="auto"/>
              <w:jc w:val="both"/>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Уменьшение остатков средств бюджета</w:t>
            </w:r>
          </w:p>
        </w:tc>
        <w:tc>
          <w:tcPr>
            <w:tcW w:w="3118" w:type="dxa"/>
          </w:tcPr>
          <w:p w:rsidR="006E379A" w:rsidRPr="006E379A" w:rsidRDefault="006E379A" w:rsidP="006E379A">
            <w:pPr>
              <w:spacing w:after="0" w:line="288" w:lineRule="auto"/>
              <w:jc w:val="center"/>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01 05 02 00 00 0000 600</w:t>
            </w:r>
          </w:p>
        </w:tc>
        <w:tc>
          <w:tcPr>
            <w:tcW w:w="1467" w:type="dxa"/>
          </w:tcPr>
          <w:p w:rsidR="006E379A" w:rsidRPr="006E379A" w:rsidRDefault="006E379A" w:rsidP="006E379A">
            <w:pPr>
              <w:spacing w:after="0" w:line="288" w:lineRule="auto"/>
              <w:jc w:val="center"/>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3674,1</w:t>
            </w:r>
          </w:p>
        </w:tc>
      </w:tr>
      <w:tr w:rsidR="006E379A" w:rsidRPr="006E379A" w:rsidTr="006E379A">
        <w:trPr>
          <w:cantSplit/>
          <w:trHeight w:val="300"/>
        </w:trPr>
        <w:tc>
          <w:tcPr>
            <w:tcW w:w="5219" w:type="dxa"/>
            <w:tcBorders>
              <w:left w:val="single" w:sz="4" w:space="0" w:color="auto"/>
            </w:tcBorders>
          </w:tcPr>
          <w:p w:rsidR="006E379A" w:rsidRPr="006E379A" w:rsidRDefault="006E379A" w:rsidP="006E379A">
            <w:pPr>
              <w:spacing w:after="0" w:line="288" w:lineRule="auto"/>
              <w:jc w:val="both"/>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Уменьшение прочих остатков денежных средств бюджета поселения</w:t>
            </w:r>
          </w:p>
        </w:tc>
        <w:tc>
          <w:tcPr>
            <w:tcW w:w="3118" w:type="dxa"/>
          </w:tcPr>
          <w:p w:rsidR="006E379A" w:rsidRPr="006E379A" w:rsidRDefault="006E379A" w:rsidP="006E379A">
            <w:pPr>
              <w:spacing w:after="0" w:line="288" w:lineRule="auto"/>
              <w:jc w:val="center"/>
              <w:rPr>
                <w:rFonts w:ascii="Times New Roman" w:eastAsia="Times New Roman" w:hAnsi="Times New Roman" w:cs="Times New Roman"/>
                <w:sz w:val="28"/>
                <w:szCs w:val="28"/>
                <w:lang w:eastAsia="ru-RU"/>
              </w:rPr>
            </w:pPr>
          </w:p>
          <w:p w:rsidR="006E379A" w:rsidRPr="006E379A" w:rsidRDefault="006E379A" w:rsidP="006E379A">
            <w:pPr>
              <w:spacing w:after="0" w:line="288" w:lineRule="auto"/>
              <w:jc w:val="center"/>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01 05 02 01 10 0000 610</w:t>
            </w:r>
          </w:p>
        </w:tc>
        <w:tc>
          <w:tcPr>
            <w:tcW w:w="1467" w:type="dxa"/>
          </w:tcPr>
          <w:p w:rsidR="006E379A" w:rsidRPr="006E379A" w:rsidRDefault="006E379A" w:rsidP="006E379A">
            <w:pPr>
              <w:spacing w:after="0" w:line="288" w:lineRule="auto"/>
              <w:jc w:val="center"/>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3674,1</w:t>
            </w:r>
          </w:p>
        </w:tc>
      </w:tr>
    </w:tbl>
    <w:p w:rsidR="006E379A" w:rsidRPr="006E379A" w:rsidRDefault="006E379A" w:rsidP="006E379A">
      <w:pPr>
        <w:spacing w:after="0" w:line="288" w:lineRule="auto"/>
        <w:jc w:val="both"/>
        <w:rPr>
          <w:rFonts w:ascii="Times New Roman" w:eastAsia="Times New Roman" w:hAnsi="Times New Roman" w:cs="Times New Roman"/>
          <w:sz w:val="28"/>
          <w:szCs w:val="28"/>
          <w:lang w:eastAsia="ru-RU"/>
        </w:rPr>
      </w:pPr>
    </w:p>
    <w:p w:rsidR="006E379A" w:rsidRPr="006E379A" w:rsidRDefault="006E379A" w:rsidP="006E379A">
      <w:pPr>
        <w:spacing w:after="0" w:line="288" w:lineRule="auto"/>
        <w:jc w:val="right"/>
        <w:rPr>
          <w:rFonts w:ascii="Times New Roman" w:eastAsia="Times New Roman" w:hAnsi="Times New Roman" w:cs="Times New Roman"/>
          <w:sz w:val="24"/>
          <w:szCs w:val="24"/>
          <w:lang w:eastAsia="ru-RU"/>
        </w:rPr>
      </w:pPr>
    </w:p>
    <w:p w:rsidR="006E379A" w:rsidRPr="006E379A" w:rsidRDefault="006E379A" w:rsidP="006E379A">
      <w:pPr>
        <w:spacing w:after="0" w:line="288" w:lineRule="auto"/>
        <w:jc w:val="right"/>
        <w:rPr>
          <w:rFonts w:ascii="Times New Roman" w:eastAsia="Times New Roman" w:hAnsi="Times New Roman" w:cs="Times New Roman"/>
          <w:sz w:val="24"/>
          <w:szCs w:val="24"/>
          <w:lang w:val="en-US" w:eastAsia="ru-RU"/>
        </w:rPr>
      </w:pPr>
      <w:r w:rsidRPr="006E379A">
        <w:rPr>
          <w:rFonts w:ascii="Times New Roman" w:eastAsia="Times New Roman" w:hAnsi="Times New Roman" w:cs="Times New Roman"/>
          <w:sz w:val="24"/>
          <w:szCs w:val="24"/>
          <w:lang w:eastAsia="ru-RU"/>
        </w:rPr>
        <w:tab/>
      </w:r>
    </w:p>
    <w:p w:rsidR="006E379A" w:rsidRPr="006E379A" w:rsidRDefault="006E379A" w:rsidP="006E379A">
      <w:pPr>
        <w:spacing w:after="0" w:line="288" w:lineRule="auto"/>
        <w:jc w:val="right"/>
        <w:rPr>
          <w:rFonts w:ascii="Times New Roman" w:eastAsia="Times New Roman" w:hAnsi="Times New Roman" w:cs="Times New Roman"/>
          <w:sz w:val="24"/>
          <w:szCs w:val="24"/>
          <w:lang w:val="en-US" w:eastAsia="ru-RU"/>
        </w:rPr>
      </w:pPr>
    </w:p>
    <w:p w:rsidR="006E379A" w:rsidRPr="006E379A" w:rsidRDefault="006E379A" w:rsidP="006E379A">
      <w:pPr>
        <w:spacing w:after="0" w:line="288" w:lineRule="auto"/>
        <w:jc w:val="right"/>
        <w:rPr>
          <w:rFonts w:ascii="Times New Roman" w:eastAsia="Times New Roman" w:hAnsi="Times New Roman" w:cs="Times New Roman"/>
          <w:sz w:val="24"/>
          <w:szCs w:val="24"/>
          <w:lang w:val="en-US" w:eastAsia="ru-RU"/>
        </w:rPr>
      </w:pPr>
    </w:p>
    <w:p w:rsidR="006E379A" w:rsidRPr="006E379A" w:rsidRDefault="006E379A" w:rsidP="006E379A">
      <w:pPr>
        <w:spacing w:after="0" w:line="288" w:lineRule="auto"/>
        <w:jc w:val="right"/>
        <w:rPr>
          <w:rFonts w:ascii="Times New Roman" w:eastAsia="Times New Roman" w:hAnsi="Times New Roman" w:cs="Times New Roman"/>
          <w:sz w:val="24"/>
          <w:szCs w:val="24"/>
          <w:lang w:val="en-US" w:eastAsia="ru-RU"/>
        </w:rPr>
      </w:pPr>
    </w:p>
    <w:p w:rsidR="006E379A" w:rsidRPr="006E379A" w:rsidRDefault="006E379A" w:rsidP="006E379A">
      <w:pPr>
        <w:spacing w:after="0" w:line="288" w:lineRule="auto"/>
        <w:jc w:val="right"/>
        <w:rPr>
          <w:rFonts w:ascii="Times New Roman" w:eastAsia="Times New Roman" w:hAnsi="Times New Roman" w:cs="Times New Roman"/>
          <w:sz w:val="24"/>
          <w:szCs w:val="24"/>
          <w:lang w:val="en-US" w:eastAsia="ru-RU"/>
        </w:rPr>
      </w:pPr>
    </w:p>
    <w:p w:rsidR="006E379A" w:rsidRPr="006E379A" w:rsidRDefault="006E379A" w:rsidP="006E379A">
      <w:pPr>
        <w:spacing w:after="0" w:line="288" w:lineRule="auto"/>
        <w:jc w:val="right"/>
        <w:rPr>
          <w:rFonts w:ascii="Times New Roman" w:eastAsia="Times New Roman" w:hAnsi="Times New Roman" w:cs="Times New Roman"/>
          <w:sz w:val="24"/>
          <w:szCs w:val="24"/>
          <w:lang w:val="en-US" w:eastAsia="ru-RU"/>
        </w:rPr>
      </w:pPr>
    </w:p>
    <w:p w:rsidR="006E379A" w:rsidRPr="006E379A" w:rsidRDefault="006E379A" w:rsidP="006E379A">
      <w:pPr>
        <w:spacing w:after="0" w:line="288" w:lineRule="auto"/>
        <w:jc w:val="right"/>
        <w:rPr>
          <w:rFonts w:ascii="Times New Roman" w:eastAsia="Times New Roman" w:hAnsi="Times New Roman" w:cs="Times New Roman"/>
          <w:sz w:val="24"/>
          <w:szCs w:val="24"/>
          <w:lang w:val="en-US" w:eastAsia="ru-RU"/>
        </w:rPr>
      </w:pPr>
    </w:p>
    <w:p w:rsidR="006E379A" w:rsidRPr="006E379A" w:rsidRDefault="006E379A" w:rsidP="006E379A">
      <w:pPr>
        <w:spacing w:after="0" w:line="288" w:lineRule="auto"/>
        <w:jc w:val="right"/>
        <w:rPr>
          <w:rFonts w:ascii="Times New Roman" w:eastAsia="Times New Roman" w:hAnsi="Times New Roman" w:cs="Times New Roman"/>
          <w:sz w:val="24"/>
          <w:szCs w:val="24"/>
          <w:lang w:val="en-US" w:eastAsia="ru-RU"/>
        </w:rPr>
      </w:pPr>
    </w:p>
    <w:p w:rsidR="006E379A" w:rsidRPr="006E379A" w:rsidRDefault="006E379A" w:rsidP="006E379A">
      <w:pPr>
        <w:spacing w:after="0" w:line="288" w:lineRule="auto"/>
        <w:jc w:val="right"/>
        <w:rPr>
          <w:rFonts w:ascii="Times New Roman" w:eastAsia="Times New Roman" w:hAnsi="Times New Roman" w:cs="Times New Roman"/>
          <w:sz w:val="24"/>
          <w:szCs w:val="24"/>
          <w:lang w:val="en-US" w:eastAsia="ru-RU"/>
        </w:rPr>
      </w:pPr>
    </w:p>
    <w:p w:rsidR="006E379A" w:rsidRPr="006E379A" w:rsidRDefault="006E379A" w:rsidP="006E379A">
      <w:pPr>
        <w:spacing w:after="0" w:line="288" w:lineRule="auto"/>
        <w:jc w:val="right"/>
        <w:rPr>
          <w:rFonts w:ascii="Times New Roman" w:eastAsia="Times New Roman" w:hAnsi="Times New Roman" w:cs="Times New Roman"/>
          <w:sz w:val="24"/>
          <w:szCs w:val="24"/>
          <w:lang w:val="en-US" w:eastAsia="ru-RU"/>
        </w:rPr>
      </w:pPr>
    </w:p>
    <w:p w:rsidR="006E379A" w:rsidRPr="006E379A" w:rsidRDefault="006E379A" w:rsidP="006E379A">
      <w:pPr>
        <w:spacing w:after="0" w:line="288" w:lineRule="auto"/>
        <w:jc w:val="right"/>
        <w:rPr>
          <w:rFonts w:ascii="Times New Roman" w:eastAsia="Times New Roman" w:hAnsi="Times New Roman" w:cs="Times New Roman"/>
          <w:sz w:val="24"/>
          <w:szCs w:val="24"/>
          <w:lang w:val="en-US" w:eastAsia="ru-RU"/>
        </w:rPr>
      </w:pPr>
    </w:p>
    <w:p w:rsidR="006E379A" w:rsidRPr="006E379A" w:rsidRDefault="006E379A" w:rsidP="006E379A">
      <w:pPr>
        <w:spacing w:after="0" w:line="288" w:lineRule="auto"/>
        <w:jc w:val="right"/>
        <w:rPr>
          <w:rFonts w:ascii="Times New Roman" w:eastAsia="Times New Roman" w:hAnsi="Times New Roman" w:cs="Times New Roman"/>
          <w:sz w:val="24"/>
          <w:szCs w:val="24"/>
          <w:lang w:val="en-US" w:eastAsia="ru-RU"/>
        </w:rPr>
      </w:pPr>
    </w:p>
    <w:p w:rsidR="006E379A" w:rsidRPr="006E379A" w:rsidRDefault="006E379A" w:rsidP="006E379A">
      <w:pPr>
        <w:spacing w:after="0" w:line="288" w:lineRule="auto"/>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 xml:space="preserve">                                                                                               </w:t>
      </w:r>
    </w:p>
    <w:p w:rsidR="006E379A" w:rsidRPr="006E379A" w:rsidRDefault="006E379A" w:rsidP="006E379A">
      <w:pPr>
        <w:spacing w:after="0" w:line="288" w:lineRule="auto"/>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lastRenderedPageBreak/>
        <w:t xml:space="preserve">                                        </w:t>
      </w:r>
      <w:r>
        <w:rPr>
          <w:rFonts w:ascii="Times New Roman" w:eastAsia="Times New Roman" w:hAnsi="Times New Roman" w:cs="Times New Roman"/>
          <w:sz w:val="28"/>
          <w:szCs w:val="28"/>
          <w:lang w:eastAsia="ru-RU"/>
        </w:rPr>
        <w:t xml:space="preserve">        </w:t>
      </w:r>
      <w:r w:rsidRPr="006E379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6E379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Приложение </w:t>
      </w:r>
      <w:r w:rsidRPr="006E379A">
        <w:rPr>
          <w:rFonts w:ascii="Times New Roman" w:eastAsia="Times New Roman" w:hAnsi="Times New Roman" w:cs="Times New Roman"/>
          <w:sz w:val="28"/>
          <w:szCs w:val="28"/>
          <w:lang w:eastAsia="ru-RU"/>
        </w:rPr>
        <w:t>№ 2</w:t>
      </w:r>
    </w:p>
    <w:p w:rsidR="008C76A5" w:rsidRDefault="008C76A5" w:rsidP="008C76A5">
      <w:pPr>
        <w:spacing w:after="0" w:line="288"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11526">
        <w:rPr>
          <w:rFonts w:ascii="Times New Roman" w:eastAsia="Times New Roman" w:hAnsi="Times New Roman" w:cs="Times New Roman"/>
          <w:sz w:val="28"/>
          <w:szCs w:val="28"/>
          <w:lang w:eastAsia="ru-RU"/>
        </w:rPr>
        <w:t xml:space="preserve">к Решению Совета </w:t>
      </w:r>
      <w:r>
        <w:rPr>
          <w:rFonts w:ascii="Times New Roman" w:eastAsia="Times New Roman" w:hAnsi="Times New Roman" w:cs="Times New Roman"/>
          <w:sz w:val="28"/>
          <w:szCs w:val="28"/>
          <w:lang w:eastAsia="ru-RU"/>
        </w:rPr>
        <w:t xml:space="preserve">  </w:t>
      </w:r>
    </w:p>
    <w:p w:rsidR="008C76A5" w:rsidRPr="00611526" w:rsidRDefault="008C76A5" w:rsidP="008C76A5">
      <w:pPr>
        <w:spacing w:after="0" w:line="288"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11526">
        <w:rPr>
          <w:rFonts w:ascii="Times New Roman" w:eastAsia="Times New Roman" w:hAnsi="Times New Roman" w:cs="Times New Roman"/>
          <w:sz w:val="28"/>
          <w:szCs w:val="28"/>
          <w:lang w:eastAsia="ru-RU"/>
        </w:rPr>
        <w:t xml:space="preserve">Нижнечекурского сельского поселения </w:t>
      </w:r>
      <w:r>
        <w:rPr>
          <w:rFonts w:ascii="Times New Roman" w:eastAsia="Times New Roman" w:hAnsi="Times New Roman" w:cs="Times New Roman"/>
          <w:sz w:val="28"/>
          <w:szCs w:val="28"/>
          <w:lang w:eastAsia="ru-RU"/>
        </w:rPr>
        <w:t xml:space="preserve">                 </w:t>
      </w:r>
    </w:p>
    <w:p w:rsidR="008C76A5" w:rsidRDefault="008C76A5" w:rsidP="008C76A5">
      <w:pPr>
        <w:spacing w:after="0" w:line="288" w:lineRule="auto"/>
        <w:jc w:val="center"/>
        <w:rPr>
          <w:rFonts w:ascii="Times New Roman" w:eastAsia="Times New Roman" w:hAnsi="Times New Roman" w:cs="Times New Roman"/>
          <w:sz w:val="28"/>
          <w:szCs w:val="28"/>
          <w:lang w:eastAsia="ru-RU"/>
        </w:rPr>
      </w:pPr>
      <w:r w:rsidRPr="00611526">
        <w:rPr>
          <w:rFonts w:ascii="Times New Roman" w:eastAsia="Times New Roman" w:hAnsi="Times New Roman" w:cs="Times New Roman"/>
          <w:sz w:val="28"/>
          <w:szCs w:val="28"/>
          <w:lang w:eastAsia="ru-RU"/>
        </w:rPr>
        <w:t xml:space="preserve">                                                             Дрожжановского муниципального района          </w:t>
      </w:r>
      <w:r>
        <w:rPr>
          <w:rFonts w:ascii="Times New Roman" w:eastAsia="Times New Roman" w:hAnsi="Times New Roman" w:cs="Times New Roman"/>
          <w:sz w:val="28"/>
          <w:szCs w:val="28"/>
          <w:lang w:eastAsia="ru-RU"/>
        </w:rPr>
        <w:t xml:space="preserve">     </w:t>
      </w:r>
    </w:p>
    <w:p w:rsidR="008C76A5" w:rsidRPr="00611526" w:rsidRDefault="008C76A5" w:rsidP="008C76A5">
      <w:pPr>
        <w:spacing w:after="0" w:line="288"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11526">
        <w:rPr>
          <w:rFonts w:ascii="Times New Roman" w:eastAsia="Times New Roman" w:hAnsi="Times New Roman" w:cs="Times New Roman"/>
          <w:sz w:val="28"/>
          <w:szCs w:val="28"/>
          <w:lang w:eastAsia="ru-RU"/>
        </w:rPr>
        <w:t>Республики Татарстан</w:t>
      </w:r>
    </w:p>
    <w:p w:rsidR="008C76A5" w:rsidRPr="00611526" w:rsidRDefault="008C76A5" w:rsidP="008C76A5">
      <w:pPr>
        <w:spacing w:after="0" w:line="288" w:lineRule="auto"/>
        <w:rPr>
          <w:rFonts w:ascii="Times New Roman" w:eastAsia="Times New Roman" w:hAnsi="Times New Roman" w:cs="Times New Roman"/>
          <w:sz w:val="28"/>
          <w:szCs w:val="28"/>
          <w:lang w:eastAsia="ru-RU"/>
        </w:rPr>
      </w:pPr>
      <w:r w:rsidRPr="0061152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61152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55/3 </w:t>
      </w:r>
      <w:r w:rsidRPr="00611526">
        <w:rPr>
          <w:rFonts w:ascii="Times New Roman" w:eastAsia="Times New Roman" w:hAnsi="Times New Roman" w:cs="Times New Roman"/>
          <w:sz w:val="28"/>
          <w:szCs w:val="28"/>
          <w:lang w:eastAsia="ru-RU"/>
        </w:rPr>
        <w:t>от</w:t>
      </w:r>
      <w:r>
        <w:rPr>
          <w:rFonts w:ascii="Times New Roman" w:eastAsia="Times New Roman" w:hAnsi="Times New Roman" w:cs="Times New Roman"/>
          <w:sz w:val="28"/>
          <w:szCs w:val="28"/>
          <w:lang w:eastAsia="ru-RU"/>
        </w:rPr>
        <w:t xml:space="preserve"> 18</w:t>
      </w:r>
      <w:r w:rsidRPr="008C76A5">
        <w:rPr>
          <w:rFonts w:ascii="Times New Roman" w:eastAsia="Times New Roman" w:hAnsi="Times New Roman" w:cs="Times New Roman"/>
          <w:sz w:val="28"/>
          <w:szCs w:val="28"/>
          <w:lang w:eastAsia="ru-RU"/>
        </w:rPr>
        <w:t xml:space="preserve"> декабря 2019 года</w:t>
      </w:r>
    </w:p>
    <w:p w:rsidR="006E379A" w:rsidRPr="006E379A" w:rsidRDefault="006E379A" w:rsidP="006E379A">
      <w:pPr>
        <w:spacing w:after="0" w:line="288" w:lineRule="auto"/>
        <w:jc w:val="center"/>
        <w:rPr>
          <w:rFonts w:ascii="Times New Roman" w:eastAsia="Times New Roman" w:hAnsi="Times New Roman" w:cs="Times New Roman"/>
          <w:b/>
          <w:sz w:val="28"/>
          <w:szCs w:val="28"/>
          <w:lang w:eastAsia="ru-RU"/>
        </w:rPr>
      </w:pPr>
      <w:r w:rsidRPr="006E379A">
        <w:rPr>
          <w:rFonts w:ascii="Times New Roman" w:eastAsia="Times New Roman" w:hAnsi="Times New Roman" w:cs="Times New Roman"/>
          <w:b/>
          <w:sz w:val="28"/>
          <w:szCs w:val="28"/>
          <w:lang w:eastAsia="ru-RU"/>
        </w:rPr>
        <w:t>Источники   финансирования дефицита бюджета Нижнечекурского</w:t>
      </w:r>
    </w:p>
    <w:p w:rsidR="006E379A" w:rsidRPr="006E379A" w:rsidRDefault="006E379A" w:rsidP="006E379A">
      <w:pPr>
        <w:spacing w:after="0" w:line="288" w:lineRule="auto"/>
        <w:jc w:val="center"/>
        <w:rPr>
          <w:rFonts w:ascii="Times New Roman" w:eastAsia="Times New Roman" w:hAnsi="Times New Roman" w:cs="Times New Roman"/>
          <w:b/>
          <w:sz w:val="28"/>
          <w:szCs w:val="28"/>
          <w:lang w:eastAsia="ru-RU"/>
        </w:rPr>
      </w:pPr>
      <w:r w:rsidRPr="006E379A">
        <w:rPr>
          <w:rFonts w:ascii="Times New Roman" w:eastAsia="Times New Roman" w:hAnsi="Times New Roman" w:cs="Times New Roman"/>
          <w:b/>
          <w:sz w:val="28"/>
          <w:szCs w:val="28"/>
          <w:lang w:eastAsia="ru-RU"/>
        </w:rPr>
        <w:t xml:space="preserve">  сельского поселения</w:t>
      </w:r>
    </w:p>
    <w:p w:rsidR="006E379A" w:rsidRPr="006E379A" w:rsidRDefault="000961AB" w:rsidP="006E379A">
      <w:pPr>
        <w:spacing w:after="0" w:line="288"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муниципального</w:t>
      </w:r>
      <w:r w:rsidR="006E379A" w:rsidRPr="006E379A">
        <w:rPr>
          <w:rFonts w:ascii="Times New Roman" w:eastAsia="Times New Roman" w:hAnsi="Times New Roman" w:cs="Times New Roman"/>
          <w:b/>
          <w:sz w:val="28"/>
          <w:szCs w:val="28"/>
          <w:lang w:eastAsia="ru-RU"/>
        </w:rPr>
        <w:t xml:space="preserve"> района Республики Татарстан</w:t>
      </w:r>
    </w:p>
    <w:p w:rsidR="006E379A" w:rsidRPr="006E379A" w:rsidRDefault="006E379A" w:rsidP="006E379A">
      <w:pPr>
        <w:spacing w:after="0" w:line="288" w:lineRule="auto"/>
        <w:jc w:val="center"/>
        <w:rPr>
          <w:rFonts w:ascii="Times New Roman" w:eastAsia="Times New Roman" w:hAnsi="Times New Roman" w:cs="Times New Roman"/>
          <w:b/>
          <w:sz w:val="28"/>
          <w:szCs w:val="28"/>
          <w:lang w:eastAsia="ru-RU"/>
        </w:rPr>
      </w:pPr>
      <w:r w:rsidRPr="006E379A">
        <w:rPr>
          <w:rFonts w:ascii="Times New Roman" w:eastAsia="Times New Roman" w:hAnsi="Times New Roman" w:cs="Times New Roman"/>
          <w:b/>
          <w:sz w:val="28"/>
          <w:szCs w:val="28"/>
          <w:lang w:eastAsia="ru-RU"/>
        </w:rPr>
        <w:t>на плановый период 2021-2022 годов.</w:t>
      </w:r>
    </w:p>
    <w:p w:rsidR="006E379A" w:rsidRPr="006E379A" w:rsidRDefault="006E379A" w:rsidP="006E379A">
      <w:pPr>
        <w:tabs>
          <w:tab w:val="left" w:pos="9165"/>
        </w:tabs>
        <w:spacing w:after="0" w:line="288" w:lineRule="auto"/>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 xml:space="preserve">                                                                                                                     в тыс. рублей</w:t>
      </w:r>
    </w:p>
    <w:tbl>
      <w:tblPr>
        <w:tblW w:w="10180"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8"/>
        <w:gridCol w:w="3260"/>
        <w:gridCol w:w="1279"/>
        <w:gridCol w:w="1273"/>
      </w:tblGrid>
      <w:tr w:rsidR="006E379A" w:rsidRPr="006E379A" w:rsidTr="006E379A">
        <w:trPr>
          <w:trHeight w:val="260"/>
        </w:trPr>
        <w:tc>
          <w:tcPr>
            <w:tcW w:w="4368" w:type="dxa"/>
          </w:tcPr>
          <w:p w:rsidR="006E379A" w:rsidRPr="006E379A" w:rsidRDefault="006E379A" w:rsidP="006E379A">
            <w:pPr>
              <w:spacing w:after="0" w:line="288" w:lineRule="auto"/>
              <w:jc w:val="both"/>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 xml:space="preserve">Наименование показателя </w:t>
            </w:r>
          </w:p>
        </w:tc>
        <w:tc>
          <w:tcPr>
            <w:tcW w:w="3260" w:type="dxa"/>
          </w:tcPr>
          <w:p w:rsidR="006E379A" w:rsidRPr="006E379A" w:rsidRDefault="006E379A" w:rsidP="006E379A">
            <w:pPr>
              <w:spacing w:after="0" w:line="288" w:lineRule="auto"/>
              <w:jc w:val="both"/>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 xml:space="preserve">Код  показателя </w:t>
            </w:r>
          </w:p>
        </w:tc>
        <w:tc>
          <w:tcPr>
            <w:tcW w:w="1279" w:type="dxa"/>
            <w:tcBorders>
              <w:right w:val="single" w:sz="4" w:space="0" w:color="auto"/>
            </w:tcBorders>
          </w:tcPr>
          <w:p w:rsidR="006E379A" w:rsidRPr="006E379A" w:rsidRDefault="006E379A" w:rsidP="006E379A">
            <w:pPr>
              <w:spacing w:after="0" w:line="288" w:lineRule="auto"/>
              <w:jc w:val="both"/>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2021 год</w:t>
            </w:r>
          </w:p>
        </w:tc>
        <w:tc>
          <w:tcPr>
            <w:tcW w:w="1273" w:type="dxa"/>
            <w:tcBorders>
              <w:right w:val="single" w:sz="4" w:space="0" w:color="auto"/>
            </w:tcBorders>
          </w:tcPr>
          <w:p w:rsidR="006E379A" w:rsidRPr="006E379A" w:rsidRDefault="006E379A" w:rsidP="006E379A">
            <w:pPr>
              <w:spacing w:after="0" w:line="288" w:lineRule="auto"/>
              <w:jc w:val="both"/>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2022 год</w:t>
            </w:r>
          </w:p>
        </w:tc>
      </w:tr>
      <w:tr w:rsidR="006E379A" w:rsidRPr="006E379A" w:rsidTr="006E379A">
        <w:trPr>
          <w:cantSplit/>
          <w:trHeight w:val="300"/>
        </w:trPr>
        <w:tc>
          <w:tcPr>
            <w:tcW w:w="4368" w:type="dxa"/>
            <w:tcBorders>
              <w:top w:val="nil"/>
            </w:tcBorders>
          </w:tcPr>
          <w:p w:rsidR="006E379A" w:rsidRPr="006E379A" w:rsidRDefault="006E379A" w:rsidP="006E379A">
            <w:pPr>
              <w:spacing w:after="0" w:line="288" w:lineRule="auto"/>
              <w:jc w:val="both"/>
              <w:rPr>
                <w:rFonts w:ascii="Times New Roman" w:eastAsia="Times New Roman" w:hAnsi="Times New Roman" w:cs="Times New Roman"/>
                <w:bCs/>
                <w:sz w:val="28"/>
                <w:szCs w:val="28"/>
                <w:lang w:eastAsia="ru-RU"/>
              </w:rPr>
            </w:pPr>
            <w:r w:rsidRPr="006E379A">
              <w:rPr>
                <w:rFonts w:ascii="Times New Roman" w:eastAsia="Times New Roman" w:hAnsi="Times New Roman" w:cs="Times New Roman"/>
                <w:bCs/>
                <w:sz w:val="28"/>
                <w:szCs w:val="28"/>
                <w:lang w:eastAsia="ru-RU"/>
              </w:rPr>
              <w:t xml:space="preserve">Источники внутреннего финансирования дефицитов бюджетов  </w:t>
            </w:r>
          </w:p>
        </w:tc>
        <w:tc>
          <w:tcPr>
            <w:tcW w:w="3260" w:type="dxa"/>
            <w:tcBorders>
              <w:top w:val="nil"/>
            </w:tcBorders>
          </w:tcPr>
          <w:p w:rsidR="006E379A" w:rsidRPr="006E379A" w:rsidRDefault="006E379A" w:rsidP="006E379A">
            <w:pPr>
              <w:spacing w:after="0" w:line="288" w:lineRule="auto"/>
              <w:jc w:val="center"/>
              <w:rPr>
                <w:rFonts w:ascii="Times New Roman" w:eastAsia="Times New Roman" w:hAnsi="Times New Roman" w:cs="Times New Roman"/>
                <w:bCs/>
                <w:sz w:val="28"/>
                <w:szCs w:val="28"/>
                <w:lang w:eastAsia="ru-RU"/>
              </w:rPr>
            </w:pPr>
          </w:p>
          <w:p w:rsidR="006E379A" w:rsidRPr="006E379A" w:rsidRDefault="006E379A" w:rsidP="006E379A">
            <w:pPr>
              <w:spacing w:after="0" w:line="288" w:lineRule="auto"/>
              <w:jc w:val="center"/>
              <w:rPr>
                <w:rFonts w:ascii="Times New Roman" w:eastAsia="Times New Roman" w:hAnsi="Times New Roman" w:cs="Times New Roman"/>
                <w:bCs/>
                <w:sz w:val="28"/>
                <w:szCs w:val="28"/>
                <w:lang w:eastAsia="ru-RU"/>
              </w:rPr>
            </w:pPr>
            <w:r w:rsidRPr="006E379A">
              <w:rPr>
                <w:rFonts w:ascii="Times New Roman" w:eastAsia="Times New Roman" w:hAnsi="Times New Roman" w:cs="Times New Roman"/>
                <w:bCs/>
                <w:sz w:val="28"/>
                <w:szCs w:val="28"/>
                <w:lang w:eastAsia="ru-RU"/>
              </w:rPr>
              <w:t>01 00 00 00 00 0000 000</w:t>
            </w:r>
          </w:p>
        </w:tc>
        <w:tc>
          <w:tcPr>
            <w:tcW w:w="1279" w:type="dxa"/>
            <w:tcBorders>
              <w:top w:val="nil"/>
            </w:tcBorders>
          </w:tcPr>
          <w:p w:rsidR="006E379A" w:rsidRPr="006E379A" w:rsidRDefault="006E379A" w:rsidP="006E379A">
            <w:pPr>
              <w:spacing w:after="0" w:line="288" w:lineRule="auto"/>
              <w:jc w:val="center"/>
              <w:rPr>
                <w:rFonts w:ascii="Times New Roman" w:eastAsia="Times New Roman" w:hAnsi="Times New Roman" w:cs="Times New Roman"/>
                <w:b/>
                <w:bCs/>
                <w:sz w:val="28"/>
                <w:szCs w:val="28"/>
                <w:lang w:eastAsia="ru-RU"/>
              </w:rPr>
            </w:pPr>
          </w:p>
          <w:p w:rsidR="006E379A" w:rsidRPr="006E379A" w:rsidRDefault="006E379A" w:rsidP="006E379A">
            <w:pPr>
              <w:spacing w:after="0" w:line="288" w:lineRule="auto"/>
              <w:jc w:val="center"/>
              <w:rPr>
                <w:rFonts w:ascii="Times New Roman" w:eastAsia="Times New Roman" w:hAnsi="Times New Roman" w:cs="Times New Roman"/>
                <w:bCs/>
                <w:sz w:val="28"/>
                <w:szCs w:val="28"/>
                <w:lang w:eastAsia="ru-RU"/>
              </w:rPr>
            </w:pPr>
            <w:r w:rsidRPr="006E379A">
              <w:rPr>
                <w:rFonts w:ascii="Times New Roman" w:eastAsia="Times New Roman" w:hAnsi="Times New Roman" w:cs="Times New Roman"/>
                <w:bCs/>
                <w:sz w:val="28"/>
                <w:szCs w:val="28"/>
                <w:lang w:eastAsia="ru-RU"/>
              </w:rPr>
              <w:t>0</w:t>
            </w:r>
          </w:p>
        </w:tc>
        <w:tc>
          <w:tcPr>
            <w:tcW w:w="1273" w:type="dxa"/>
            <w:tcBorders>
              <w:top w:val="nil"/>
            </w:tcBorders>
          </w:tcPr>
          <w:p w:rsidR="006E379A" w:rsidRPr="006E379A" w:rsidRDefault="006E379A" w:rsidP="006E379A">
            <w:pPr>
              <w:spacing w:after="0" w:line="288" w:lineRule="auto"/>
              <w:jc w:val="center"/>
              <w:rPr>
                <w:rFonts w:ascii="Times New Roman" w:eastAsia="Times New Roman" w:hAnsi="Times New Roman" w:cs="Times New Roman"/>
                <w:b/>
                <w:bCs/>
                <w:sz w:val="28"/>
                <w:szCs w:val="28"/>
                <w:lang w:eastAsia="ru-RU"/>
              </w:rPr>
            </w:pPr>
          </w:p>
          <w:p w:rsidR="006E379A" w:rsidRPr="006E379A" w:rsidRDefault="006E379A" w:rsidP="006E379A">
            <w:pPr>
              <w:spacing w:after="0" w:line="288" w:lineRule="auto"/>
              <w:jc w:val="center"/>
              <w:rPr>
                <w:rFonts w:ascii="Times New Roman" w:eastAsia="Times New Roman" w:hAnsi="Times New Roman" w:cs="Times New Roman"/>
                <w:bCs/>
                <w:sz w:val="28"/>
                <w:szCs w:val="28"/>
                <w:lang w:eastAsia="ru-RU"/>
              </w:rPr>
            </w:pPr>
            <w:r w:rsidRPr="006E379A">
              <w:rPr>
                <w:rFonts w:ascii="Times New Roman" w:eastAsia="Times New Roman" w:hAnsi="Times New Roman" w:cs="Times New Roman"/>
                <w:bCs/>
                <w:sz w:val="28"/>
                <w:szCs w:val="28"/>
                <w:lang w:eastAsia="ru-RU"/>
              </w:rPr>
              <w:t>0</w:t>
            </w:r>
          </w:p>
        </w:tc>
      </w:tr>
      <w:tr w:rsidR="006E379A" w:rsidRPr="006E379A" w:rsidTr="006E379A">
        <w:trPr>
          <w:cantSplit/>
          <w:trHeight w:val="300"/>
        </w:trPr>
        <w:tc>
          <w:tcPr>
            <w:tcW w:w="4368" w:type="dxa"/>
            <w:tcBorders>
              <w:left w:val="single" w:sz="4" w:space="0" w:color="auto"/>
            </w:tcBorders>
          </w:tcPr>
          <w:p w:rsidR="006E379A" w:rsidRPr="006E379A" w:rsidRDefault="006E379A" w:rsidP="006E379A">
            <w:pPr>
              <w:spacing w:after="0" w:line="288" w:lineRule="auto"/>
              <w:jc w:val="both"/>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Изменение остатков средств на счетах по учету средств бюджета</w:t>
            </w:r>
          </w:p>
        </w:tc>
        <w:tc>
          <w:tcPr>
            <w:tcW w:w="3260" w:type="dxa"/>
          </w:tcPr>
          <w:p w:rsidR="006E379A" w:rsidRPr="006E379A" w:rsidRDefault="006E379A" w:rsidP="006E379A">
            <w:pPr>
              <w:spacing w:after="0" w:line="288" w:lineRule="auto"/>
              <w:jc w:val="center"/>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01 05 00 00 00 0000 000</w:t>
            </w:r>
          </w:p>
        </w:tc>
        <w:tc>
          <w:tcPr>
            <w:tcW w:w="1279" w:type="dxa"/>
          </w:tcPr>
          <w:p w:rsidR="006E379A" w:rsidRPr="006E379A" w:rsidRDefault="006E379A" w:rsidP="006E379A">
            <w:pPr>
              <w:spacing w:after="0" w:line="288" w:lineRule="auto"/>
              <w:jc w:val="center"/>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0</w:t>
            </w:r>
          </w:p>
        </w:tc>
        <w:tc>
          <w:tcPr>
            <w:tcW w:w="1273" w:type="dxa"/>
          </w:tcPr>
          <w:p w:rsidR="006E379A" w:rsidRPr="006E379A" w:rsidRDefault="006E379A" w:rsidP="006E379A">
            <w:pPr>
              <w:spacing w:after="0" w:line="288" w:lineRule="auto"/>
              <w:jc w:val="center"/>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0</w:t>
            </w:r>
          </w:p>
        </w:tc>
      </w:tr>
      <w:tr w:rsidR="006E379A" w:rsidRPr="006E379A" w:rsidTr="006E379A">
        <w:trPr>
          <w:cantSplit/>
          <w:trHeight w:val="300"/>
        </w:trPr>
        <w:tc>
          <w:tcPr>
            <w:tcW w:w="4368" w:type="dxa"/>
            <w:tcBorders>
              <w:left w:val="single" w:sz="4" w:space="0" w:color="auto"/>
            </w:tcBorders>
          </w:tcPr>
          <w:p w:rsidR="006E379A" w:rsidRPr="006E379A" w:rsidRDefault="006E379A" w:rsidP="006E379A">
            <w:pPr>
              <w:spacing w:after="0" w:line="288" w:lineRule="auto"/>
              <w:jc w:val="both"/>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Увеличение остатков средств бюджета</w:t>
            </w:r>
          </w:p>
        </w:tc>
        <w:tc>
          <w:tcPr>
            <w:tcW w:w="3260" w:type="dxa"/>
          </w:tcPr>
          <w:p w:rsidR="006E379A" w:rsidRPr="006E379A" w:rsidRDefault="006E379A" w:rsidP="006E379A">
            <w:pPr>
              <w:spacing w:after="0" w:line="288" w:lineRule="auto"/>
              <w:jc w:val="center"/>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01 05 02 00 00 0000 500</w:t>
            </w:r>
          </w:p>
        </w:tc>
        <w:tc>
          <w:tcPr>
            <w:tcW w:w="1279" w:type="dxa"/>
          </w:tcPr>
          <w:p w:rsidR="006E379A" w:rsidRPr="006E379A" w:rsidRDefault="006E379A" w:rsidP="006E379A">
            <w:pPr>
              <w:spacing w:after="0" w:line="288" w:lineRule="auto"/>
              <w:jc w:val="center"/>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-3755,9</w:t>
            </w:r>
          </w:p>
        </w:tc>
        <w:tc>
          <w:tcPr>
            <w:tcW w:w="1273" w:type="dxa"/>
          </w:tcPr>
          <w:p w:rsidR="006E379A" w:rsidRPr="006E379A" w:rsidRDefault="006E379A" w:rsidP="006E379A">
            <w:pPr>
              <w:spacing w:after="0" w:line="288" w:lineRule="auto"/>
              <w:jc w:val="center"/>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-3985,6</w:t>
            </w:r>
          </w:p>
        </w:tc>
      </w:tr>
      <w:tr w:rsidR="006E379A" w:rsidRPr="006E379A" w:rsidTr="006E379A">
        <w:trPr>
          <w:cantSplit/>
          <w:trHeight w:val="300"/>
        </w:trPr>
        <w:tc>
          <w:tcPr>
            <w:tcW w:w="4368" w:type="dxa"/>
            <w:tcBorders>
              <w:left w:val="single" w:sz="4" w:space="0" w:color="auto"/>
            </w:tcBorders>
          </w:tcPr>
          <w:p w:rsidR="006E379A" w:rsidRPr="006E379A" w:rsidRDefault="006E379A" w:rsidP="006E379A">
            <w:pPr>
              <w:spacing w:after="0" w:line="288" w:lineRule="auto"/>
              <w:jc w:val="both"/>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Увеличение прочих остатков денежных средств бюджета поселения</w:t>
            </w:r>
          </w:p>
        </w:tc>
        <w:tc>
          <w:tcPr>
            <w:tcW w:w="3260" w:type="dxa"/>
          </w:tcPr>
          <w:p w:rsidR="006E379A" w:rsidRPr="006E379A" w:rsidRDefault="006E379A" w:rsidP="006E379A">
            <w:pPr>
              <w:spacing w:after="0" w:line="288" w:lineRule="auto"/>
              <w:jc w:val="center"/>
              <w:rPr>
                <w:rFonts w:ascii="Times New Roman" w:eastAsia="Times New Roman" w:hAnsi="Times New Roman" w:cs="Times New Roman"/>
                <w:sz w:val="28"/>
                <w:szCs w:val="28"/>
                <w:lang w:eastAsia="ru-RU"/>
              </w:rPr>
            </w:pPr>
          </w:p>
          <w:p w:rsidR="006E379A" w:rsidRPr="006E379A" w:rsidRDefault="006E379A" w:rsidP="006E379A">
            <w:pPr>
              <w:spacing w:after="0" w:line="288" w:lineRule="auto"/>
              <w:jc w:val="center"/>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01 05 02 01 10 0000 510</w:t>
            </w:r>
          </w:p>
        </w:tc>
        <w:tc>
          <w:tcPr>
            <w:tcW w:w="1279" w:type="dxa"/>
          </w:tcPr>
          <w:p w:rsidR="006E379A" w:rsidRPr="006E379A" w:rsidRDefault="006E379A" w:rsidP="006E379A">
            <w:pPr>
              <w:spacing w:after="0" w:line="288" w:lineRule="auto"/>
              <w:jc w:val="center"/>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-3755,9</w:t>
            </w:r>
          </w:p>
        </w:tc>
        <w:tc>
          <w:tcPr>
            <w:tcW w:w="1273" w:type="dxa"/>
          </w:tcPr>
          <w:p w:rsidR="006E379A" w:rsidRPr="006E379A" w:rsidRDefault="006E379A" w:rsidP="006E379A">
            <w:pPr>
              <w:spacing w:after="0" w:line="288" w:lineRule="auto"/>
              <w:jc w:val="center"/>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-3985,6</w:t>
            </w:r>
          </w:p>
        </w:tc>
      </w:tr>
      <w:tr w:rsidR="006E379A" w:rsidRPr="006E379A" w:rsidTr="006E379A">
        <w:trPr>
          <w:cantSplit/>
          <w:trHeight w:val="300"/>
        </w:trPr>
        <w:tc>
          <w:tcPr>
            <w:tcW w:w="4368" w:type="dxa"/>
            <w:tcBorders>
              <w:left w:val="single" w:sz="4" w:space="0" w:color="auto"/>
            </w:tcBorders>
          </w:tcPr>
          <w:p w:rsidR="006E379A" w:rsidRPr="006E379A" w:rsidRDefault="006E379A" w:rsidP="006E379A">
            <w:pPr>
              <w:spacing w:after="0" w:line="288" w:lineRule="auto"/>
              <w:jc w:val="both"/>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Уменьшение остатков средств бюджета</w:t>
            </w:r>
          </w:p>
        </w:tc>
        <w:tc>
          <w:tcPr>
            <w:tcW w:w="3260" w:type="dxa"/>
          </w:tcPr>
          <w:p w:rsidR="006E379A" w:rsidRPr="006E379A" w:rsidRDefault="006E379A" w:rsidP="006E379A">
            <w:pPr>
              <w:spacing w:after="0" w:line="288" w:lineRule="auto"/>
              <w:jc w:val="center"/>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01 05 02 00 00 0000 600</w:t>
            </w:r>
          </w:p>
        </w:tc>
        <w:tc>
          <w:tcPr>
            <w:tcW w:w="1279" w:type="dxa"/>
          </w:tcPr>
          <w:p w:rsidR="006E379A" w:rsidRPr="006E379A" w:rsidRDefault="006E379A" w:rsidP="006E379A">
            <w:pPr>
              <w:spacing w:after="0" w:line="288" w:lineRule="auto"/>
              <w:jc w:val="center"/>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3755,9</w:t>
            </w:r>
          </w:p>
        </w:tc>
        <w:tc>
          <w:tcPr>
            <w:tcW w:w="1273" w:type="dxa"/>
          </w:tcPr>
          <w:p w:rsidR="006E379A" w:rsidRPr="006E379A" w:rsidRDefault="006E379A" w:rsidP="006E379A">
            <w:pPr>
              <w:spacing w:after="0" w:line="288" w:lineRule="auto"/>
              <w:jc w:val="center"/>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3985,6</w:t>
            </w:r>
          </w:p>
        </w:tc>
      </w:tr>
      <w:tr w:rsidR="006E379A" w:rsidRPr="006E379A" w:rsidTr="006E379A">
        <w:trPr>
          <w:cantSplit/>
          <w:trHeight w:val="300"/>
        </w:trPr>
        <w:tc>
          <w:tcPr>
            <w:tcW w:w="4368" w:type="dxa"/>
            <w:tcBorders>
              <w:left w:val="single" w:sz="4" w:space="0" w:color="auto"/>
            </w:tcBorders>
          </w:tcPr>
          <w:p w:rsidR="006E379A" w:rsidRPr="006E379A" w:rsidRDefault="006E379A" w:rsidP="006E379A">
            <w:pPr>
              <w:spacing w:after="0" w:line="288" w:lineRule="auto"/>
              <w:jc w:val="both"/>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Уменьшение прочих остатков денежных средств бюджета поселения</w:t>
            </w:r>
          </w:p>
        </w:tc>
        <w:tc>
          <w:tcPr>
            <w:tcW w:w="3260" w:type="dxa"/>
          </w:tcPr>
          <w:p w:rsidR="006E379A" w:rsidRPr="006E379A" w:rsidRDefault="006E379A" w:rsidP="006E379A">
            <w:pPr>
              <w:spacing w:after="0" w:line="288" w:lineRule="auto"/>
              <w:jc w:val="center"/>
              <w:rPr>
                <w:rFonts w:ascii="Times New Roman" w:eastAsia="Times New Roman" w:hAnsi="Times New Roman" w:cs="Times New Roman"/>
                <w:sz w:val="28"/>
                <w:szCs w:val="28"/>
                <w:lang w:eastAsia="ru-RU"/>
              </w:rPr>
            </w:pPr>
          </w:p>
          <w:p w:rsidR="006E379A" w:rsidRPr="006E379A" w:rsidRDefault="006E379A" w:rsidP="006E379A">
            <w:pPr>
              <w:spacing w:after="0" w:line="288" w:lineRule="auto"/>
              <w:jc w:val="center"/>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01 05 02 01 10 0000 610</w:t>
            </w:r>
          </w:p>
        </w:tc>
        <w:tc>
          <w:tcPr>
            <w:tcW w:w="1279" w:type="dxa"/>
          </w:tcPr>
          <w:p w:rsidR="006E379A" w:rsidRPr="006E379A" w:rsidRDefault="006E379A" w:rsidP="006E379A">
            <w:pPr>
              <w:spacing w:after="0" w:line="288" w:lineRule="auto"/>
              <w:jc w:val="center"/>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3755,9</w:t>
            </w:r>
          </w:p>
        </w:tc>
        <w:tc>
          <w:tcPr>
            <w:tcW w:w="1273" w:type="dxa"/>
          </w:tcPr>
          <w:p w:rsidR="006E379A" w:rsidRPr="006E379A" w:rsidRDefault="006E379A" w:rsidP="006E379A">
            <w:pPr>
              <w:spacing w:after="0" w:line="288" w:lineRule="auto"/>
              <w:jc w:val="center"/>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3985,6</w:t>
            </w:r>
          </w:p>
        </w:tc>
      </w:tr>
    </w:tbl>
    <w:p w:rsidR="006E379A" w:rsidRPr="006E379A" w:rsidRDefault="006E379A" w:rsidP="006E379A">
      <w:pPr>
        <w:spacing w:after="0" w:line="288" w:lineRule="auto"/>
        <w:jc w:val="right"/>
        <w:rPr>
          <w:rFonts w:ascii="Times New Roman" w:eastAsia="Times New Roman" w:hAnsi="Times New Roman" w:cs="Times New Roman"/>
          <w:sz w:val="28"/>
          <w:szCs w:val="28"/>
          <w:lang w:eastAsia="ru-RU"/>
        </w:rPr>
      </w:pPr>
    </w:p>
    <w:p w:rsidR="006E379A" w:rsidRPr="006E379A" w:rsidRDefault="006E379A" w:rsidP="006E379A">
      <w:pPr>
        <w:spacing w:after="0" w:line="288" w:lineRule="auto"/>
        <w:jc w:val="right"/>
        <w:rPr>
          <w:rFonts w:ascii="Times New Roman" w:eastAsia="Times New Roman" w:hAnsi="Times New Roman" w:cs="Times New Roman"/>
          <w:sz w:val="24"/>
          <w:szCs w:val="24"/>
          <w:lang w:val="en-US" w:eastAsia="ru-RU"/>
        </w:rPr>
      </w:pPr>
    </w:p>
    <w:p w:rsidR="006E379A" w:rsidRPr="006E379A" w:rsidRDefault="006E379A" w:rsidP="006E379A">
      <w:pPr>
        <w:spacing w:after="0" w:line="240" w:lineRule="auto"/>
        <w:jc w:val="both"/>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 xml:space="preserve">Глава Нижнечекурского </w:t>
      </w:r>
    </w:p>
    <w:p w:rsidR="006E379A" w:rsidRPr="006E379A" w:rsidRDefault="006E379A" w:rsidP="006E379A">
      <w:pPr>
        <w:spacing w:after="0" w:line="240" w:lineRule="auto"/>
        <w:jc w:val="both"/>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сельского поселения</w:t>
      </w:r>
    </w:p>
    <w:p w:rsidR="006E379A" w:rsidRPr="006E379A" w:rsidRDefault="00A415F6" w:rsidP="006E379A">
      <w:pPr>
        <w:spacing w:after="0" w:line="240" w:lineRule="auto"/>
        <w:ind w:left="708" w:hanging="708"/>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Дрожжановского </w:t>
      </w:r>
      <w:r w:rsidR="006E379A" w:rsidRPr="006E379A">
        <w:rPr>
          <w:rFonts w:ascii="Times New Roman" w:eastAsia="Calibri" w:hAnsi="Times New Roman" w:cs="Times New Roman"/>
          <w:sz w:val="28"/>
          <w:szCs w:val="28"/>
        </w:rPr>
        <w:t xml:space="preserve">муниципального  </w:t>
      </w:r>
    </w:p>
    <w:p w:rsidR="006E379A" w:rsidRPr="006E379A" w:rsidRDefault="006E379A" w:rsidP="006E379A">
      <w:pPr>
        <w:spacing w:after="0" w:line="240" w:lineRule="auto"/>
        <w:ind w:left="708" w:hanging="708"/>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района Республики Татарстан                                                     О.Б.Албутов</w:t>
      </w:r>
    </w:p>
    <w:p w:rsidR="006E379A" w:rsidRPr="006E379A" w:rsidRDefault="006E379A" w:rsidP="006E379A">
      <w:pPr>
        <w:spacing w:after="0" w:line="240" w:lineRule="auto"/>
        <w:ind w:left="708" w:hanging="708"/>
        <w:jc w:val="both"/>
        <w:rPr>
          <w:rFonts w:ascii="Times New Roman" w:eastAsia="Calibri" w:hAnsi="Times New Roman" w:cs="Times New Roman"/>
          <w:sz w:val="28"/>
          <w:szCs w:val="28"/>
        </w:rPr>
      </w:pPr>
    </w:p>
    <w:p w:rsidR="006E379A" w:rsidRPr="006E379A" w:rsidRDefault="006E379A" w:rsidP="006E379A">
      <w:pPr>
        <w:spacing w:after="0" w:line="240" w:lineRule="auto"/>
        <w:ind w:left="708" w:hanging="708"/>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 xml:space="preserve">   </w:t>
      </w:r>
    </w:p>
    <w:p w:rsidR="00A415F6" w:rsidRDefault="006E379A" w:rsidP="000961AB">
      <w:pPr>
        <w:spacing w:after="0" w:line="240" w:lineRule="auto"/>
        <w:ind w:left="708" w:hanging="708"/>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 xml:space="preserve">                                                                         </w:t>
      </w:r>
      <w:r w:rsidR="000961AB">
        <w:rPr>
          <w:rFonts w:ascii="Times New Roman" w:eastAsia="Calibri" w:hAnsi="Times New Roman" w:cs="Times New Roman"/>
          <w:sz w:val="28"/>
          <w:szCs w:val="28"/>
        </w:rPr>
        <w:t xml:space="preserve">                        </w:t>
      </w:r>
    </w:p>
    <w:p w:rsidR="00A415F6" w:rsidRDefault="00A415F6" w:rsidP="000961AB">
      <w:pPr>
        <w:spacing w:after="0" w:line="240" w:lineRule="auto"/>
        <w:ind w:left="708" w:hanging="708"/>
        <w:jc w:val="both"/>
        <w:rPr>
          <w:rFonts w:ascii="Times New Roman" w:eastAsia="Calibri" w:hAnsi="Times New Roman" w:cs="Times New Roman"/>
          <w:sz w:val="28"/>
          <w:szCs w:val="28"/>
        </w:rPr>
      </w:pPr>
    </w:p>
    <w:p w:rsidR="006E379A" w:rsidRPr="006E379A" w:rsidRDefault="000961AB" w:rsidP="000961AB">
      <w:pPr>
        <w:spacing w:after="0" w:line="240" w:lineRule="auto"/>
        <w:ind w:left="708" w:hanging="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6E379A" w:rsidRPr="006E379A" w:rsidRDefault="006E379A" w:rsidP="006E379A">
      <w:pPr>
        <w:spacing w:after="0" w:line="240" w:lineRule="auto"/>
        <w:ind w:left="708" w:hanging="708"/>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lastRenderedPageBreak/>
        <w:t xml:space="preserve">                                                                               </w:t>
      </w:r>
      <w:r>
        <w:rPr>
          <w:rFonts w:ascii="Times New Roman" w:eastAsia="Calibri" w:hAnsi="Times New Roman" w:cs="Times New Roman"/>
          <w:sz w:val="28"/>
          <w:szCs w:val="28"/>
        </w:rPr>
        <w:t xml:space="preserve">                    </w:t>
      </w:r>
      <w:r w:rsidRPr="006E379A">
        <w:rPr>
          <w:rFonts w:ascii="Times New Roman" w:eastAsia="Calibri" w:hAnsi="Times New Roman" w:cs="Times New Roman"/>
          <w:sz w:val="28"/>
          <w:szCs w:val="28"/>
        </w:rPr>
        <w:t xml:space="preserve">   Приложение № 3</w:t>
      </w:r>
    </w:p>
    <w:p w:rsidR="008C76A5" w:rsidRDefault="008C76A5" w:rsidP="008C76A5">
      <w:pPr>
        <w:spacing w:after="0" w:line="288"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11526">
        <w:rPr>
          <w:rFonts w:ascii="Times New Roman" w:eastAsia="Times New Roman" w:hAnsi="Times New Roman" w:cs="Times New Roman"/>
          <w:sz w:val="28"/>
          <w:szCs w:val="28"/>
          <w:lang w:eastAsia="ru-RU"/>
        </w:rPr>
        <w:t xml:space="preserve">к Решению Совета </w:t>
      </w:r>
      <w:r>
        <w:rPr>
          <w:rFonts w:ascii="Times New Roman" w:eastAsia="Times New Roman" w:hAnsi="Times New Roman" w:cs="Times New Roman"/>
          <w:sz w:val="28"/>
          <w:szCs w:val="28"/>
          <w:lang w:eastAsia="ru-RU"/>
        </w:rPr>
        <w:t xml:space="preserve">  </w:t>
      </w:r>
    </w:p>
    <w:p w:rsidR="008C76A5" w:rsidRPr="00611526" w:rsidRDefault="008C76A5" w:rsidP="008C76A5">
      <w:pPr>
        <w:spacing w:after="0" w:line="288"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11526">
        <w:rPr>
          <w:rFonts w:ascii="Times New Roman" w:eastAsia="Times New Roman" w:hAnsi="Times New Roman" w:cs="Times New Roman"/>
          <w:sz w:val="28"/>
          <w:szCs w:val="28"/>
          <w:lang w:eastAsia="ru-RU"/>
        </w:rPr>
        <w:t xml:space="preserve">Нижнечекурского сельского поселения </w:t>
      </w:r>
      <w:r>
        <w:rPr>
          <w:rFonts w:ascii="Times New Roman" w:eastAsia="Times New Roman" w:hAnsi="Times New Roman" w:cs="Times New Roman"/>
          <w:sz w:val="28"/>
          <w:szCs w:val="28"/>
          <w:lang w:eastAsia="ru-RU"/>
        </w:rPr>
        <w:t xml:space="preserve">                 </w:t>
      </w:r>
    </w:p>
    <w:p w:rsidR="008C76A5" w:rsidRDefault="008C76A5" w:rsidP="008C76A5">
      <w:pPr>
        <w:spacing w:after="0" w:line="288" w:lineRule="auto"/>
        <w:jc w:val="center"/>
        <w:rPr>
          <w:rFonts w:ascii="Times New Roman" w:eastAsia="Times New Roman" w:hAnsi="Times New Roman" w:cs="Times New Roman"/>
          <w:sz w:val="28"/>
          <w:szCs w:val="28"/>
          <w:lang w:eastAsia="ru-RU"/>
        </w:rPr>
      </w:pPr>
      <w:r w:rsidRPr="00611526">
        <w:rPr>
          <w:rFonts w:ascii="Times New Roman" w:eastAsia="Times New Roman" w:hAnsi="Times New Roman" w:cs="Times New Roman"/>
          <w:sz w:val="28"/>
          <w:szCs w:val="28"/>
          <w:lang w:eastAsia="ru-RU"/>
        </w:rPr>
        <w:t xml:space="preserve">                                                             Дрожжановского муниципального района          </w:t>
      </w:r>
      <w:r>
        <w:rPr>
          <w:rFonts w:ascii="Times New Roman" w:eastAsia="Times New Roman" w:hAnsi="Times New Roman" w:cs="Times New Roman"/>
          <w:sz w:val="28"/>
          <w:szCs w:val="28"/>
          <w:lang w:eastAsia="ru-RU"/>
        </w:rPr>
        <w:t xml:space="preserve">     </w:t>
      </w:r>
    </w:p>
    <w:p w:rsidR="008C76A5" w:rsidRPr="00611526" w:rsidRDefault="008C76A5" w:rsidP="008C76A5">
      <w:pPr>
        <w:spacing w:after="0" w:line="288"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11526">
        <w:rPr>
          <w:rFonts w:ascii="Times New Roman" w:eastAsia="Times New Roman" w:hAnsi="Times New Roman" w:cs="Times New Roman"/>
          <w:sz w:val="28"/>
          <w:szCs w:val="28"/>
          <w:lang w:eastAsia="ru-RU"/>
        </w:rPr>
        <w:t>Республики Татарстан</w:t>
      </w:r>
    </w:p>
    <w:p w:rsidR="008C76A5" w:rsidRPr="00611526" w:rsidRDefault="008C76A5" w:rsidP="008C76A5">
      <w:pPr>
        <w:spacing w:after="0" w:line="288" w:lineRule="auto"/>
        <w:rPr>
          <w:rFonts w:ascii="Times New Roman" w:eastAsia="Times New Roman" w:hAnsi="Times New Roman" w:cs="Times New Roman"/>
          <w:sz w:val="28"/>
          <w:szCs w:val="28"/>
          <w:lang w:eastAsia="ru-RU"/>
        </w:rPr>
      </w:pPr>
      <w:r w:rsidRPr="0061152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61152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55/3 </w:t>
      </w:r>
      <w:r w:rsidRPr="00611526">
        <w:rPr>
          <w:rFonts w:ascii="Times New Roman" w:eastAsia="Times New Roman" w:hAnsi="Times New Roman" w:cs="Times New Roman"/>
          <w:sz w:val="28"/>
          <w:szCs w:val="28"/>
          <w:lang w:eastAsia="ru-RU"/>
        </w:rPr>
        <w:t>от</w:t>
      </w:r>
      <w:r>
        <w:rPr>
          <w:rFonts w:ascii="Times New Roman" w:eastAsia="Times New Roman" w:hAnsi="Times New Roman" w:cs="Times New Roman"/>
          <w:sz w:val="28"/>
          <w:szCs w:val="28"/>
          <w:lang w:eastAsia="ru-RU"/>
        </w:rPr>
        <w:t xml:space="preserve"> 18</w:t>
      </w:r>
      <w:r w:rsidR="000961AB">
        <w:rPr>
          <w:rFonts w:ascii="Times New Roman" w:eastAsia="Times New Roman" w:hAnsi="Times New Roman" w:cs="Times New Roman"/>
          <w:sz w:val="28"/>
          <w:szCs w:val="28"/>
          <w:lang w:eastAsia="ru-RU"/>
        </w:rPr>
        <w:t xml:space="preserve"> </w:t>
      </w:r>
      <w:r w:rsidRPr="008C76A5">
        <w:rPr>
          <w:rFonts w:ascii="Times New Roman" w:eastAsia="Times New Roman" w:hAnsi="Times New Roman" w:cs="Times New Roman"/>
          <w:sz w:val="28"/>
          <w:szCs w:val="28"/>
          <w:lang w:eastAsia="ru-RU"/>
        </w:rPr>
        <w:t>декабря 2019 года</w:t>
      </w:r>
    </w:p>
    <w:p w:rsidR="006E379A" w:rsidRPr="006E379A" w:rsidRDefault="006E379A" w:rsidP="00611526">
      <w:pPr>
        <w:spacing w:after="0" w:line="240" w:lineRule="auto"/>
        <w:jc w:val="center"/>
        <w:rPr>
          <w:rFonts w:ascii="Times New Roman" w:eastAsia="Times New Roman" w:hAnsi="Times New Roman" w:cs="Times New Roman"/>
          <w:b/>
          <w:sz w:val="28"/>
          <w:szCs w:val="28"/>
        </w:rPr>
      </w:pPr>
      <w:r w:rsidRPr="006E379A">
        <w:rPr>
          <w:rFonts w:ascii="Times New Roman" w:eastAsia="Times New Roman" w:hAnsi="Times New Roman" w:cs="Times New Roman"/>
          <w:b/>
          <w:sz w:val="28"/>
          <w:szCs w:val="28"/>
        </w:rPr>
        <w:t>Объемы прогнозируемых  доходов бюджета Нижнечекурского</w:t>
      </w:r>
    </w:p>
    <w:p w:rsidR="006E379A" w:rsidRPr="006E379A" w:rsidRDefault="006E379A" w:rsidP="006E379A">
      <w:pPr>
        <w:spacing w:after="0" w:line="240" w:lineRule="auto"/>
        <w:jc w:val="center"/>
        <w:rPr>
          <w:rFonts w:ascii="Times New Roman" w:eastAsia="Times New Roman" w:hAnsi="Times New Roman" w:cs="Times New Roman"/>
          <w:b/>
          <w:sz w:val="28"/>
          <w:szCs w:val="28"/>
        </w:rPr>
      </w:pPr>
      <w:r w:rsidRPr="006E379A">
        <w:rPr>
          <w:rFonts w:ascii="Times New Roman" w:eastAsia="Times New Roman" w:hAnsi="Times New Roman" w:cs="Times New Roman"/>
          <w:b/>
          <w:sz w:val="28"/>
          <w:szCs w:val="28"/>
        </w:rPr>
        <w:t xml:space="preserve">  сельского поселения </w:t>
      </w:r>
    </w:p>
    <w:p w:rsidR="006E379A" w:rsidRPr="006E379A" w:rsidRDefault="006E379A" w:rsidP="006E379A">
      <w:pPr>
        <w:spacing w:after="0" w:line="240" w:lineRule="auto"/>
        <w:jc w:val="center"/>
        <w:rPr>
          <w:rFonts w:ascii="Times New Roman" w:eastAsia="Times New Roman" w:hAnsi="Times New Roman" w:cs="Times New Roman"/>
          <w:b/>
          <w:i/>
          <w:sz w:val="28"/>
          <w:szCs w:val="28"/>
        </w:rPr>
      </w:pPr>
      <w:r w:rsidRPr="006E379A">
        <w:rPr>
          <w:rFonts w:ascii="Times New Roman" w:eastAsia="Times New Roman" w:hAnsi="Times New Roman" w:cs="Times New Roman"/>
          <w:b/>
          <w:sz w:val="28"/>
          <w:szCs w:val="28"/>
        </w:rPr>
        <w:t>муниципального района  Республики Татарстан  на 2020 год</w:t>
      </w:r>
      <w:r w:rsidRPr="006E379A">
        <w:rPr>
          <w:rFonts w:ascii="Times New Roman" w:eastAsia="Times New Roman" w:hAnsi="Times New Roman" w:cs="Times New Roman"/>
          <w:b/>
          <w:i/>
          <w:sz w:val="28"/>
          <w:szCs w:val="28"/>
        </w:rPr>
        <w:t>.</w:t>
      </w:r>
    </w:p>
    <w:p w:rsidR="006E379A" w:rsidRPr="006E379A" w:rsidRDefault="006E379A" w:rsidP="006E379A">
      <w:pPr>
        <w:spacing w:after="0" w:line="240" w:lineRule="auto"/>
        <w:jc w:val="right"/>
        <w:rPr>
          <w:rFonts w:ascii="Times New Roman" w:eastAsia="Times New Roman" w:hAnsi="Times New Roman" w:cs="Times New Roman"/>
          <w:i/>
          <w:sz w:val="28"/>
          <w:szCs w:val="28"/>
        </w:rPr>
      </w:pPr>
      <w:r w:rsidRPr="006E379A">
        <w:rPr>
          <w:rFonts w:ascii="Times New Roman" w:eastAsia="Times New Roman" w:hAnsi="Times New Roman" w:cs="Times New Roman"/>
          <w:sz w:val="28"/>
          <w:szCs w:val="28"/>
        </w:rPr>
        <w:t xml:space="preserve"> тыс. рублей                                                                                   </w:t>
      </w:r>
    </w:p>
    <w:tbl>
      <w:tblPr>
        <w:tblW w:w="10632" w:type="dxa"/>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238"/>
        <w:gridCol w:w="3180"/>
        <w:gridCol w:w="1214"/>
      </w:tblGrid>
      <w:tr w:rsidR="006E379A" w:rsidRPr="006E379A" w:rsidTr="006E379A">
        <w:trPr>
          <w:trHeight w:val="594"/>
        </w:trPr>
        <w:tc>
          <w:tcPr>
            <w:tcW w:w="6238" w:type="dxa"/>
            <w:tcBorders>
              <w:top w:val="single" w:sz="4" w:space="0" w:color="auto"/>
              <w:left w:val="single" w:sz="4" w:space="0" w:color="auto"/>
              <w:bottom w:val="single" w:sz="4" w:space="0" w:color="auto"/>
              <w:right w:val="single" w:sz="4" w:space="0" w:color="auto"/>
            </w:tcBorders>
            <w:vAlign w:val="center"/>
          </w:tcPr>
          <w:p w:rsidR="006E379A" w:rsidRPr="006E379A" w:rsidRDefault="006E379A" w:rsidP="006E379A">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Наименование</w:t>
            </w:r>
          </w:p>
        </w:tc>
        <w:tc>
          <w:tcPr>
            <w:tcW w:w="3180" w:type="dxa"/>
            <w:tcBorders>
              <w:top w:val="single" w:sz="4" w:space="0" w:color="auto"/>
              <w:left w:val="single" w:sz="4" w:space="0" w:color="auto"/>
              <w:bottom w:val="single" w:sz="4" w:space="0" w:color="auto"/>
              <w:right w:val="single" w:sz="4" w:space="0" w:color="auto"/>
            </w:tcBorders>
            <w:vAlign w:val="center"/>
          </w:tcPr>
          <w:p w:rsidR="006E379A" w:rsidRPr="006E379A" w:rsidRDefault="006E379A" w:rsidP="006E379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 xml:space="preserve">Код  доходов  </w:t>
            </w:r>
          </w:p>
        </w:tc>
        <w:tc>
          <w:tcPr>
            <w:tcW w:w="1214" w:type="dxa"/>
            <w:tcBorders>
              <w:top w:val="single" w:sz="4" w:space="0" w:color="auto"/>
              <w:left w:val="single" w:sz="4" w:space="0" w:color="auto"/>
              <w:bottom w:val="single" w:sz="4" w:space="0" w:color="auto"/>
              <w:right w:val="single" w:sz="4" w:space="0" w:color="auto"/>
            </w:tcBorders>
            <w:vAlign w:val="center"/>
          </w:tcPr>
          <w:p w:rsidR="006E379A" w:rsidRPr="006E379A" w:rsidRDefault="006E379A" w:rsidP="006E379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Сумма</w:t>
            </w:r>
          </w:p>
          <w:p w:rsidR="006E379A" w:rsidRPr="006E379A" w:rsidRDefault="006E379A" w:rsidP="006E379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тыс.руб.</w:t>
            </w:r>
          </w:p>
        </w:tc>
      </w:tr>
      <w:tr w:rsidR="006E379A" w:rsidRPr="006E379A" w:rsidTr="006E379A">
        <w:tc>
          <w:tcPr>
            <w:tcW w:w="623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6E379A">
              <w:rPr>
                <w:rFonts w:ascii="Times New Roman" w:eastAsia="Times New Roman" w:hAnsi="Times New Roman" w:cs="Times New Roman"/>
                <w:b/>
                <w:sz w:val="28"/>
                <w:szCs w:val="28"/>
                <w:lang w:eastAsia="ru-RU"/>
              </w:rPr>
              <w:t xml:space="preserve"> Налоговые и неналоговые доходы </w:t>
            </w:r>
          </w:p>
        </w:tc>
        <w:tc>
          <w:tcPr>
            <w:tcW w:w="3180"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hanging="39"/>
              <w:jc w:val="center"/>
              <w:rPr>
                <w:rFonts w:ascii="Times New Roman" w:eastAsia="Times New Roman" w:hAnsi="Times New Roman" w:cs="Times New Roman"/>
                <w:b/>
                <w:sz w:val="28"/>
                <w:szCs w:val="28"/>
                <w:lang w:eastAsia="ru-RU"/>
              </w:rPr>
            </w:pPr>
            <w:r w:rsidRPr="006E379A">
              <w:rPr>
                <w:rFonts w:ascii="Times New Roman" w:eastAsia="Times New Roman" w:hAnsi="Times New Roman" w:cs="Times New Roman"/>
                <w:b/>
                <w:sz w:val="28"/>
                <w:szCs w:val="28"/>
                <w:lang w:eastAsia="ru-RU"/>
              </w:rPr>
              <w:t xml:space="preserve"> 1 00 00000 00 0000 000</w:t>
            </w:r>
          </w:p>
        </w:tc>
        <w:tc>
          <w:tcPr>
            <w:tcW w:w="121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6E379A">
              <w:rPr>
                <w:rFonts w:ascii="Times New Roman" w:eastAsia="Times New Roman" w:hAnsi="Times New Roman" w:cs="Times New Roman"/>
                <w:b/>
                <w:sz w:val="28"/>
                <w:szCs w:val="28"/>
                <w:lang w:eastAsia="ru-RU"/>
              </w:rPr>
              <w:t>1411,5</w:t>
            </w:r>
          </w:p>
        </w:tc>
      </w:tr>
      <w:tr w:rsidR="006E379A" w:rsidRPr="006E379A" w:rsidTr="006E379A">
        <w:trPr>
          <w:trHeight w:val="315"/>
        </w:trPr>
        <w:tc>
          <w:tcPr>
            <w:tcW w:w="623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tabs>
                <w:tab w:val="left" w:pos="4170"/>
              </w:tabs>
              <w:autoSpaceDE w:val="0"/>
              <w:autoSpaceDN w:val="0"/>
              <w:adjustRightInd w:val="0"/>
              <w:spacing w:after="0" w:line="240" w:lineRule="auto"/>
              <w:ind w:right="-82"/>
              <w:jc w:val="both"/>
              <w:rPr>
                <w:rFonts w:ascii="Times New Roman" w:eastAsia="Times New Roman" w:hAnsi="Times New Roman" w:cs="Times New Roman"/>
                <w:b/>
                <w:sz w:val="28"/>
                <w:szCs w:val="28"/>
                <w:lang w:eastAsia="ru-RU"/>
              </w:rPr>
            </w:pPr>
            <w:r w:rsidRPr="006E379A">
              <w:rPr>
                <w:rFonts w:ascii="Times New Roman" w:eastAsia="Times New Roman" w:hAnsi="Times New Roman" w:cs="Times New Roman"/>
                <w:b/>
                <w:sz w:val="28"/>
                <w:szCs w:val="28"/>
                <w:lang w:eastAsia="ru-RU"/>
              </w:rPr>
              <w:t>НАЛОГИ НА ПРИБЫЛЬ, ДОХОДЫ</w:t>
            </w:r>
          </w:p>
        </w:tc>
        <w:tc>
          <w:tcPr>
            <w:tcW w:w="3180"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left="-129" w:right="-82"/>
              <w:jc w:val="center"/>
              <w:rPr>
                <w:rFonts w:ascii="Times New Roman" w:eastAsia="Times New Roman" w:hAnsi="Times New Roman" w:cs="Times New Roman"/>
                <w:b/>
                <w:sz w:val="28"/>
                <w:szCs w:val="28"/>
                <w:lang w:eastAsia="ru-RU"/>
              </w:rPr>
            </w:pPr>
            <w:r w:rsidRPr="006E379A">
              <w:rPr>
                <w:rFonts w:ascii="Times New Roman" w:eastAsia="Times New Roman" w:hAnsi="Times New Roman" w:cs="Times New Roman"/>
                <w:b/>
                <w:sz w:val="28"/>
                <w:szCs w:val="28"/>
                <w:lang w:eastAsia="ru-RU"/>
              </w:rPr>
              <w:t>1 01 00000 00 0000 000</w:t>
            </w:r>
          </w:p>
        </w:tc>
        <w:tc>
          <w:tcPr>
            <w:tcW w:w="121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jc w:val="center"/>
              <w:rPr>
                <w:rFonts w:ascii="Times New Roman" w:eastAsia="Times New Roman" w:hAnsi="Times New Roman" w:cs="Times New Roman"/>
                <w:b/>
                <w:sz w:val="28"/>
                <w:szCs w:val="28"/>
                <w:lang w:eastAsia="ru-RU"/>
              </w:rPr>
            </w:pPr>
            <w:r w:rsidRPr="006E379A">
              <w:rPr>
                <w:rFonts w:ascii="Times New Roman" w:eastAsia="Times New Roman" w:hAnsi="Times New Roman" w:cs="Times New Roman"/>
                <w:b/>
                <w:sz w:val="28"/>
                <w:szCs w:val="28"/>
                <w:lang w:eastAsia="ru-RU"/>
              </w:rPr>
              <w:t>271,0</w:t>
            </w:r>
          </w:p>
        </w:tc>
      </w:tr>
      <w:tr w:rsidR="006E379A" w:rsidRPr="006E379A" w:rsidTr="006E379A">
        <w:trPr>
          <w:trHeight w:val="495"/>
        </w:trPr>
        <w:tc>
          <w:tcPr>
            <w:tcW w:w="623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tabs>
                <w:tab w:val="left" w:pos="4170"/>
              </w:tabs>
              <w:autoSpaceDE w:val="0"/>
              <w:autoSpaceDN w:val="0"/>
              <w:adjustRightInd w:val="0"/>
              <w:spacing w:after="0" w:line="240" w:lineRule="auto"/>
              <w:ind w:right="-82"/>
              <w:jc w:val="both"/>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Налог на доходы физических лиц</w:t>
            </w:r>
            <w:r w:rsidRPr="006E379A">
              <w:rPr>
                <w:rFonts w:ascii="Times New Roman" w:eastAsia="Times New Roman" w:hAnsi="Times New Roman" w:cs="Times New Roman"/>
                <w:sz w:val="28"/>
                <w:szCs w:val="28"/>
                <w:lang w:eastAsia="ru-RU"/>
              </w:rPr>
              <w:tab/>
            </w:r>
          </w:p>
        </w:tc>
        <w:tc>
          <w:tcPr>
            <w:tcW w:w="3180"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left="-129" w:right="-82"/>
              <w:jc w:val="center"/>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 xml:space="preserve"> 1 01 02000 01 0000 110</w:t>
            </w:r>
          </w:p>
        </w:tc>
        <w:tc>
          <w:tcPr>
            <w:tcW w:w="121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jc w:val="center"/>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271,0</w:t>
            </w:r>
          </w:p>
        </w:tc>
      </w:tr>
      <w:tr w:rsidR="006E379A" w:rsidRPr="006E379A" w:rsidTr="006E379A">
        <w:trPr>
          <w:trHeight w:val="495"/>
        </w:trPr>
        <w:tc>
          <w:tcPr>
            <w:tcW w:w="623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tabs>
                <w:tab w:val="left" w:pos="4170"/>
              </w:tabs>
              <w:autoSpaceDE w:val="0"/>
              <w:autoSpaceDN w:val="0"/>
              <w:adjustRightInd w:val="0"/>
              <w:spacing w:after="0" w:line="240" w:lineRule="auto"/>
              <w:ind w:right="-82"/>
              <w:jc w:val="both"/>
              <w:rPr>
                <w:rFonts w:ascii="Times New Roman" w:eastAsia="Times New Roman" w:hAnsi="Times New Roman" w:cs="Times New Roman"/>
                <w:b/>
                <w:sz w:val="28"/>
                <w:szCs w:val="28"/>
                <w:lang w:eastAsia="ru-RU"/>
              </w:rPr>
            </w:pPr>
            <w:r w:rsidRPr="006E379A">
              <w:rPr>
                <w:rFonts w:ascii="Times New Roman" w:eastAsia="Times New Roman" w:hAnsi="Times New Roman" w:cs="Times New Roman"/>
                <w:b/>
                <w:sz w:val="28"/>
                <w:szCs w:val="28"/>
                <w:lang w:eastAsia="ru-RU"/>
              </w:rPr>
              <w:t>Налоги на совокупный доход</w:t>
            </w:r>
          </w:p>
        </w:tc>
        <w:tc>
          <w:tcPr>
            <w:tcW w:w="3180"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left="-129" w:right="-82"/>
              <w:jc w:val="center"/>
              <w:rPr>
                <w:rFonts w:ascii="Times New Roman" w:eastAsia="Times New Roman" w:hAnsi="Times New Roman" w:cs="Times New Roman"/>
                <w:b/>
                <w:sz w:val="28"/>
                <w:szCs w:val="28"/>
                <w:lang w:eastAsia="ru-RU"/>
              </w:rPr>
            </w:pPr>
            <w:r w:rsidRPr="006E379A">
              <w:rPr>
                <w:rFonts w:ascii="Times New Roman" w:eastAsia="Times New Roman" w:hAnsi="Times New Roman" w:cs="Times New Roman"/>
                <w:b/>
                <w:sz w:val="28"/>
                <w:szCs w:val="28"/>
                <w:lang w:eastAsia="ru-RU"/>
              </w:rPr>
              <w:t>1 05 00000 00 0000 000</w:t>
            </w:r>
          </w:p>
        </w:tc>
        <w:tc>
          <w:tcPr>
            <w:tcW w:w="121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jc w:val="center"/>
              <w:rPr>
                <w:rFonts w:ascii="Times New Roman" w:eastAsia="Times New Roman" w:hAnsi="Times New Roman" w:cs="Times New Roman"/>
                <w:b/>
                <w:sz w:val="28"/>
                <w:szCs w:val="28"/>
                <w:lang w:eastAsia="ru-RU"/>
              </w:rPr>
            </w:pPr>
            <w:r w:rsidRPr="006E379A">
              <w:rPr>
                <w:rFonts w:ascii="Times New Roman" w:eastAsia="Times New Roman" w:hAnsi="Times New Roman" w:cs="Times New Roman"/>
                <w:b/>
                <w:sz w:val="28"/>
                <w:szCs w:val="28"/>
                <w:lang w:eastAsia="ru-RU"/>
              </w:rPr>
              <w:t>5,0</w:t>
            </w:r>
          </w:p>
        </w:tc>
      </w:tr>
      <w:tr w:rsidR="006E379A" w:rsidRPr="006E379A" w:rsidTr="006E379A">
        <w:trPr>
          <w:trHeight w:val="315"/>
        </w:trPr>
        <w:tc>
          <w:tcPr>
            <w:tcW w:w="623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tabs>
                <w:tab w:val="left" w:pos="4170"/>
              </w:tabs>
              <w:autoSpaceDE w:val="0"/>
              <w:autoSpaceDN w:val="0"/>
              <w:adjustRightInd w:val="0"/>
              <w:spacing w:after="0" w:line="240" w:lineRule="auto"/>
              <w:ind w:right="-82"/>
              <w:jc w:val="both"/>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Единый сельскохозяйственный налог</w:t>
            </w:r>
          </w:p>
        </w:tc>
        <w:tc>
          <w:tcPr>
            <w:tcW w:w="3180"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left="-129" w:right="-82"/>
              <w:jc w:val="center"/>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1 05 03010 01 0000 110</w:t>
            </w:r>
          </w:p>
        </w:tc>
        <w:tc>
          <w:tcPr>
            <w:tcW w:w="121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200" w:line="276" w:lineRule="auto"/>
              <w:ind w:right="-82"/>
              <w:jc w:val="center"/>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35,5</w:t>
            </w:r>
          </w:p>
        </w:tc>
      </w:tr>
      <w:tr w:rsidR="006E379A" w:rsidRPr="006E379A" w:rsidTr="006E379A">
        <w:tc>
          <w:tcPr>
            <w:tcW w:w="623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jc w:val="both"/>
              <w:rPr>
                <w:rFonts w:ascii="Times New Roman" w:eastAsia="Times New Roman" w:hAnsi="Times New Roman" w:cs="Times New Roman"/>
                <w:b/>
                <w:sz w:val="28"/>
                <w:szCs w:val="28"/>
                <w:lang w:eastAsia="ru-RU"/>
              </w:rPr>
            </w:pPr>
            <w:r w:rsidRPr="006E379A">
              <w:rPr>
                <w:rFonts w:ascii="Times New Roman" w:eastAsia="Times New Roman" w:hAnsi="Times New Roman" w:cs="Times New Roman"/>
                <w:b/>
                <w:sz w:val="28"/>
                <w:szCs w:val="28"/>
                <w:lang w:eastAsia="ru-RU"/>
              </w:rPr>
              <w:t>Налоги на имущество</w:t>
            </w:r>
          </w:p>
        </w:tc>
        <w:tc>
          <w:tcPr>
            <w:tcW w:w="3180"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jc w:val="center"/>
              <w:rPr>
                <w:rFonts w:ascii="Times New Roman" w:eastAsia="Times New Roman" w:hAnsi="Times New Roman" w:cs="Times New Roman"/>
                <w:b/>
                <w:sz w:val="28"/>
                <w:szCs w:val="28"/>
                <w:lang w:eastAsia="ru-RU"/>
              </w:rPr>
            </w:pPr>
            <w:r w:rsidRPr="006E379A">
              <w:rPr>
                <w:rFonts w:ascii="Times New Roman" w:eastAsia="Times New Roman" w:hAnsi="Times New Roman" w:cs="Times New Roman"/>
                <w:b/>
                <w:sz w:val="28"/>
                <w:szCs w:val="28"/>
                <w:lang w:eastAsia="ru-RU"/>
              </w:rPr>
              <w:t>1 06 00000 00 0000 000</w:t>
            </w:r>
          </w:p>
        </w:tc>
        <w:tc>
          <w:tcPr>
            <w:tcW w:w="121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jc w:val="center"/>
              <w:rPr>
                <w:rFonts w:ascii="Times New Roman" w:eastAsia="Times New Roman" w:hAnsi="Times New Roman" w:cs="Times New Roman"/>
                <w:b/>
                <w:sz w:val="28"/>
                <w:szCs w:val="28"/>
                <w:lang w:eastAsia="ru-RU"/>
              </w:rPr>
            </w:pPr>
            <w:r w:rsidRPr="006E379A">
              <w:rPr>
                <w:rFonts w:ascii="Times New Roman" w:eastAsia="Times New Roman" w:hAnsi="Times New Roman" w:cs="Times New Roman"/>
                <w:b/>
                <w:sz w:val="28"/>
                <w:szCs w:val="28"/>
                <w:lang w:eastAsia="ru-RU"/>
              </w:rPr>
              <w:t>97,0</w:t>
            </w:r>
          </w:p>
        </w:tc>
      </w:tr>
      <w:tr w:rsidR="006E379A" w:rsidRPr="006E379A" w:rsidTr="006E379A">
        <w:tc>
          <w:tcPr>
            <w:tcW w:w="623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jc w:val="both"/>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Налог на имущество физических лиц</w:t>
            </w:r>
          </w:p>
        </w:tc>
        <w:tc>
          <w:tcPr>
            <w:tcW w:w="3180"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jc w:val="center"/>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1 06 01000 00 0000 110</w:t>
            </w:r>
          </w:p>
        </w:tc>
        <w:tc>
          <w:tcPr>
            <w:tcW w:w="121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jc w:val="center"/>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97,0</w:t>
            </w:r>
          </w:p>
        </w:tc>
      </w:tr>
      <w:tr w:rsidR="006E379A" w:rsidRPr="006E379A" w:rsidTr="006E379A">
        <w:trPr>
          <w:trHeight w:val="331"/>
        </w:trPr>
        <w:tc>
          <w:tcPr>
            <w:tcW w:w="623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jc w:val="both"/>
              <w:rPr>
                <w:rFonts w:ascii="Times New Roman" w:eastAsia="Times New Roman" w:hAnsi="Times New Roman" w:cs="Times New Roman"/>
                <w:b/>
                <w:sz w:val="28"/>
                <w:szCs w:val="28"/>
                <w:lang w:eastAsia="ru-RU"/>
              </w:rPr>
            </w:pPr>
            <w:r w:rsidRPr="006E379A">
              <w:rPr>
                <w:rFonts w:ascii="Times New Roman" w:eastAsia="Times New Roman" w:hAnsi="Times New Roman" w:cs="Times New Roman"/>
                <w:b/>
                <w:sz w:val="28"/>
                <w:szCs w:val="28"/>
                <w:lang w:eastAsia="ru-RU"/>
              </w:rPr>
              <w:t xml:space="preserve">Земельный налог </w:t>
            </w:r>
          </w:p>
        </w:tc>
        <w:tc>
          <w:tcPr>
            <w:tcW w:w="3180"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jc w:val="center"/>
              <w:rPr>
                <w:rFonts w:ascii="Times New Roman" w:eastAsia="Times New Roman" w:hAnsi="Times New Roman" w:cs="Times New Roman"/>
                <w:b/>
                <w:sz w:val="28"/>
                <w:szCs w:val="28"/>
                <w:lang w:eastAsia="ru-RU"/>
              </w:rPr>
            </w:pPr>
            <w:r w:rsidRPr="006E379A">
              <w:rPr>
                <w:rFonts w:ascii="Times New Roman" w:eastAsia="Times New Roman" w:hAnsi="Times New Roman" w:cs="Times New Roman"/>
                <w:b/>
                <w:sz w:val="28"/>
                <w:szCs w:val="28"/>
                <w:lang w:eastAsia="ru-RU"/>
              </w:rPr>
              <w:t>1 06 06000 00 0000 110</w:t>
            </w:r>
          </w:p>
        </w:tc>
        <w:tc>
          <w:tcPr>
            <w:tcW w:w="121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jc w:val="center"/>
              <w:rPr>
                <w:rFonts w:ascii="Times New Roman" w:eastAsia="Times New Roman" w:hAnsi="Times New Roman" w:cs="Times New Roman"/>
                <w:b/>
                <w:sz w:val="28"/>
                <w:szCs w:val="28"/>
                <w:lang w:eastAsia="ru-RU"/>
              </w:rPr>
            </w:pPr>
            <w:r w:rsidRPr="006E379A">
              <w:rPr>
                <w:rFonts w:ascii="Times New Roman" w:eastAsia="Times New Roman" w:hAnsi="Times New Roman" w:cs="Times New Roman"/>
                <w:b/>
                <w:sz w:val="28"/>
                <w:szCs w:val="28"/>
                <w:lang w:eastAsia="ru-RU"/>
              </w:rPr>
              <w:t>946,0</w:t>
            </w:r>
          </w:p>
        </w:tc>
      </w:tr>
      <w:tr w:rsidR="006E379A" w:rsidRPr="006E379A" w:rsidTr="006E379A">
        <w:trPr>
          <w:trHeight w:val="375"/>
        </w:trPr>
        <w:tc>
          <w:tcPr>
            <w:tcW w:w="623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jc w:val="both"/>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Земельный налог с организаций, обладающих земельным участком, расположенным в границах сельских поселений</w:t>
            </w:r>
          </w:p>
        </w:tc>
        <w:tc>
          <w:tcPr>
            <w:tcW w:w="3180"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rPr>
                <w:rFonts w:ascii="Times New Roman" w:eastAsia="Times New Roman" w:hAnsi="Times New Roman" w:cs="Times New Roman"/>
                <w:sz w:val="28"/>
                <w:szCs w:val="28"/>
                <w:highlight w:val="yellow"/>
                <w:lang w:eastAsia="ru-RU"/>
              </w:rPr>
            </w:pPr>
            <w:r w:rsidRPr="006E379A">
              <w:rPr>
                <w:rFonts w:ascii="Times New Roman" w:eastAsia="Times New Roman" w:hAnsi="Times New Roman" w:cs="Times New Roman"/>
                <w:sz w:val="28"/>
                <w:szCs w:val="28"/>
                <w:lang w:eastAsia="ru-RU"/>
              </w:rPr>
              <w:t xml:space="preserve">  1 06 06033 10 0000 110</w:t>
            </w:r>
          </w:p>
        </w:tc>
        <w:tc>
          <w:tcPr>
            <w:tcW w:w="121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jc w:val="center"/>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200</w:t>
            </w:r>
          </w:p>
        </w:tc>
      </w:tr>
      <w:tr w:rsidR="006E379A" w:rsidRPr="006E379A" w:rsidTr="006E379A">
        <w:trPr>
          <w:trHeight w:val="450"/>
        </w:trPr>
        <w:tc>
          <w:tcPr>
            <w:tcW w:w="623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jc w:val="both"/>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Земельный налог с физических лиц, обладающих земельным участком, расположенным в границах сельских поселений</w:t>
            </w:r>
          </w:p>
        </w:tc>
        <w:tc>
          <w:tcPr>
            <w:tcW w:w="3180"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rPr>
                <w:rFonts w:ascii="Times New Roman" w:eastAsia="Times New Roman" w:hAnsi="Times New Roman" w:cs="Times New Roman"/>
                <w:sz w:val="28"/>
                <w:szCs w:val="28"/>
                <w:highlight w:val="yellow"/>
                <w:lang w:eastAsia="ru-RU"/>
              </w:rPr>
            </w:pPr>
            <w:r w:rsidRPr="006E379A">
              <w:rPr>
                <w:rFonts w:ascii="Times New Roman" w:eastAsia="Times New Roman" w:hAnsi="Times New Roman" w:cs="Times New Roman"/>
                <w:sz w:val="28"/>
                <w:szCs w:val="28"/>
                <w:lang w:eastAsia="ru-RU"/>
              </w:rPr>
              <w:t xml:space="preserve">  1 06 06043 10 0000 110</w:t>
            </w:r>
          </w:p>
        </w:tc>
        <w:tc>
          <w:tcPr>
            <w:tcW w:w="121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jc w:val="center"/>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746</w:t>
            </w:r>
          </w:p>
        </w:tc>
      </w:tr>
      <w:tr w:rsidR="006E379A" w:rsidRPr="006E379A" w:rsidTr="006E379A">
        <w:tc>
          <w:tcPr>
            <w:tcW w:w="623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jc w:val="both"/>
              <w:rPr>
                <w:rFonts w:ascii="Times New Roman" w:eastAsia="Times New Roman" w:hAnsi="Times New Roman" w:cs="Times New Roman"/>
                <w:b/>
                <w:sz w:val="28"/>
                <w:szCs w:val="28"/>
                <w:lang w:eastAsia="ru-RU"/>
              </w:rPr>
            </w:pPr>
            <w:r w:rsidRPr="006E379A">
              <w:rPr>
                <w:rFonts w:ascii="Times New Roman" w:eastAsia="Times New Roman" w:hAnsi="Times New Roman" w:cs="Times New Roman"/>
                <w:b/>
                <w:sz w:val="28"/>
                <w:szCs w:val="28"/>
                <w:lang w:eastAsia="ru-RU"/>
              </w:rPr>
              <w:t>Государственная пошлина, сборы</w:t>
            </w:r>
          </w:p>
        </w:tc>
        <w:tc>
          <w:tcPr>
            <w:tcW w:w="3180"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jc w:val="center"/>
              <w:rPr>
                <w:rFonts w:ascii="Times New Roman" w:eastAsia="Times New Roman" w:hAnsi="Times New Roman" w:cs="Times New Roman"/>
                <w:b/>
                <w:sz w:val="28"/>
                <w:szCs w:val="28"/>
                <w:lang w:eastAsia="ru-RU"/>
              </w:rPr>
            </w:pPr>
            <w:r w:rsidRPr="006E379A">
              <w:rPr>
                <w:rFonts w:ascii="Times New Roman" w:eastAsia="Times New Roman" w:hAnsi="Times New Roman" w:cs="Times New Roman"/>
                <w:b/>
                <w:sz w:val="28"/>
                <w:szCs w:val="28"/>
                <w:lang w:eastAsia="ru-RU"/>
              </w:rPr>
              <w:t>1 08 00000 00 0000 110</w:t>
            </w:r>
          </w:p>
        </w:tc>
        <w:tc>
          <w:tcPr>
            <w:tcW w:w="121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jc w:val="center"/>
              <w:rPr>
                <w:rFonts w:ascii="Times New Roman" w:eastAsia="Times New Roman" w:hAnsi="Times New Roman" w:cs="Times New Roman"/>
                <w:b/>
                <w:sz w:val="28"/>
                <w:szCs w:val="28"/>
                <w:lang w:eastAsia="ru-RU"/>
              </w:rPr>
            </w:pPr>
            <w:r w:rsidRPr="006E379A">
              <w:rPr>
                <w:rFonts w:ascii="Times New Roman" w:eastAsia="Times New Roman" w:hAnsi="Times New Roman" w:cs="Times New Roman"/>
                <w:b/>
                <w:sz w:val="28"/>
                <w:szCs w:val="28"/>
                <w:lang w:eastAsia="ru-RU"/>
              </w:rPr>
              <w:t>5,0</w:t>
            </w:r>
          </w:p>
        </w:tc>
      </w:tr>
      <w:tr w:rsidR="006E379A" w:rsidRPr="006E379A" w:rsidTr="006E379A">
        <w:tc>
          <w:tcPr>
            <w:tcW w:w="623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jc w:val="both"/>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действии</w:t>
            </w:r>
          </w:p>
        </w:tc>
        <w:tc>
          <w:tcPr>
            <w:tcW w:w="3180"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jc w:val="center"/>
              <w:rPr>
                <w:rFonts w:ascii="Times New Roman" w:eastAsia="Times New Roman" w:hAnsi="Times New Roman" w:cs="Times New Roman"/>
                <w:sz w:val="28"/>
                <w:szCs w:val="28"/>
                <w:lang w:eastAsia="ru-RU"/>
              </w:rPr>
            </w:pPr>
          </w:p>
          <w:p w:rsidR="006E379A" w:rsidRPr="006E379A" w:rsidRDefault="006E379A" w:rsidP="006E379A">
            <w:pPr>
              <w:widowControl w:val="0"/>
              <w:autoSpaceDE w:val="0"/>
              <w:autoSpaceDN w:val="0"/>
              <w:adjustRightInd w:val="0"/>
              <w:spacing w:after="0" w:line="240" w:lineRule="auto"/>
              <w:ind w:right="-82"/>
              <w:jc w:val="center"/>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1 08 04020 01 0000 110</w:t>
            </w:r>
          </w:p>
        </w:tc>
        <w:tc>
          <w:tcPr>
            <w:tcW w:w="121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jc w:val="center"/>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5,0</w:t>
            </w:r>
          </w:p>
        </w:tc>
      </w:tr>
      <w:tr w:rsidR="006E379A" w:rsidRPr="006E379A" w:rsidTr="006E379A">
        <w:trPr>
          <w:trHeight w:val="555"/>
        </w:trPr>
        <w:tc>
          <w:tcPr>
            <w:tcW w:w="623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autoSpaceDE w:val="0"/>
              <w:autoSpaceDN w:val="0"/>
              <w:adjustRightInd w:val="0"/>
              <w:spacing w:after="200" w:line="276" w:lineRule="auto"/>
              <w:rPr>
                <w:rFonts w:ascii="Times New Roman" w:eastAsia="Calibri" w:hAnsi="Times New Roman" w:cs="Times New Roman"/>
                <w:b/>
                <w:color w:val="000000"/>
                <w:sz w:val="28"/>
                <w:szCs w:val="28"/>
              </w:rPr>
            </w:pPr>
            <w:r w:rsidRPr="006E379A">
              <w:rPr>
                <w:rFonts w:ascii="Times New Roman" w:eastAsia="Calibri" w:hAnsi="Times New Roman" w:cs="Times New Roman"/>
                <w:b/>
                <w:color w:val="000000"/>
                <w:sz w:val="28"/>
                <w:szCs w:val="28"/>
              </w:rPr>
              <w:t>Штрафы, санкции, возмещение ущерба</w:t>
            </w:r>
          </w:p>
        </w:tc>
        <w:tc>
          <w:tcPr>
            <w:tcW w:w="3180"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autoSpaceDE w:val="0"/>
              <w:autoSpaceDN w:val="0"/>
              <w:adjustRightInd w:val="0"/>
              <w:spacing w:after="200" w:line="276" w:lineRule="auto"/>
              <w:rPr>
                <w:rFonts w:ascii="Times New Roman" w:eastAsia="Calibri" w:hAnsi="Times New Roman" w:cs="Times New Roman"/>
                <w:b/>
                <w:color w:val="000000"/>
                <w:sz w:val="28"/>
                <w:szCs w:val="28"/>
              </w:rPr>
            </w:pPr>
            <w:r w:rsidRPr="006E379A">
              <w:rPr>
                <w:rFonts w:ascii="Times New Roman" w:eastAsia="Calibri" w:hAnsi="Times New Roman" w:cs="Times New Roman"/>
                <w:b/>
                <w:color w:val="000000"/>
                <w:sz w:val="28"/>
                <w:szCs w:val="28"/>
              </w:rPr>
              <w:t>1 16 00000 00 0000 000</w:t>
            </w:r>
          </w:p>
        </w:tc>
        <w:tc>
          <w:tcPr>
            <w:tcW w:w="121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jc w:val="center"/>
              <w:rPr>
                <w:rFonts w:ascii="Times New Roman" w:eastAsia="Times New Roman" w:hAnsi="Times New Roman" w:cs="Times New Roman"/>
                <w:b/>
                <w:sz w:val="28"/>
                <w:szCs w:val="28"/>
                <w:lang w:eastAsia="ru-RU"/>
              </w:rPr>
            </w:pPr>
            <w:r w:rsidRPr="006E379A">
              <w:rPr>
                <w:rFonts w:ascii="Times New Roman" w:eastAsia="Times New Roman" w:hAnsi="Times New Roman" w:cs="Times New Roman"/>
                <w:b/>
                <w:sz w:val="28"/>
                <w:szCs w:val="28"/>
                <w:lang w:eastAsia="ru-RU"/>
              </w:rPr>
              <w:t>57,0,0</w:t>
            </w:r>
          </w:p>
        </w:tc>
      </w:tr>
      <w:tr w:rsidR="006E379A" w:rsidRPr="006E379A" w:rsidTr="006E379A">
        <w:trPr>
          <w:trHeight w:val="555"/>
        </w:trPr>
        <w:tc>
          <w:tcPr>
            <w:tcW w:w="623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jc w:val="both"/>
              <w:rPr>
                <w:rFonts w:ascii="Times New Roman" w:eastAsia="Times New Roman" w:hAnsi="Times New Roman" w:cs="Times New Roman"/>
                <w:sz w:val="28"/>
                <w:szCs w:val="28"/>
                <w:lang w:eastAsia="ru-RU"/>
              </w:rPr>
            </w:pPr>
            <w:r w:rsidRPr="006E379A">
              <w:rPr>
                <w:rFonts w:ascii="Times New Roman" w:eastAsia="Calibri" w:hAnsi="Times New Roman" w:cs="Times New Roman"/>
                <w:sz w:val="28"/>
                <w:szCs w:val="28"/>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3180"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jc w:val="center"/>
              <w:rPr>
                <w:rFonts w:ascii="Times New Roman" w:eastAsia="Times New Roman" w:hAnsi="Times New Roman" w:cs="Times New Roman"/>
                <w:sz w:val="28"/>
                <w:szCs w:val="28"/>
                <w:lang w:eastAsia="ru-RU"/>
              </w:rPr>
            </w:pPr>
            <w:r w:rsidRPr="006E379A">
              <w:rPr>
                <w:rFonts w:ascii="Times New Roman" w:eastAsia="Calibri" w:hAnsi="Times New Roman" w:cs="Times New Roman"/>
                <w:sz w:val="28"/>
                <w:szCs w:val="28"/>
              </w:rPr>
              <w:t>1 16 02020 02 0000 140</w:t>
            </w:r>
          </w:p>
        </w:tc>
        <w:tc>
          <w:tcPr>
            <w:tcW w:w="121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jc w:val="center"/>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2,0</w:t>
            </w:r>
          </w:p>
        </w:tc>
      </w:tr>
      <w:tr w:rsidR="006E379A" w:rsidRPr="006E379A" w:rsidTr="006E379A">
        <w:trPr>
          <w:trHeight w:val="426"/>
        </w:trPr>
        <w:tc>
          <w:tcPr>
            <w:tcW w:w="623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autoSpaceDE w:val="0"/>
              <w:autoSpaceDN w:val="0"/>
              <w:adjustRightInd w:val="0"/>
              <w:spacing w:after="200" w:line="276" w:lineRule="auto"/>
              <w:rPr>
                <w:rFonts w:ascii="Times New Roman" w:eastAsia="Calibri" w:hAnsi="Times New Roman" w:cs="Times New Roman"/>
                <w:b/>
                <w:color w:val="000000"/>
                <w:sz w:val="28"/>
                <w:szCs w:val="28"/>
              </w:rPr>
            </w:pPr>
            <w:r w:rsidRPr="006E379A">
              <w:rPr>
                <w:rFonts w:ascii="Times New Roman" w:eastAsia="Calibri" w:hAnsi="Times New Roman" w:cs="Times New Roman"/>
                <w:b/>
                <w:color w:val="000000"/>
                <w:sz w:val="28"/>
                <w:szCs w:val="28"/>
              </w:rPr>
              <w:lastRenderedPageBreak/>
              <w:t>Доходы от использования  имущества, находящегося в государственной и муниципальной собственности</w:t>
            </w:r>
          </w:p>
        </w:tc>
        <w:tc>
          <w:tcPr>
            <w:tcW w:w="3180"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autoSpaceDE w:val="0"/>
              <w:autoSpaceDN w:val="0"/>
              <w:adjustRightInd w:val="0"/>
              <w:spacing w:after="200" w:line="276" w:lineRule="auto"/>
              <w:rPr>
                <w:rFonts w:ascii="Times New Roman" w:eastAsia="Calibri" w:hAnsi="Times New Roman" w:cs="Times New Roman"/>
                <w:b/>
                <w:color w:val="000000"/>
                <w:sz w:val="28"/>
                <w:szCs w:val="28"/>
              </w:rPr>
            </w:pPr>
            <w:r w:rsidRPr="006E379A">
              <w:rPr>
                <w:rFonts w:ascii="Times New Roman" w:eastAsia="Calibri" w:hAnsi="Times New Roman" w:cs="Times New Roman"/>
                <w:b/>
                <w:color w:val="000000"/>
                <w:sz w:val="28"/>
                <w:szCs w:val="28"/>
              </w:rPr>
              <w:t>1 11 00000 00 0000 000</w:t>
            </w:r>
          </w:p>
        </w:tc>
        <w:tc>
          <w:tcPr>
            <w:tcW w:w="121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jc w:val="center"/>
              <w:rPr>
                <w:rFonts w:ascii="Times New Roman" w:eastAsia="Times New Roman" w:hAnsi="Times New Roman" w:cs="Times New Roman"/>
                <w:b/>
                <w:sz w:val="28"/>
                <w:szCs w:val="28"/>
                <w:lang w:eastAsia="ru-RU"/>
              </w:rPr>
            </w:pPr>
            <w:r w:rsidRPr="006E379A">
              <w:rPr>
                <w:rFonts w:ascii="Times New Roman" w:eastAsia="Times New Roman" w:hAnsi="Times New Roman" w:cs="Times New Roman"/>
                <w:b/>
                <w:sz w:val="28"/>
                <w:szCs w:val="28"/>
                <w:lang w:eastAsia="ru-RU"/>
              </w:rPr>
              <w:t>21,0</w:t>
            </w:r>
          </w:p>
        </w:tc>
      </w:tr>
      <w:tr w:rsidR="006E379A" w:rsidRPr="006E379A" w:rsidTr="006E379A">
        <w:tc>
          <w:tcPr>
            <w:tcW w:w="623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autoSpaceDE w:val="0"/>
              <w:autoSpaceDN w:val="0"/>
              <w:adjustRightInd w:val="0"/>
              <w:spacing w:after="200" w:line="276" w:lineRule="auto"/>
              <w:rPr>
                <w:rFonts w:ascii="Times New Roman" w:eastAsia="Calibri" w:hAnsi="Times New Roman" w:cs="Times New Roman"/>
                <w:color w:val="000000"/>
                <w:sz w:val="28"/>
                <w:szCs w:val="28"/>
              </w:rPr>
            </w:pPr>
            <w:r w:rsidRPr="006E379A">
              <w:rPr>
                <w:rFonts w:ascii="Times New Roman" w:eastAsia="Calibri" w:hAnsi="Times New Roman" w:cs="Times New Roman"/>
                <w:color w:val="000000"/>
                <w:sz w:val="28"/>
                <w:szCs w:val="28"/>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автономных учреждений)</w:t>
            </w:r>
          </w:p>
        </w:tc>
        <w:tc>
          <w:tcPr>
            <w:tcW w:w="3180"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autoSpaceDE w:val="0"/>
              <w:autoSpaceDN w:val="0"/>
              <w:adjustRightInd w:val="0"/>
              <w:spacing w:after="200" w:line="276" w:lineRule="auto"/>
              <w:rPr>
                <w:rFonts w:ascii="Times New Roman" w:eastAsia="Calibri" w:hAnsi="Times New Roman" w:cs="Times New Roman"/>
                <w:color w:val="000000"/>
                <w:sz w:val="28"/>
                <w:szCs w:val="28"/>
              </w:rPr>
            </w:pPr>
            <w:r w:rsidRPr="006E379A">
              <w:rPr>
                <w:rFonts w:ascii="Times New Roman" w:eastAsia="Calibri" w:hAnsi="Times New Roman" w:cs="Times New Roman"/>
                <w:color w:val="000000"/>
                <w:sz w:val="28"/>
                <w:szCs w:val="28"/>
              </w:rPr>
              <w:t>1 11 0503500 0000 120</w:t>
            </w:r>
          </w:p>
        </w:tc>
        <w:tc>
          <w:tcPr>
            <w:tcW w:w="121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jc w:val="center"/>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21,0</w:t>
            </w:r>
          </w:p>
        </w:tc>
      </w:tr>
      <w:tr w:rsidR="006E379A" w:rsidRPr="006E379A" w:rsidTr="006E379A">
        <w:trPr>
          <w:trHeight w:val="255"/>
        </w:trPr>
        <w:tc>
          <w:tcPr>
            <w:tcW w:w="623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jc w:val="both"/>
              <w:rPr>
                <w:rFonts w:ascii="Times New Roman" w:eastAsia="Times New Roman" w:hAnsi="Times New Roman" w:cs="Times New Roman"/>
                <w:b/>
                <w:sz w:val="28"/>
                <w:szCs w:val="28"/>
                <w:lang w:eastAsia="ru-RU"/>
              </w:rPr>
            </w:pPr>
            <w:r w:rsidRPr="006E379A">
              <w:rPr>
                <w:rFonts w:ascii="Times New Roman" w:eastAsia="Times New Roman" w:hAnsi="Times New Roman" w:cs="Times New Roman"/>
                <w:b/>
                <w:sz w:val="28"/>
                <w:szCs w:val="28"/>
                <w:lang w:eastAsia="ru-RU"/>
              </w:rPr>
              <w:t>Безвозмездные  поступления</w:t>
            </w:r>
          </w:p>
        </w:tc>
        <w:tc>
          <w:tcPr>
            <w:tcW w:w="3180"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widowControl w:val="0"/>
              <w:autoSpaceDE w:val="0"/>
              <w:autoSpaceDN w:val="0"/>
              <w:adjustRightInd w:val="0"/>
              <w:spacing w:after="0" w:line="240" w:lineRule="auto"/>
              <w:ind w:right="-82"/>
              <w:jc w:val="center"/>
              <w:rPr>
                <w:rFonts w:ascii="Times New Roman" w:eastAsia="Times New Roman" w:hAnsi="Times New Roman" w:cs="Times New Roman"/>
                <w:b/>
                <w:sz w:val="28"/>
                <w:szCs w:val="28"/>
                <w:lang w:eastAsia="ru-RU"/>
              </w:rPr>
            </w:pPr>
            <w:r w:rsidRPr="006E379A">
              <w:rPr>
                <w:rFonts w:ascii="Times New Roman" w:eastAsia="Times New Roman" w:hAnsi="Times New Roman" w:cs="Times New Roman"/>
                <w:b/>
                <w:sz w:val="28"/>
                <w:szCs w:val="28"/>
                <w:lang w:eastAsia="ru-RU"/>
              </w:rPr>
              <w:t>2 00 00000 00 0000 000</w:t>
            </w:r>
          </w:p>
        </w:tc>
        <w:tc>
          <w:tcPr>
            <w:tcW w:w="121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widowControl w:val="0"/>
              <w:autoSpaceDE w:val="0"/>
              <w:autoSpaceDN w:val="0"/>
              <w:adjustRightInd w:val="0"/>
              <w:spacing w:after="0" w:line="240" w:lineRule="auto"/>
              <w:ind w:right="-82"/>
              <w:jc w:val="center"/>
              <w:rPr>
                <w:rFonts w:ascii="Times New Roman" w:eastAsia="Times New Roman" w:hAnsi="Times New Roman" w:cs="Times New Roman"/>
                <w:b/>
                <w:sz w:val="28"/>
                <w:szCs w:val="28"/>
                <w:lang w:eastAsia="ru-RU"/>
              </w:rPr>
            </w:pPr>
            <w:r w:rsidRPr="006E379A">
              <w:rPr>
                <w:rFonts w:ascii="Times New Roman" w:eastAsia="Times New Roman" w:hAnsi="Times New Roman" w:cs="Times New Roman"/>
                <w:b/>
                <w:sz w:val="28"/>
                <w:szCs w:val="28"/>
                <w:lang w:eastAsia="ru-RU"/>
              </w:rPr>
              <w:t>2262,6</w:t>
            </w:r>
          </w:p>
        </w:tc>
      </w:tr>
      <w:tr w:rsidR="006E379A" w:rsidRPr="006E379A" w:rsidTr="006E379A">
        <w:tc>
          <w:tcPr>
            <w:tcW w:w="623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120" w:line="240" w:lineRule="auto"/>
              <w:ind w:right="-82"/>
              <w:jc w:val="both"/>
              <w:rPr>
                <w:rFonts w:ascii="Times New Roman" w:eastAsia="Times New Roman" w:hAnsi="Times New Roman" w:cs="Times New Roman"/>
                <w:bCs/>
                <w:sz w:val="28"/>
                <w:szCs w:val="28"/>
                <w:highlight w:val="yellow"/>
                <w:lang w:eastAsia="ru-RU"/>
              </w:rPr>
            </w:pPr>
            <w:r w:rsidRPr="006E379A">
              <w:rPr>
                <w:rFonts w:ascii="Times New Roman" w:eastAsia="Times New Roman" w:hAnsi="Times New Roman" w:cs="Times New Roman"/>
                <w:bCs/>
                <w:sz w:val="28"/>
                <w:szCs w:val="28"/>
                <w:lang w:eastAsia="ru-RU"/>
              </w:rPr>
              <w:t>Дотации бюджетам поселений на выравнивание бюджетной обеспеченности из бюджетов муниципальных районов</w:t>
            </w:r>
          </w:p>
        </w:tc>
        <w:tc>
          <w:tcPr>
            <w:tcW w:w="3180"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120" w:line="240" w:lineRule="auto"/>
              <w:ind w:right="-82"/>
              <w:jc w:val="center"/>
              <w:rPr>
                <w:rFonts w:ascii="Times New Roman" w:eastAsia="Times New Roman" w:hAnsi="Times New Roman" w:cs="Times New Roman"/>
                <w:sz w:val="28"/>
                <w:szCs w:val="28"/>
                <w:highlight w:val="yellow"/>
                <w:lang w:eastAsia="ru-RU"/>
              </w:rPr>
            </w:pPr>
            <w:r w:rsidRPr="006E379A">
              <w:rPr>
                <w:rFonts w:ascii="Times New Roman" w:eastAsia="Times New Roman" w:hAnsi="Times New Roman" w:cs="Times New Roman"/>
                <w:sz w:val="28"/>
                <w:szCs w:val="28"/>
                <w:lang w:eastAsia="ru-RU"/>
              </w:rPr>
              <w:t>2 02 16001 10 0000 150</w:t>
            </w:r>
          </w:p>
        </w:tc>
        <w:tc>
          <w:tcPr>
            <w:tcW w:w="121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120" w:line="240" w:lineRule="auto"/>
              <w:ind w:right="-82"/>
              <w:jc w:val="center"/>
              <w:rPr>
                <w:rFonts w:ascii="Times New Roman" w:eastAsia="Times New Roman" w:hAnsi="Times New Roman" w:cs="Times New Roman"/>
                <w:bCs/>
                <w:sz w:val="28"/>
                <w:szCs w:val="28"/>
                <w:lang w:eastAsia="ru-RU"/>
              </w:rPr>
            </w:pPr>
            <w:r w:rsidRPr="006E379A">
              <w:rPr>
                <w:rFonts w:ascii="Times New Roman" w:eastAsia="Times New Roman" w:hAnsi="Times New Roman" w:cs="Times New Roman"/>
                <w:bCs/>
                <w:sz w:val="28"/>
                <w:szCs w:val="28"/>
                <w:lang w:eastAsia="ru-RU"/>
              </w:rPr>
              <w:t>2170,6</w:t>
            </w:r>
          </w:p>
        </w:tc>
      </w:tr>
      <w:tr w:rsidR="006E379A" w:rsidRPr="006E379A" w:rsidTr="006E379A">
        <w:trPr>
          <w:trHeight w:val="415"/>
        </w:trPr>
        <w:tc>
          <w:tcPr>
            <w:tcW w:w="623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120" w:line="240" w:lineRule="auto"/>
              <w:ind w:right="-82"/>
              <w:jc w:val="both"/>
              <w:rPr>
                <w:rFonts w:ascii="Times New Roman" w:eastAsia="Times New Roman" w:hAnsi="Times New Roman" w:cs="Times New Roman"/>
                <w:bCs/>
                <w:sz w:val="28"/>
                <w:szCs w:val="28"/>
                <w:highlight w:val="yellow"/>
                <w:lang w:eastAsia="ru-RU"/>
              </w:rPr>
            </w:pPr>
            <w:r w:rsidRPr="006E379A">
              <w:rPr>
                <w:rFonts w:ascii="Times New Roman" w:eastAsia="Times New Roman" w:hAnsi="Times New Roman" w:cs="Times New Roman"/>
                <w:bCs/>
                <w:sz w:val="28"/>
                <w:szCs w:val="28"/>
                <w:lang w:eastAsia="ru-RU"/>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3180"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120" w:line="240" w:lineRule="auto"/>
              <w:ind w:right="-82"/>
              <w:jc w:val="center"/>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2 02 35118 10 0000 150</w:t>
            </w:r>
          </w:p>
        </w:tc>
        <w:tc>
          <w:tcPr>
            <w:tcW w:w="121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120" w:line="240" w:lineRule="auto"/>
              <w:ind w:right="-82"/>
              <w:jc w:val="center"/>
              <w:rPr>
                <w:rFonts w:ascii="Times New Roman" w:eastAsia="Times New Roman" w:hAnsi="Times New Roman" w:cs="Times New Roman"/>
                <w:bCs/>
                <w:sz w:val="28"/>
                <w:szCs w:val="28"/>
                <w:lang w:eastAsia="ru-RU"/>
              </w:rPr>
            </w:pPr>
            <w:r w:rsidRPr="006E379A">
              <w:rPr>
                <w:rFonts w:ascii="Times New Roman" w:eastAsia="Times New Roman" w:hAnsi="Times New Roman" w:cs="Times New Roman"/>
                <w:bCs/>
                <w:sz w:val="28"/>
                <w:szCs w:val="28"/>
                <w:lang w:eastAsia="ru-RU"/>
              </w:rPr>
              <w:t>92,0</w:t>
            </w:r>
          </w:p>
        </w:tc>
      </w:tr>
      <w:tr w:rsidR="006E379A" w:rsidRPr="006E379A" w:rsidTr="006E379A">
        <w:tc>
          <w:tcPr>
            <w:tcW w:w="623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120" w:line="240" w:lineRule="auto"/>
              <w:ind w:right="-82"/>
              <w:jc w:val="both"/>
              <w:rPr>
                <w:rFonts w:ascii="Times New Roman" w:eastAsia="Times New Roman" w:hAnsi="Times New Roman" w:cs="Times New Roman"/>
                <w:b/>
                <w:bCs/>
                <w:sz w:val="28"/>
                <w:szCs w:val="28"/>
                <w:lang w:eastAsia="ru-RU"/>
              </w:rPr>
            </w:pPr>
            <w:r w:rsidRPr="006E379A">
              <w:rPr>
                <w:rFonts w:ascii="Times New Roman" w:eastAsia="Times New Roman" w:hAnsi="Times New Roman" w:cs="Times New Roman"/>
                <w:b/>
                <w:bCs/>
                <w:sz w:val="28"/>
                <w:szCs w:val="28"/>
                <w:lang w:eastAsia="ru-RU"/>
              </w:rPr>
              <w:t>ВСЕГО  ДОХОДОВ</w:t>
            </w:r>
          </w:p>
        </w:tc>
        <w:tc>
          <w:tcPr>
            <w:tcW w:w="3180"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120" w:line="240" w:lineRule="auto"/>
              <w:ind w:right="-82"/>
              <w:jc w:val="center"/>
              <w:rPr>
                <w:rFonts w:ascii="Times New Roman" w:eastAsia="Times New Roman" w:hAnsi="Times New Roman" w:cs="Times New Roman"/>
                <w:b/>
                <w:bCs/>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120" w:line="240" w:lineRule="auto"/>
              <w:ind w:right="-82"/>
              <w:jc w:val="center"/>
              <w:rPr>
                <w:rFonts w:ascii="Times New Roman" w:eastAsia="Times New Roman" w:hAnsi="Times New Roman" w:cs="Times New Roman"/>
                <w:b/>
                <w:bCs/>
                <w:sz w:val="28"/>
                <w:szCs w:val="28"/>
                <w:lang w:eastAsia="ru-RU"/>
              </w:rPr>
            </w:pPr>
            <w:r w:rsidRPr="006E379A">
              <w:rPr>
                <w:rFonts w:ascii="Times New Roman" w:eastAsia="Times New Roman" w:hAnsi="Times New Roman" w:cs="Times New Roman"/>
                <w:b/>
                <w:bCs/>
                <w:sz w:val="28"/>
                <w:szCs w:val="28"/>
                <w:lang w:eastAsia="ru-RU"/>
              </w:rPr>
              <w:t>3674,1</w:t>
            </w:r>
          </w:p>
        </w:tc>
      </w:tr>
    </w:tbl>
    <w:p w:rsidR="006E379A" w:rsidRPr="006E379A" w:rsidRDefault="006E379A" w:rsidP="006E379A">
      <w:pPr>
        <w:spacing w:after="0" w:line="240" w:lineRule="auto"/>
        <w:jc w:val="center"/>
        <w:rPr>
          <w:rFonts w:ascii="Times New Roman" w:eastAsia="Calibri" w:hAnsi="Times New Roman" w:cs="Times New Roman"/>
          <w:sz w:val="24"/>
          <w:szCs w:val="24"/>
        </w:rPr>
      </w:pPr>
    </w:p>
    <w:p w:rsidR="006E379A" w:rsidRPr="006E379A" w:rsidRDefault="006E379A" w:rsidP="006E379A">
      <w:pPr>
        <w:spacing w:after="0" w:line="288" w:lineRule="auto"/>
        <w:jc w:val="right"/>
        <w:rPr>
          <w:rFonts w:ascii="Times New Roman" w:eastAsia="Times New Roman" w:hAnsi="Times New Roman" w:cs="Times New Roman"/>
          <w:sz w:val="24"/>
          <w:szCs w:val="24"/>
          <w:lang w:eastAsia="ru-RU"/>
        </w:rPr>
      </w:pPr>
    </w:p>
    <w:p w:rsidR="006E379A" w:rsidRPr="006E379A" w:rsidRDefault="006E379A" w:rsidP="006E379A">
      <w:pPr>
        <w:spacing w:after="0" w:line="288" w:lineRule="auto"/>
        <w:jc w:val="right"/>
        <w:rPr>
          <w:rFonts w:ascii="Times New Roman" w:eastAsia="Times New Roman" w:hAnsi="Times New Roman" w:cs="Times New Roman"/>
          <w:sz w:val="24"/>
          <w:szCs w:val="24"/>
          <w:lang w:eastAsia="ru-RU"/>
        </w:rPr>
      </w:pPr>
    </w:p>
    <w:p w:rsidR="006E379A" w:rsidRPr="006E379A" w:rsidRDefault="006E379A" w:rsidP="006E379A">
      <w:pPr>
        <w:spacing w:after="0" w:line="288" w:lineRule="auto"/>
        <w:jc w:val="right"/>
        <w:rPr>
          <w:rFonts w:ascii="Times New Roman" w:eastAsia="Times New Roman" w:hAnsi="Times New Roman" w:cs="Times New Roman"/>
          <w:sz w:val="24"/>
          <w:szCs w:val="24"/>
          <w:lang w:eastAsia="ru-RU"/>
        </w:rPr>
      </w:pPr>
    </w:p>
    <w:p w:rsidR="006E379A" w:rsidRPr="006E379A" w:rsidRDefault="006E379A" w:rsidP="006E379A">
      <w:pPr>
        <w:spacing w:after="0" w:line="288" w:lineRule="auto"/>
        <w:jc w:val="right"/>
        <w:rPr>
          <w:rFonts w:ascii="Times New Roman" w:eastAsia="Times New Roman" w:hAnsi="Times New Roman" w:cs="Times New Roman"/>
          <w:sz w:val="24"/>
          <w:szCs w:val="24"/>
          <w:lang w:eastAsia="ru-RU"/>
        </w:rPr>
      </w:pPr>
    </w:p>
    <w:p w:rsidR="00A415F6" w:rsidRPr="006E379A" w:rsidRDefault="00A415F6" w:rsidP="00A415F6">
      <w:pPr>
        <w:spacing w:after="0" w:line="240" w:lineRule="auto"/>
        <w:jc w:val="both"/>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 xml:space="preserve">Глава Нижнечекурского </w:t>
      </w:r>
    </w:p>
    <w:p w:rsidR="00A415F6" w:rsidRPr="006E379A" w:rsidRDefault="00A415F6" w:rsidP="00A415F6">
      <w:pPr>
        <w:spacing w:after="0" w:line="240" w:lineRule="auto"/>
        <w:jc w:val="both"/>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сельского поселения</w:t>
      </w:r>
    </w:p>
    <w:p w:rsidR="00A415F6" w:rsidRPr="006E379A" w:rsidRDefault="00A415F6" w:rsidP="00A415F6">
      <w:pPr>
        <w:spacing w:after="0" w:line="240" w:lineRule="auto"/>
        <w:ind w:left="708" w:hanging="708"/>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Дрожжановского </w:t>
      </w:r>
      <w:r w:rsidRPr="006E379A">
        <w:rPr>
          <w:rFonts w:ascii="Times New Roman" w:eastAsia="Calibri" w:hAnsi="Times New Roman" w:cs="Times New Roman"/>
          <w:sz w:val="28"/>
          <w:szCs w:val="28"/>
        </w:rPr>
        <w:t xml:space="preserve">муниципального  </w:t>
      </w:r>
    </w:p>
    <w:p w:rsidR="00A415F6" w:rsidRPr="006E379A" w:rsidRDefault="00A415F6" w:rsidP="00A415F6">
      <w:pPr>
        <w:spacing w:after="0" w:line="240" w:lineRule="auto"/>
        <w:ind w:left="708" w:hanging="708"/>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района Республики Татарстан                                                     О.Б.Албутов</w:t>
      </w:r>
    </w:p>
    <w:p w:rsidR="006E379A" w:rsidRPr="006E379A" w:rsidRDefault="006E379A" w:rsidP="006E379A">
      <w:pPr>
        <w:spacing w:after="0" w:line="288" w:lineRule="auto"/>
        <w:jc w:val="right"/>
        <w:rPr>
          <w:rFonts w:ascii="Times New Roman" w:eastAsia="Times New Roman" w:hAnsi="Times New Roman" w:cs="Times New Roman"/>
          <w:sz w:val="24"/>
          <w:szCs w:val="24"/>
          <w:lang w:eastAsia="ru-RU"/>
        </w:rPr>
      </w:pPr>
    </w:p>
    <w:p w:rsidR="006E379A" w:rsidRPr="006E379A" w:rsidRDefault="006E379A" w:rsidP="006E379A">
      <w:pPr>
        <w:spacing w:after="0" w:line="288" w:lineRule="auto"/>
        <w:jc w:val="right"/>
        <w:rPr>
          <w:rFonts w:ascii="Times New Roman" w:eastAsia="Times New Roman" w:hAnsi="Times New Roman" w:cs="Times New Roman"/>
          <w:sz w:val="24"/>
          <w:szCs w:val="24"/>
          <w:lang w:eastAsia="ru-RU"/>
        </w:rPr>
      </w:pPr>
    </w:p>
    <w:p w:rsidR="006E379A" w:rsidRPr="006E379A" w:rsidRDefault="006E379A" w:rsidP="006E379A">
      <w:pPr>
        <w:spacing w:after="0" w:line="288" w:lineRule="auto"/>
        <w:jc w:val="right"/>
        <w:rPr>
          <w:rFonts w:ascii="Times New Roman" w:eastAsia="Times New Roman" w:hAnsi="Times New Roman" w:cs="Times New Roman"/>
          <w:sz w:val="24"/>
          <w:szCs w:val="24"/>
          <w:lang w:eastAsia="ru-RU"/>
        </w:rPr>
      </w:pPr>
    </w:p>
    <w:p w:rsidR="006E379A" w:rsidRPr="006E379A" w:rsidRDefault="006E379A" w:rsidP="006E379A">
      <w:pPr>
        <w:spacing w:after="0" w:line="288" w:lineRule="auto"/>
        <w:jc w:val="right"/>
        <w:rPr>
          <w:rFonts w:ascii="Times New Roman" w:eastAsia="Times New Roman" w:hAnsi="Times New Roman" w:cs="Times New Roman"/>
          <w:sz w:val="24"/>
          <w:szCs w:val="24"/>
          <w:lang w:eastAsia="ru-RU"/>
        </w:rPr>
      </w:pPr>
    </w:p>
    <w:p w:rsidR="006E379A" w:rsidRPr="006E379A" w:rsidRDefault="006E379A" w:rsidP="006E379A">
      <w:pPr>
        <w:spacing w:after="0" w:line="288" w:lineRule="auto"/>
        <w:jc w:val="right"/>
        <w:rPr>
          <w:rFonts w:ascii="Times New Roman" w:eastAsia="Times New Roman" w:hAnsi="Times New Roman" w:cs="Times New Roman"/>
          <w:sz w:val="24"/>
          <w:szCs w:val="24"/>
          <w:lang w:eastAsia="ru-RU"/>
        </w:rPr>
      </w:pPr>
    </w:p>
    <w:p w:rsidR="006E379A" w:rsidRPr="006E379A" w:rsidRDefault="006E379A" w:rsidP="006E379A">
      <w:pPr>
        <w:spacing w:after="0" w:line="288" w:lineRule="auto"/>
        <w:jc w:val="right"/>
        <w:rPr>
          <w:rFonts w:ascii="Times New Roman" w:eastAsia="Times New Roman" w:hAnsi="Times New Roman" w:cs="Times New Roman"/>
          <w:sz w:val="28"/>
          <w:szCs w:val="28"/>
          <w:lang w:eastAsia="ru-RU"/>
        </w:rPr>
      </w:pPr>
    </w:p>
    <w:p w:rsidR="006E379A" w:rsidRPr="006E379A" w:rsidRDefault="006E379A" w:rsidP="006E379A">
      <w:pPr>
        <w:spacing w:after="0" w:line="288" w:lineRule="auto"/>
        <w:jc w:val="right"/>
        <w:rPr>
          <w:rFonts w:ascii="Times New Roman" w:eastAsia="Times New Roman" w:hAnsi="Times New Roman" w:cs="Times New Roman"/>
          <w:sz w:val="28"/>
          <w:szCs w:val="28"/>
          <w:lang w:eastAsia="ru-RU"/>
        </w:rPr>
      </w:pPr>
    </w:p>
    <w:p w:rsidR="006E379A" w:rsidRPr="006E379A" w:rsidRDefault="006E379A" w:rsidP="006E379A">
      <w:pPr>
        <w:spacing w:after="0" w:line="288" w:lineRule="auto"/>
        <w:jc w:val="right"/>
        <w:rPr>
          <w:rFonts w:ascii="Times New Roman" w:eastAsia="Times New Roman" w:hAnsi="Times New Roman" w:cs="Times New Roman"/>
          <w:sz w:val="28"/>
          <w:szCs w:val="28"/>
          <w:lang w:eastAsia="ru-RU"/>
        </w:rPr>
      </w:pPr>
    </w:p>
    <w:p w:rsidR="006E379A" w:rsidRDefault="006E379A" w:rsidP="008C76A5">
      <w:pPr>
        <w:spacing w:after="0" w:line="288" w:lineRule="auto"/>
        <w:rPr>
          <w:rFonts w:ascii="Times New Roman" w:eastAsia="Times New Roman" w:hAnsi="Times New Roman" w:cs="Times New Roman"/>
          <w:sz w:val="28"/>
          <w:szCs w:val="28"/>
          <w:lang w:eastAsia="ru-RU"/>
        </w:rPr>
      </w:pPr>
    </w:p>
    <w:p w:rsidR="00A415F6" w:rsidRDefault="00A415F6" w:rsidP="008C76A5">
      <w:pPr>
        <w:spacing w:after="0" w:line="288" w:lineRule="auto"/>
        <w:rPr>
          <w:rFonts w:ascii="Times New Roman" w:eastAsia="Times New Roman" w:hAnsi="Times New Roman" w:cs="Times New Roman"/>
          <w:sz w:val="28"/>
          <w:szCs w:val="28"/>
          <w:lang w:eastAsia="ru-RU"/>
        </w:rPr>
      </w:pPr>
    </w:p>
    <w:p w:rsidR="00A415F6" w:rsidRDefault="00A415F6" w:rsidP="008C76A5">
      <w:pPr>
        <w:spacing w:after="0" w:line="288" w:lineRule="auto"/>
        <w:rPr>
          <w:rFonts w:ascii="Times New Roman" w:eastAsia="Times New Roman" w:hAnsi="Times New Roman" w:cs="Times New Roman"/>
          <w:sz w:val="28"/>
          <w:szCs w:val="28"/>
          <w:lang w:eastAsia="ru-RU"/>
        </w:rPr>
      </w:pPr>
    </w:p>
    <w:p w:rsidR="008C76A5" w:rsidRPr="006E379A" w:rsidRDefault="008C76A5" w:rsidP="008C76A5">
      <w:pPr>
        <w:spacing w:after="0" w:line="288" w:lineRule="auto"/>
        <w:rPr>
          <w:rFonts w:ascii="Times New Roman" w:eastAsia="Times New Roman" w:hAnsi="Times New Roman" w:cs="Times New Roman"/>
          <w:sz w:val="28"/>
          <w:szCs w:val="28"/>
          <w:lang w:eastAsia="ru-RU"/>
        </w:rPr>
      </w:pPr>
    </w:p>
    <w:p w:rsidR="006E379A" w:rsidRPr="006E379A" w:rsidRDefault="006E379A" w:rsidP="006E379A">
      <w:pPr>
        <w:spacing w:after="0" w:line="288" w:lineRule="auto"/>
        <w:jc w:val="right"/>
        <w:rPr>
          <w:rFonts w:ascii="Times New Roman" w:eastAsia="Times New Roman" w:hAnsi="Times New Roman" w:cs="Times New Roman"/>
          <w:sz w:val="28"/>
          <w:szCs w:val="28"/>
          <w:lang w:eastAsia="ru-RU"/>
        </w:rPr>
      </w:pPr>
    </w:p>
    <w:p w:rsidR="006E379A" w:rsidRPr="006E379A" w:rsidRDefault="006E379A" w:rsidP="006E379A">
      <w:pPr>
        <w:spacing w:after="0" w:line="288" w:lineRule="auto"/>
        <w:jc w:val="right"/>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lastRenderedPageBreak/>
        <w:t>Приложение № 4</w:t>
      </w:r>
    </w:p>
    <w:p w:rsidR="008C76A5" w:rsidRDefault="008C76A5" w:rsidP="008C76A5">
      <w:pPr>
        <w:spacing w:after="0" w:line="288"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11526">
        <w:rPr>
          <w:rFonts w:ascii="Times New Roman" w:eastAsia="Times New Roman" w:hAnsi="Times New Roman" w:cs="Times New Roman"/>
          <w:sz w:val="28"/>
          <w:szCs w:val="28"/>
          <w:lang w:eastAsia="ru-RU"/>
        </w:rPr>
        <w:t xml:space="preserve">к Решению Совета </w:t>
      </w:r>
      <w:r>
        <w:rPr>
          <w:rFonts w:ascii="Times New Roman" w:eastAsia="Times New Roman" w:hAnsi="Times New Roman" w:cs="Times New Roman"/>
          <w:sz w:val="28"/>
          <w:szCs w:val="28"/>
          <w:lang w:eastAsia="ru-RU"/>
        </w:rPr>
        <w:t xml:space="preserve">  </w:t>
      </w:r>
    </w:p>
    <w:p w:rsidR="008C76A5" w:rsidRPr="00611526" w:rsidRDefault="008C76A5" w:rsidP="008C76A5">
      <w:pPr>
        <w:spacing w:after="0" w:line="288"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11526">
        <w:rPr>
          <w:rFonts w:ascii="Times New Roman" w:eastAsia="Times New Roman" w:hAnsi="Times New Roman" w:cs="Times New Roman"/>
          <w:sz w:val="28"/>
          <w:szCs w:val="28"/>
          <w:lang w:eastAsia="ru-RU"/>
        </w:rPr>
        <w:t xml:space="preserve">Нижнечекурского сельского поселения </w:t>
      </w:r>
      <w:r>
        <w:rPr>
          <w:rFonts w:ascii="Times New Roman" w:eastAsia="Times New Roman" w:hAnsi="Times New Roman" w:cs="Times New Roman"/>
          <w:sz w:val="28"/>
          <w:szCs w:val="28"/>
          <w:lang w:eastAsia="ru-RU"/>
        </w:rPr>
        <w:t xml:space="preserve">                 </w:t>
      </w:r>
    </w:p>
    <w:p w:rsidR="008C76A5" w:rsidRDefault="008C76A5" w:rsidP="008C76A5">
      <w:pPr>
        <w:spacing w:after="0" w:line="288" w:lineRule="auto"/>
        <w:jc w:val="center"/>
        <w:rPr>
          <w:rFonts w:ascii="Times New Roman" w:eastAsia="Times New Roman" w:hAnsi="Times New Roman" w:cs="Times New Roman"/>
          <w:sz w:val="28"/>
          <w:szCs w:val="28"/>
          <w:lang w:eastAsia="ru-RU"/>
        </w:rPr>
      </w:pPr>
      <w:r w:rsidRPr="00611526">
        <w:rPr>
          <w:rFonts w:ascii="Times New Roman" w:eastAsia="Times New Roman" w:hAnsi="Times New Roman" w:cs="Times New Roman"/>
          <w:sz w:val="28"/>
          <w:szCs w:val="28"/>
          <w:lang w:eastAsia="ru-RU"/>
        </w:rPr>
        <w:t xml:space="preserve">                                                             Дрожжановского муниципального района          </w:t>
      </w:r>
      <w:r>
        <w:rPr>
          <w:rFonts w:ascii="Times New Roman" w:eastAsia="Times New Roman" w:hAnsi="Times New Roman" w:cs="Times New Roman"/>
          <w:sz w:val="28"/>
          <w:szCs w:val="28"/>
          <w:lang w:eastAsia="ru-RU"/>
        </w:rPr>
        <w:t xml:space="preserve">     </w:t>
      </w:r>
    </w:p>
    <w:p w:rsidR="008C76A5" w:rsidRPr="00611526" w:rsidRDefault="008C76A5" w:rsidP="008C76A5">
      <w:pPr>
        <w:spacing w:after="0" w:line="288"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11526">
        <w:rPr>
          <w:rFonts w:ascii="Times New Roman" w:eastAsia="Times New Roman" w:hAnsi="Times New Roman" w:cs="Times New Roman"/>
          <w:sz w:val="28"/>
          <w:szCs w:val="28"/>
          <w:lang w:eastAsia="ru-RU"/>
        </w:rPr>
        <w:t>Республики Татарстан</w:t>
      </w:r>
    </w:p>
    <w:p w:rsidR="008C76A5" w:rsidRPr="00611526" w:rsidRDefault="008C76A5" w:rsidP="008C76A5">
      <w:pPr>
        <w:spacing w:after="0" w:line="288" w:lineRule="auto"/>
        <w:rPr>
          <w:rFonts w:ascii="Times New Roman" w:eastAsia="Times New Roman" w:hAnsi="Times New Roman" w:cs="Times New Roman"/>
          <w:sz w:val="28"/>
          <w:szCs w:val="28"/>
          <w:lang w:eastAsia="ru-RU"/>
        </w:rPr>
      </w:pPr>
      <w:r w:rsidRPr="0061152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61152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55/3 </w:t>
      </w:r>
      <w:r w:rsidRPr="00611526">
        <w:rPr>
          <w:rFonts w:ascii="Times New Roman" w:eastAsia="Times New Roman" w:hAnsi="Times New Roman" w:cs="Times New Roman"/>
          <w:sz w:val="28"/>
          <w:szCs w:val="28"/>
          <w:lang w:eastAsia="ru-RU"/>
        </w:rPr>
        <w:t>от</w:t>
      </w:r>
      <w:r>
        <w:rPr>
          <w:rFonts w:ascii="Times New Roman" w:eastAsia="Times New Roman" w:hAnsi="Times New Roman" w:cs="Times New Roman"/>
          <w:sz w:val="28"/>
          <w:szCs w:val="28"/>
          <w:lang w:eastAsia="ru-RU"/>
        </w:rPr>
        <w:t xml:space="preserve"> 18</w:t>
      </w:r>
      <w:r w:rsidR="000961AB">
        <w:rPr>
          <w:rFonts w:ascii="Times New Roman" w:eastAsia="Times New Roman" w:hAnsi="Times New Roman" w:cs="Times New Roman"/>
          <w:sz w:val="28"/>
          <w:szCs w:val="28"/>
          <w:lang w:eastAsia="ru-RU"/>
        </w:rPr>
        <w:t xml:space="preserve"> </w:t>
      </w:r>
      <w:r w:rsidRPr="008C76A5">
        <w:rPr>
          <w:rFonts w:ascii="Times New Roman" w:eastAsia="Times New Roman" w:hAnsi="Times New Roman" w:cs="Times New Roman"/>
          <w:sz w:val="28"/>
          <w:szCs w:val="28"/>
          <w:lang w:eastAsia="ru-RU"/>
        </w:rPr>
        <w:t>декабря 2019 года</w:t>
      </w:r>
    </w:p>
    <w:p w:rsidR="006E379A" w:rsidRPr="006E379A" w:rsidRDefault="006E379A" w:rsidP="006E379A">
      <w:pPr>
        <w:spacing w:after="0" w:line="240" w:lineRule="auto"/>
        <w:jc w:val="center"/>
        <w:rPr>
          <w:rFonts w:ascii="Times New Roman" w:eastAsia="Times New Roman" w:hAnsi="Times New Roman" w:cs="Times New Roman"/>
          <w:b/>
          <w:sz w:val="28"/>
          <w:szCs w:val="28"/>
        </w:rPr>
      </w:pPr>
    </w:p>
    <w:p w:rsidR="006E379A" w:rsidRPr="006E379A" w:rsidRDefault="006E379A" w:rsidP="006E379A">
      <w:pPr>
        <w:spacing w:after="0" w:line="240" w:lineRule="auto"/>
        <w:jc w:val="center"/>
        <w:rPr>
          <w:rFonts w:ascii="Times New Roman" w:eastAsia="Times New Roman" w:hAnsi="Times New Roman" w:cs="Times New Roman"/>
          <w:b/>
          <w:sz w:val="28"/>
          <w:szCs w:val="28"/>
        </w:rPr>
      </w:pPr>
      <w:r w:rsidRPr="006E379A">
        <w:rPr>
          <w:rFonts w:ascii="Times New Roman" w:eastAsia="Times New Roman" w:hAnsi="Times New Roman" w:cs="Times New Roman"/>
          <w:b/>
          <w:sz w:val="28"/>
          <w:szCs w:val="28"/>
        </w:rPr>
        <w:t>Объемы прогнозируемых доходов бюджета Нижнечекурского</w:t>
      </w:r>
    </w:p>
    <w:p w:rsidR="006E379A" w:rsidRPr="006E379A" w:rsidRDefault="006E379A" w:rsidP="006E379A">
      <w:pPr>
        <w:spacing w:after="0" w:line="240" w:lineRule="auto"/>
        <w:jc w:val="center"/>
        <w:rPr>
          <w:rFonts w:ascii="Times New Roman" w:eastAsia="Times New Roman" w:hAnsi="Times New Roman" w:cs="Times New Roman"/>
          <w:b/>
          <w:sz w:val="28"/>
          <w:szCs w:val="28"/>
        </w:rPr>
      </w:pPr>
      <w:r w:rsidRPr="006E379A">
        <w:rPr>
          <w:rFonts w:ascii="Times New Roman" w:eastAsia="Times New Roman" w:hAnsi="Times New Roman" w:cs="Times New Roman"/>
          <w:b/>
          <w:sz w:val="28"/>
          <w:szCs w:val="28"/>
        </w:rPr>
        <w:t>сельского поселения</w:t>
      </w:r>
    </w:p>
    <w:p w:rsidR="006E379A" w:rsidRPr="006E379A" w:rsidRDefault="006E379A" w:rsidP="006E379A">
      <w:pPr>
        <w:spacing w:after="0" w:line="240" w:lineRule="auto"/>
        <w:jc w:val="center"/>
        <w:rPr>
          <w:rFonts w:ascii="Times New Roman" w:eastAsia="Times New Roman" w:hAnsi="Times New Roman" w:cs="Times New Roman"/>
          <w:b/>
          <w:sz w:val="28"/>
          <w:szCs w:val="28"/>
        </w:rPr>
      </w:pPr>
      <w:r w:rsidRPr="006E379A">
        <w:rPr>
          <w:rFonts w:ascii="Times New Roman" w:eastAsia="Times New Roman" w:hAnsi="Times New Roman" w:cs="Times New Roman"/>
          <w:b/>
          <w:sz w:val="28"/>
          <w:szCs w:val="28"/>
        </w:rPr>
        <w:t>муниципального района Республики Татарстан</w:t>
      </w:r>
    </w:p>
    <w:p w:rsidR="006E379A" w:rsidRPr="006E379A" w:rsidRDefault="006E379A" w:rsidP="006E379A">
      <w:pPr>
        <w:spacing w:after="0" w:line="240" w:lineRule="auto"/>
        <w:jc w:val="center"/>
        <w:rPr>
          <w:rFonts w:ascii="Times New Roman" w:eastAsia="Times New Roman" w:hAnsi="Times New Roman" w:cs="Times New Roman"/>
          <w:b/>
          <w:sz w:val="28"/>
          <w:szCs w:val="28"/>
        </w:rPr>
      </w:pPr>
      <w:r w:rsidRPr="006E379A">
        <w:rPr>
          <w:rFonts w:ascii="Times New Roman" w:eastAsia="Times New Roman" w:hAnsi="Times New Roman" w:cs="Times New Roman"/>
          <w:b/>
          <w:sz w:val="28"/>
          <w:szCs w:val="28"/>
        </w:rPr>
        <w:t>на плановый период 2021-2022 годов.</w:t>
      </w:r>
    </w:p>
    <w:p w:rsidR="006E379A" w:rsidRPr="006E379A" w:rsidRDefault="006E379A" w:rsidP="006E379A">
      <w:pPr>
        <w:spacing w:after="0" w:line="240" w:lineRule="auto"/>
        <w:jc w:val="right"/>
        <w:rPr>
          <w:rFonts w:ascii="Times New Roman" w:eastAsia="Times New Roman" w:hAnsi="Times New Roman" w:cs="Times New Roman"/>
          <w:i/>
          <w:sz w:val="28"/>
          <w:szCs w:val="28"/>
        </w:rPr>
      </w:pPr>
      <w:r w:rsidRPr="006E379A">
        <w:rPr>
          <w:rFonts w:ascii="Times New Roman" w:eastAsia="Times New Roman" w:hAnsi="Times New Roman" w:cs="Times New Roman"/>
          <w:sz w:val="28"/>
          <w:szCs w:val="28"/>
        </w:rPr>
        <w:t>тыс. рублей</w:t>
      </w:r>
    </w:p>
    <w:tbl>
      <w:tblPr>
        <w:tblW w:w="11022" w:type="dxa"/>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991"/>
        <w:gridCol w:w="2976"/>
        <w:gridCol w:w="1134"/>
        <w:gridCol w:w="1921"/>
      </w:tblGrid>
      <w:tr w:rsidR="006E379A" w:rsidRPr="006E379A" w:rsidTr="00611526">
        <w:trPr>
          <w:trHeight w:val="594"/>
        </w:trPr>
        <w:tc>
          <w:tcPr>
            <w:tcW w:w="4991" w:type="dxa"/>
            <w:tcBorders>
              <w:top w:val="single" w:sz="4" w:space="0" w:color="auto"/>
              <w:left w:val="single" w:sz="4" w:space="0" w:color="auto"/>
              <w:bottom w:val="single" w:sz="4" w:space="0" w:color="auto"/>
              <w:right w:val="single" w:sz="4" w:space="0" w:color="auto"/>
            </w:tcBorders>
            <w:vAlign w:val="center"/>
          </w:tcPr>
          <w:p w:rsidR="006E379A" w:rsidRPr="006E379A" w:rsidRDefault="006E379A" w:rsidP="006E379A">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Наименование</w:t>
            </w:r>
          </w:p>
        </w:tc>
        <w:tc>
          <w:tcPr>
            <w:tcW w:w="2976" w:type="dxa"/>
            <w:tcBorders>
              <w:top w:val="single" w:sz="4" w:space="0" w:color="auto"/>
              <w:left w:val="single" w:sz="4" w:space="0" w:color="auto"/>
              <w:bottom w:val="single" w:sz="4" w:space="0" w:color="auto"/>
              <w:right w:val="single" w:sz="4" w:space="0" w:color="auto"/>
            </w:tcBorders>
            <w:vAlign w:val="center"/>
          </w:tcPr>
          <w:p w:rsidR="006E379A" w:rsidRPr="006E379A" w:rsidRDefault="006E379A" w:rsidP="006E379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 xml:space="preserve">Код  доходов  </w:t>
            </w:r>
          </w:p>
        </w:tc>
        <w:tc>
          <w:tcPr>
            <w:tcW w:w="1134" w:type="dxa"/>
            <w:tcBorders>
              <w:top w:val="single" w:sz="4" w:space="0" w:color="auto"/>
              <w:left w:val="single" w:sz="4" w:space="0" w:color="auto"/>
              <w:bottom w:val="single" w:sz="4" w:space="0" w:color="auto"/>
              <w:right w:val="single" w:sz="4" w:space="0" w:color="auto"/>
            </w:tcBorders>
            <w:vAlign w:val="center"/>
          </w:tcPr>
          <w:p w:rsidR="006E379A" w:rsidRPr="006E379A" w:rsidRDefault="006E379A" w:rsidP="006E379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E379A" w:rsidRPr="006E379A" w:rsidRDefault="006E379A" w:rsidP="006E379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2021</w:t>
            </w:r>
          </w:p>
        </w:tc>
        <w:tc>
          <w:tcPr>
            <w:tcW w:w="1921"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E379A" w:rsidRPr="006E379A" w:rsidRDefault="006E379A" w:rsidP="006E379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2022</w:t>
            </w:r>
          </w:p>
        </w:tc>
      </w:tr>
      <w:tr w:rsidR="006E379A" w:rsidRPr="006E379A" w:rsidTr="00611526">
        <w:tc>
          <w:tcPr>
            <w:tcW w:w="4991"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6E379A">
              <w:rPr>
                <w:rFonts w:ascii="Times New Roman" w:eastAsia="Times New Roman" w:hAnsi="Times New Roman" w:cs="Times New Roman"/>
                <w:b/>
                <w:sz w:val="28"/>
                <w:szCs w:val="28"/>
                <w:lang w:eastAsia="ru-RU"/>
              </w:rPr>
              <w:t xml:space="preserve"> Налоговые и неналоговые доходы </w:t>
            </w:r>
          </w:p>
        </w:tc>
        <w:tc>
          <w:tcPr>
            <w:tcW w:w="2976"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hanging="39"/>
              <w:jc w:val="center"/>
              <w:rPr>
                <w:rFonts w:ascii="Times New Roman" w:eastAsia="Times New Roman" w:hAnsi="Times New Roman" w:cs="Times New Roman"/>
                <w:b/>
                <w:sz w:val="28"/>
                <w:szCs w:val="28"/>
                <w:lang w:eastAsia="ru-RU"/>
              </w:rPr>
            </w:pPr>
            <w:r w:rsidRPr="006E379A">
              <w:rPr>
                <w:rFonts w:ascii="Times New Roman" w:eastAsia="Times New Roman" w:hAnsi="Times New Roman" w:cs="Times New Roman"/>
                <w:b/>
                <w:sz w:val="28"/>
                <w:szCs w:val="28"/>
                <w:lang w:eastAsia="ru-RU"/>
              </w:rPr>
              <w:t>1 00 00000 00 0000 000</w:t>
            </w:r>
          </w:p>
        </w:tc>
        <w:tc>
          <w:tcPr>
            <w:tcW w:w="113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6E379A">
              <w:rPr>
                <w:rFonts w:ascii="Times New Roman" w:eastAsia="Times New Roman" w:hAnsi="Times New Roman" w:cs="Times New Roman"/>
                <w:b/>
                <w:sz w:val="28"/>
                <w:szCs w:val="28"/>
                <w:lang w:eastAsia="ru-RU"/>
              </w:rPr>
              <w:t>1428,4</w:t>
            </w:r>
          </w:p>
        </w:tc>
        <w:tc>
          <w:tcPr>
            <w:tcW w:w="1921"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6E379A">
              <w:rPr>
                <w:rFonts w:ascii="Times New Roman" w:eastAsia="Times New Roman" w:hAnsi="Times New Roman" w:cs="Times New Roman"/>
                <w:b/>
                <w:sz w:val="28"/>
                <w:szCs w:val="28"/>
                <w:lang w:eastAsia="ru-RU"/>
              </w:rPr>
              <w:t>1443,3</w:t>
            </w:r>
          </w:p>
        </w:tc>
      </w:tr>
      <w:tr w:rsidR="006E379A" w:rsidRPr="006E379A" w:rsidTr="00611526">
        <w:trPr>
          <w:trHeight w:val="315"/>
        </w:trPr>
        <w:tc>
          <w:tcPr>
            <w:tcW w:w="4991"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tabs>
                <w:tab w:val="left" w:pos="4170"/>
              </w:tabs>
              <w:autoSpaceDE w:val="0"/>
              <w:autoSpaceDN w:val="0"/>
              <w:adjustRightInd w:val="0"/>
              <w:spacing w:after="0" w:line="240" w:lineRule="auto"/>
              <w:ind w:right="-82"/>
              <w:jc w:val="both"/>
              <w:rPr>
                <w:rFonts w:ascii="Times New Roman" w:eastAsia="Times New Roman" w:hAnsi="Times New Roman" w:cs="Times New Roman"/>
                <w:b/>
                <w:sz w:val="28"/>
                <w:szCs w:val="28"/>
                <w:lang w:eastAsia="ru-RU"/>
              </w:rPr>
            </w:pPr>
            <w:r w:rsidRPr="006E379A">
              <w:rPr>
                <w:rFonts w:ascii="Times New Roman" w:eastAsia="Times New Roman" w:hAnsi="Times New Roman" w:cs="Times New Roman"/>
                <w:b/>
                <w:sz w:val="28"/>
                <w:szCs w:val="28"/>
                <w:lang w:eastAsia="ru-RU"/>
              </w:rPr>
              <w:t>НАЛОГИ НА ПРИБЫЛЬ, ДОХОДЫ</w:t>
            </w:r>
          </w:p>
        </w:tc>
        <w:tc>
          <w:tcPr>
            <w:tcW w:w="2976"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left="-129" w:right="-82"/>
              <w:jc w:val="center"/>
              <w:rPr>
                <w:rFonts w:ascii="Times New Roman" w:eastAsia="Times New Roman" w:hAnsi="Times New Roman" w:cs="Times New Roman"/>
                <w:b/>
                <w:sz w:val="28"/>
                <w:szCs w:val="28"/>
                <w:lang w:eastAsia="ru-RU"/>
              </w:rPr>
            </w:pPr>
            <w:r w:rsidRPr="006E379A">
              <w:rPr>
                <w:rFonts w:ascii="Times New Roman" w:eastAsia="Times New Roman" w:hAnsi="Times New Roman" w:cs="Times New Roman"/>
                <w:b/>
                <w:sz w:val="28"/>
                <w:szCs w:val="28"/>
                <w:lang w:eastAsia="ru-RU"/>
              </w:rPr>
              <w:t>1 01 00000 00 0000 000</w:t>
            </w:r>
          </w:p>
        </w:tc>
        <w:tc>
          <w:tcPr>
            <w:tcW w:w="113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jc w:val="center"/>
              <w:rPr>
                <w:rFonts w:ascii="Times New Roman" w:eastAsia="Times New Roman" w:hAnsi="Times New Roman" w:cs="Times New Roman"/>
                <w:b/>
                <w:sz w:val="28"/>
                <w:szCs w:val="28"/>
                <w:lang w:eastAsia="ru-RU"/>
              </w:rPr>
            </w:pPr>
            <w:r w:rsidRPr="006E379A">
              <w:rPr>
                <w:rFonts w:ascii="Times New Roman" w:eastAsia="Times New Roman" w:hAnsi="Times New Roman" w:cs="Times New Roman"/>
                <w:b/>
                <w:sz w:val="28"/>
                <w:szCs w:val="28"/>
                <w:lang w:eastAsia="ru-RU"/>
              </w:rPr>
              <w:t>276,4</w:t>
            </w:r>
          </w:p>
        </w:tc>
        <w:tc>
          <w:tcPr>
            <w:tcW w:w="1921"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jc w:val="center"/>
              <w:rPr>
                <w:rFonts w:ascii="Times New Roman" w:eastAsia="Times New Roman" w:hAnsi="Times New Roman" w:cs="Times New Roman"/>
                <w:b/>
                <w:sz w:val="28"/>
                <w:szCs w:val="28"/>
                <w:lang w:eastAsia="ru-RU"/>
              </w:rPr>
            </w:pPr>
            <w:r w:rsidRPr="006E379A">
              <w:rPr>
                <w:rFonts w:ascii="Times New Roman" w:eastAsia="Times New Roman" w:hAnsi="Times New Roman" w:cs="Times New Roman"/>
                <w:b/>
                <w:sz w:val="28"/>
                <w:szCs w:val="28"/>
                <w:lang w:eastAsia="ru-RU"/>
              </w:rPr>
              <w:t>280,3</w:t>
            </w:r>
          </w:p>
        </w:tc>
      </w:tr>
      <w:tr w:rsidR="006E379A" w:rsidRPr="006E379A" w:rsidTr="00611526">
        <w:trPr>
          <w:trHeight w:val="450"/>
        </w:trPr>
        <w:tc>
          <w:tcPr>
            <w:tcW w:w="4991"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tabs>
                <w:tab w:val="left" w:pos="4170"/>
              </w:tabs>
              <w:autoSpaceDE w:val="0"/>
              <w:autoSpaceDN w:val="0"/>
              <w:adjustRightInd w:val="0"/>
              <w:spacing w:after="0" w:line="240" w:lineRule="auto"/>
              <w:ind w:right="-82"/>
              <w:jc w:val="both"/>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Налог на доходы физических лиц</w:t>
            </w:r>
            <w:r w:rsidRPr="006E379A">
              <w:rPr>
                <w:rFonts w:ascii="Times New Roman" w:eastAsia="Times New Roman" w:hAnsi="Times New Roman" w:cs="Times New Roman"/>
                <w:sz w:val="28"/>
                <w:szCs w:val="28"/>
                <w:lang w:eastAsia="ru-RU"/>
              </w:rPr>
              <w:tab/>
            </w:r>
          </w:p>
        </w:tc>
        <w:tc>
          <w:tcPr>
            <w:tcW w:w="2976"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left="-129" w:right="-82"/>
              <w:jc w:val="center"/>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 xml:space="preserve"> 1 01 02000 01 0000 110</w:t>
            </w:r>
          </w:p>
        </w:tc>
        <w:tc>
          <w:tcPr>
            <w:tcW w:w="113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jc w:val="center"/>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276,4</w:t>
            </w:r>
          </w:p>
        </w:tc>
        <w:tc>
          <w:tcPr>
            <w:tcW w:w="1921"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jc w:val="center"/>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280,3</w:t>
            </w:r>
          </w:p>
        </w:tc>
      </w:tr>
      <w:tr w:rsidR="006E379A" w:rsidRPr="006E379A" w:rsidTr="00611526">
        <w:trPr>
          <w:trHeight w:val="450"/>
        </w:trPr>
        <w:tc>
          <w:tcPr>
            <w:tcW w:w="4991"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tabs>
                <w:tab w:val="left" w:pos="4170"/>
              </w:tabs>
              <w:autoSpaceDE w:val="0"/>
              <w:autoSpaceDN w:val="0"/>
              <w:adjustRightInd w:val="0"/>
              <w:spacing w:after="0" w:line="240" w:lineRule="auto"/>
              <w:ind w:right="-82"/>
              <w:jc w:val="both"/>
              <w:rPr>
                <w:rFonts w:ascii="Times New Roman" w:eastAsia="Times New Roman" w:hAnsi="Times New Roman" w:cs="Times New Roman"/>
                <w:b/>
                <w:sz w:val="28"/>
                <w:szCs w:val="28"/>
                <w:lang w:eastAsia="ru-RU"/>
              </w:rPr>
            </w:pPr>
            <w:r w:rsidRPr="006E379A">
              <w:rPr>
                <w:rFonts w:ascii="Times New Roman" w:eastAsia="Times New Roman" w:hAnsi="Times New Roman" w:cs="Times New Roman"/>
                <w:b/>
                <w:sz w:val="28"/>
                <w:szCs w:val="28"/>
                <w:lang w:eastAsia="ru-RU"/>
              </w:rPr>
              <w:t>Налоги на совокупный доход</w:t>
            </w:r>
          </w:p>
        </w:tc>
        <w:tc>
          <w:tcPr>
            <w:tcW w:w="2976"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left="-129" w:right="-82"/>
              <w:jc w:val="center"/>
              <w:rPr>
                <w:rFonts w:ascii="Times New Roman" w:eastAsia="Times New Roman" w:hAnsi="Times New Roman" w:cs="Times New Roman"/>
                <w:b/>
                <w:sz w:val="28"/>
                <w:szCs w:val="28"/>
                <w:lang w:eastAsia="ru-RU"/>
              </w:rPr>
            </w:pPr>
            <w:r w:rsidRPr="006E379A">
              <w:rPr>
                <w:rFonts w:ascii="Times New Roman" w:eastAsia="Times New Roman" w:hAnsi="Times New Roman" w:cs="Times New Roman"/>
                <w:b/>
                <w:sz w:val="28"/>
                <w:szCs w:val="28"/>
                <w:lang w:eastAsia="ru-RU"/>
              </w:rPr>
              <w:t>1 05 00000 00 0000 000</w:t>
            </w:r>
          </w:p>
        </w:tc>
        <w:tc>
          <w:tcPr>
            <w:tcW w:w="113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jc w:val="center"/>
              <w:rPr>
                <w:rFonts w:ascii="Times New Roman" w:eastAsia="Times New Roman" w:hAnsi="Times New Roman" w:cs="Times New Roman"/>
                <w:b/>
                <w:sz w:val="28"/>
                <w:szCs w:val="28"/>
                <w:lang w:eastAsia="ru-RU"/>
              </w:rPr>
            </w:pPr>
            <w:r w:rsidRPr="006E379A">
              <w:rPr>
                <w:rFonts w:ascii="Times New Roman" w:eastAsia="Times New Roman" w:hAnsi="Times New Roman" w:cs="Times New Roman"/>
                <w:b/>
                <w:sz w:val="28"/>
                <w:szCs w:val="28"/>
                <w:lang w:eastAsia="ru-RU"/>
              </w:rPr>
              <w:t>5,0</w:t>
            </w:r>
          </w:p>
        </w:tc>
        <w:tc>
          <w:tcPr>
            <w:tcW w:w="1921"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jc w:val="center"/>
              <w:rPr>
                <w:rFonts w:ascii="Times New Roman" w:eastAsia="Times New Roman" w:hAnsi="Times New Roman" w:cs="Times New Roman"/>
                <w:b/>
                <w:sz w:val="28"/>
                <w:szCs w:val="28"/>
                <w:lang w:eastAsia="ru-RU"/>
              </w:rPr>
            </w:pPr>
            <w:r w:rsidRPr="006E379A">
              <w:rPr>
                <w:rFonts w:ascii="Times New Roman" w:eastAsia="Times New Roman" w:hAnsi="Times New Roman" w:cs="Times New Roman"/>
                <w:b/>
                <w:sz w:val="28"/>
                <w:szCs w:val="28"/>
                <w:lang w:eastAsia="ru-RU"/>
              </w:rPr>
              <w:t>5,0</w:t>
            </w:r>
          </w:p>
        </w:tc>
      </w:tr>
      <w:tr w:rsidR="006E379A" w:rsidRPr="006E379A" w:rsidTr="00611526">
        <w:trPr>
          <w:trHeight w:val="289"/>
        </w:trPr>
        <w:tc>
          <w:tcPr>
            <w:tcW w:w="4991"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tabs>
                <w:tab w:val="left" w:pos="4170"/>
              </w:tabs>
              <w:autoSpaceDE w:val="0"/>
              <w:autoSpaceDN w:val="0"/>
              <w:adjustRightInd w:val="0"/>
              <w:spacing w:after="0" w:line="240" w:lineRule="auto"/>
              <w:ind w:right="-82"/>
              <w:jc w:val="both"/>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Единый сельскохозяйственный налог</w:t>
            </w:r>
          </w:p>
        </w:tc>
        <w:tc>
          <w:tcPr>
            <w:tcW w:w="2976"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left="-129" w:right="-82"/>
              <w:jc w:val="center"/>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1 05 03010 01 0000 110</w:t>
            </w:r>
          </w:p>
        </w:tc>
        <w:tc>
          <w:tcPr>
            <w:tcW w:w="113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200" w:line="276" w:lineRule="auto"/>
              <w:ind w:right="-82"/>
              <w:jc w:val="center"/>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5,0</w:t>
            </w:r>
          </w:p>
        </w:tc>
        <w:tc>
          <w:tcPr>
            <w:tcW w:w="1921"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jc w:val="center"/>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5,0</w:t>
            </w:r>
          </w:p>
        </w:tc>
      </w:tr>
      <w:tr w:rsidR="006E379A" w:rsidRPr="006E379A" w:rsidTr="00611526">
        <w:tc>
          <w:tcPr>
            <w:tcW w:w="4991"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jc w:val="both"/>
              <w:rPr>
                <w:rFonts w:ascii="Times New Roman" w:eastAsia="Times New Roman" w:hAnsi="Times New Roman" w:cs="Times New Roman"/>
                <w:b/>
                <w:sz w:val="28"/>
                <w:szCs w:val="28"/>
                <w:lang w:eastAsia="ru-RU"/>
              </w:rPr>
            </w:pPr>
            <w:r w:rsidRPr="006E379A">
              <w:rPr>
                <w:rFonts w:ascii="Times New Roman" w:eastAsia="Times New Roman" w:hAnsi="Times New Roman" w:cs="Times New Roman"/>
                <w:b/>
                <w:sz w:val="28"/>
                <w:szCs w:val="28"/>
                <w:lang w:eastAsia="ru-RU"/>
              </w:rPr>
              <w:t>Налоги на имущество</w:t>
            </w:r>
          </w:p>
        </w:tc>
        <w:tc>
          <w:tcPr>
            <w:tcW w:w="2976"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jc w:val="center"/>
              <w:rPr>
                <w:rFonts w:ascii="Times New Roman" w:eastAsia="Times New Roman" w:hAnsi="Times New Roman" w:cs="Times New Roman"/>
                <w:b/>
                <w:sz w:val="28"/>
                <w:szCs w:val="28"/>
                <w:lang w:eastAsia="ru-RU"/>
              </w:rPr>
            </w:pPr>
            <w:r w:rsidRPr="006E379A">
              <w:rPr>
                <w:rFonts w:ascii="Times New Roman" w:eastAsia="Times New Roman" w:hAnsi="Times New Roman" w:cs="Times New Roman"/>
                <w:b/>
                <w:sz w:val="28"/>
                <w:szCs w:val="28"/>
                <w:lang w:eastAsia="ru-RU"/>
              </w:rPr>
              <w:t>1 06 00000 00 0000 000</w:t>
            </w:r>
          </w:p>
        </w:tc>
        <w:tc>
          <w:tcPr>
            <w:tcW w:w="113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jc w:val="center"/>
              <w:rPr>
                <w:rFonts w:ascii="Times New Roman" w:eastAsia="Times New Roman" w:hAnsi="Times New Roman" w:cs="Times New Roman"/>
                <w:b/>
                <w:sz w:val="28"/>
                <w:szCs w:val="28"/>
                <w:lang w:eastAsia="ru-RU"/>
              </w:rPr>
            </w:pPr>
            <w:r w:rsidRPr="006E379A">
              <w:rPr>
                <w:rFonts w:ascii="Times New Roman" w:eastAsia="Times New Roman" w:hAnsi="Times New Roman" w:cs="Times New Roman"/>
                <w:b/>
                <w:sz w:val="28"/>
                <w:szCs w:val="28"/>
                <w:lang w:eastAsia="ru-RU"/>
              </w:rPr>
              <w:t>107,0</w:t>
            </w:r>
          </w:p>
        </w:tc>
        <w:tc>
          <w:tcPr>
            <w:tcW w:w="1921"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jc w:val="center"/>
              <w:rPr>
                <w:rFonts w:ascii="Times New Roman" w:eastAsia="Times New Roman" w:hAnsi="Times New Roman" w:cs="Times New Roman"/>
                <w:b/>
                <w:sz w:val="28"/>
                <w:szCs w:val="28"/>
                <w:lang w:eastAsia="ru-RU"/>
              </w:rPr>
            </w:pPr>
            <w:r w:rsidRPr="006E379A">
              <w:rPr>
                <w:rFonts w:ascii="Times New Roman" w:eastAsia="Times New Roman" w:hAnsi="Times New Roman" w:cs="Times New Roman"/>
                <w:b/>
                <w:sz w:val="28"/>
                <w:szCs w:val="28"/>
                <w:lang w:eastAsia="ru-RU"/>
              </w:rPr>
              <w:t>117,0</w:t>
            </w:r>
          </w:p>
        </w:tc>
      </w:tr>
      <w:tr w:rsidR="006E379A" w:rsidRPr="006E379A" w:rsidTr="00611526">
        <w:tc>
          <w:tcPr>
            <w:tcW w:w="4991"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jc w:val="both"/>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Налог на имущество физических лиц</w:t>
            </w:r>
          </w:p>
        </w:tc>
        <w:tc>
          <w:tcPr>
            <w:tcW w:w="2976"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jc w:val="center"/>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1 06 01000 00 0000 110</w:t>
            </w:r>
          </w:p>
        </w:tc>
        <w:tc>
          <w:tcPr>
            <w:tcW w:w="113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jc w:val="center"/>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107,0</w:t>
            </w:r>
          </w:p>
        </w:tc>
        <w:tc>
          <w:tcPr>
            <w:tcW w:w="1921"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 xml:space="preserve">    117,0</w:t>
            </w:r>
          </w:p>
        </w:tc>
      </w:tr>
      <w:tr w:rsidR="006E379A" w:rsidRPr="006E379A" w:rsidTr="00611526">
        <w:trPr>
          <w:trHeight w:val="390"/>
        </w:trPr>
        <w:tc>
          <w:tcPr>
            <w:tcW w:w="4991"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jc w:val="both"/>
              <w:rPr>
                <w:rFonts w:ascii="Times New Roman" w:eastAsia="Times New Roman" w:hAnsi="Times New Roman" w:cs="Times New Roman"/>
                <w:b/>
                <w:sz w:val="28"/>
                <w:szCs w:val="28"/>
                <w:lang w:eastAsia="ru-RU"/>
              </w:rPr>
            </w:pPr>
            <w:r w:rsidRPr="006E379A">
              <w:rPr>
                <w:rFonts w:ascii="Times New Roman" w:eastAsia="Times New Roman" w:hAnsi="Times New Roman" w:cs="Times New Roman"/>
                <w:b/>
                <w:sz w:val="28"/>
                <w:szCs w:val="28"/>
                <w:lang w:eastAsia="ru-RU"/>
              </w:rPr>
              <w:t xml:space="preserve">Земельный налог </w:t>
            </w:r>
          </w:p>
        </w:tc>
        <w:tc>
          <w:tcPr>
            <w:tcW w:w="2976"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jc w:val="center"/>
              <w:rPr>
                <w:rFonts w:ascii="Times New Roman" w:eastAsia="Times New Roman" w:hAnsi="Times New Roman" w:cs="Times New Roman"/>
                <w:b/>
                <w:sz w:val="28"/>
                <w:szCs w:val="28"/>
                <w:lang w:eastAsia="ru-RU"/>
              </w:rPr>
            </w:pPr>
            <w:r w:rsidRPr="006E379A">
              <w:rPr>
                <w:rFonts w:ascii="Times New Roman" w:eastAsia="Times New Roman" w:hAnsi="Times New Roman" w:cs="Times New Roman"/>
                <w:b/>
                <w:sz w:val="28"/>
                <w:szCs w:val="28"/>
                <w:lang w:eastAsia="ru-RU"/>
              </w:rPr>
              <w:t>1 06 06000 00 0000 110</w:t>
            </w:r>
          </w:p>
        </w:tc>
        <w:tc>
          <w:tcPr>
            <w:tcW w:w="113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rPr>
                <w:rFonts w:ascii="Times New Roman" w:eastAsia="Times New Roman" w:hAnsi="Times New Roman" w:cs="Times New Roman"/>
                <w:b/>
                <w:sz w:val="28"/>
                <w:szCs w:val="28"/>
                <w:lang w:eastAsia="ru-RU"/>
              </w:rPr>
            </w:pPr>
            <w:r w:rsidRPr="006E379A">
              <w:rPr>
                <w:rFonts w:ascii="Times New Roman" w:eastAsia="Times New Roman" w:hAnsi="Times New Roman" w:cs="Times New Roman"/>
                <w:b/>
                <w:sz w:val="28"/>
                <w:szCs w:val="28"/>
                <w:lang w:eastAsia="ru-RU"/>
              </w:rPr>
              <w:t xml:space="preserve">    946,0</w:t>
            </w:r>
          </w:p>
        </w:tc>
        <w:tc>
          <w:tcPr>
            <w:tcW w:w="1921"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jc w:val="center"/>
              <w:rPr>
                <w:rFonts w:ascii="Times New Roman" w:eastAsia="Times New Roman" w:hAnsi="Times New Roman" w:cs="Times New Roman"/>
                <w:b/>
                <w:sz w:val="28"/>
                <w:szCs w:val="28"/>
                <w:lang w:eastAsia="ru-RU"/>
              </w:rPr>
            </w:pPr>
            <w:r w:rsidRPr="006E379A">
              <w:rPr>
                <w:rFonts w:ascii="Times New Roman" w:eastAsia="Times New Roman" w:hAnsi="Times New Roman" w:cs="Times New Roman"/>
                <w:b/>
                <w:sz w:val="28"/>
                <w:szCs w:val="28"/>
                <w:lang w:eastAsia="ru-RU"/>
              </w:rPr>
              <w:t>946,0</w:t>
            </w:r>
          </w:p>
        </w:tc>
      </w:tr>
      <w:tr w:rsidR="006E379A" w:rsidRPr="006E379A" w:rsidTr="00611526">
        <w:trPr>
          <w:trHeight w:val="300"/>
        </w:trPr>
        <w:tc>
          <w:tcPr>
            <w:tcW w:w="4991"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jc w:val="both"/>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Земельный налог с организаций, обладающих земельным участком, расположенным в границах сельских поселений</w:t>
            </w:r>
          </w:p>
        </w:tc>
        <w:tc>
          <w:tcPr>
            <w:tcW w:w="2976"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rPr>
                <w:rFonts w:ascii="Times New Roman" w:eastAsia="Times New Roman" w:hAnsi="Times New Roman" w:cs="Times New Roman"/>
                <w:sz w:val="28"/>
                <w:szCs w:val="28"/>
                <w:highlight w:val="yellow"/>
                <w:lang w:eastAsia="ru-RU"/>
              </w:rPr>
            </w:pPr>
            <w:r w:rsidRPr="006E379A">
              <w:rPr>
                <w:rFonts w:ascii="Times New Roman" w:eastAsia="Times New Roman" w:hAnsi="Times New Roman" w:cs="Times New Roman"/>
                <w:sz w:val="28"/>
                <w:szCs w:val="28"/>
                <w:lang w:eastAsia="ru-RU"/>
              </w:rPr>
              <w:t xml:space="preserve">   1 06 0633 10 0000 110</w:t>
            </w:r>
          </w:p>
        </w:tc>
        <w:tc>
          <w:tcPr>
            <w:tcW w:w="113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jc w:val="center"/>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200,0</w:t>
            </w:r>
          </w:p>
        </w:tc>
        <w:tc>
          <w:tcPr>
            <w:tcW w:w="1921"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jc w:val="center"/>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200,0</w:t>
            </w:r>
          </w:p>
        </w:tc>
      </w:tr>
      <w:tr w:rsidR="006E379A" w:rsidRPr="006E379A" w:rsidTr="00611526">
        <w:trPr>
          <w:trHeight w:val="405"/>
        </w:trPr>
        <w:tc>
          <w:tcPr>
            <w:tcW w:w="4991"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jc w:val="both"/>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Земельный налог с физических лиц, обладающих земельным участком, расположенным в границах сельских поселений</w:t>
            </w:r>
          </w:p>
        </w:tc>
        <w:tc>
          <w:tcPr>
            <w:tcW w:w="2976"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rPr>
                <w:rFonts w:ascii="Times New Roman" w:eastAsia="Times New Roman" w:hAnsi="Times New Roman" w:cs="Times New Roman"/>
                <w:sz w:val="28"/>
                <w:szCs w:val="28"/>
                <w:highlight w:val="yellow"/>
                <w:lang w:eastAsia="ru-RU"/>
              </w:rPr>
            </w:pPr>
            <w:r w:rsidRPr="006E379A">
              <w:rPr>
                <w:rFonts w:ascii="Times New Roman" w:eastAsia="Times New Roman" w:hAnsi="Times New Roman" w:cs="Times New Roman"/>
                <w:sz w:val="28"/>
                <w:szCs w:val="28"/>
                <w:lang w:eastAsia="ru-RU"/>
              </w:rPr>
              <w:t xml:space="preserve">   1 06 06043 10 0000 110</w:t>
            </w:r>
          </w:p>
        </w:tc>
        <w:tc>
          <w:tcPr>
            <w:tcW w:w="113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jc w:val="center"/>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746,0</w:t>
            </w:r>
          </w:p>
        </w:tc>
        <w:tc>
          <w:tcPr>
            <w:tcW w:w="1921"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jc w:val="center"/>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746,0</w:t>
            </w:r>
          </w:p>
        </w:tc>
      </w:tr>
      <w:tr w:rsidR="006E379A" w:rsidRPr="006E379A" w:rsidTr="00611526">
        <w:tc>
          <w:tcPr>
            <w:tcW w:w="4991"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jc w:val="both"/>
              <w:rPr>
                <w:rFonts w:ascii="Times New Roman" w:eastAsia="Times New Roman" w:hAnsi="Times New Roman" w:cs="Times New Roman"/>
                <w:b/>
                <w:sz w:val="28"/>
                <w:szCs w:val="28"/>
                <w:lang w:eastAsia="ru-RU"/>
              </w:rPr>
            </w:pPr>
            <w:r w:rsidRPr="006E379A">
              <w:rPr>
                <w:rFonts w:ascii="Times New Roman" w:eastAsia="Times New Roman" w:hAnsi="Times New Roman" w:cs="Times New Roman"/>
                <w:b/>
                <w:sz w:val="28"/>
                <w:szCs w:val="28"/>
                <w:lang w:eastAsia="ru-RU"/>
              </w:rPr>
              <w:t>Государственная пошлина, сборы</w:t>
            </w:r>
          </w:p>
        </w:tc>
        <w:tc>
          <w:tcPr>
            <w:tcW w:w="2976"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jc w:val="center"/>
              <w:rPr>
                <w:rFonts w:ascii="Times New Roman" w:eastAsia="Times New Roman" w:hAnsi="Times New Roman" w:cs="Times New Roman"/>
                <w:b/>
                <w:sz w:val="28"/>
                <w:szCs w:val="28"/>
                <w:lang w:eastAsia="ru-RU"/>
              </w:rPr>
            </w:pPr>
            <w:r w:rsidRPr="006E379A">
              <w:rPr>
                <w:rFonts w:ascii="Times New Roman" w:eastAsia="Times New Roman" w:hAnsi="Times New Roman" w:cs="Times New Roman"/>
                <w:b/>
                <w:sz w:val="28"/>
                <w:szCs w:val="28"/>
                <w:lang w:eastAsia="ru-RU"/>
              </w:rPr>
              <w:t>1 08 00000 00 0000 110</w:t>
            </w:r>
          </w:p>
        </w:tc>
        <w:tc>
          <w:tcPr>
            <w:tcW w:w="113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jc w:val="center"/>
              <w:rPr>
                <w:rFonts w:ascii="Times New Roman" w:eastAsia="Times New Roman" w:hAnsi="Times New Roman" w:cs="Times New Roman"/>
                <w:b/>
                <w:sz w:val="28"/>
                <w:szCs w:val="28"/>
                <w:lang w:eastAsia="ru-RU"/>
              </w:rPr>
            </w:pPr>
            <w:r w:rsidRPr="006E379A">
              <w:rPr>
                <w:rFonts w:ascii="Times New Roman" w:eastAsia="Times New Roman" w:hAnsi="Times New Roman" w:cs="Times New Roman"/>
                <w:b/>
                <w:sz w:val="28"/>
                <w:szCs w:val="28"/>
                <w:lang w:eastAsia="ru-RU"/>
              </w:rPr>
              <w:t>5,0</w:t>
            </w:r>
          </w:p>
        </w:tc>
        <w:tc>
          <w:tcPr>
            <w:tcW w:w="1921"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jc w:val="center"/>
              <w:rPr>
                <w:rFonts w:ascii="Times New Roman" w:eastAsia="Times New Roman" w:hAnsi="Times New Roman" w:cs="Times New Roman"/>
                <w:b/>
                <w:sz w:val="28"/>
                <w:szCs w:val="28"/>
                <w:lang w:eastAsia="ru-RU"/>
              </w:rPr>
            </w:pPr>
            <w:r w:rsidRPr="006E379A">
              <w:rPr>
                <w:rFonts w:ascii="Times New Roman" w:eastAsia="Times New Roman" w:hAnsi="Times New Roman" w:cs="Times New Roman"/>
                <w:b/>
                <w:sz w:val="28"/>
                <w:szCs w:val="28"/>
                <w:lang w:eastAsia="ru-RU"/>
              </w:rPr>
              <w:t>5,0</w:t>
            </w:r>
          </w:p>
        </w:tc>
      </w:tr>
      <w:tr w:rsidR="006E379A" w:rsidRPr="006E379A" w:rsidTr="00611526">
        <w:tc>
          <w:tcPr>
            <w:tcW w:w="4991"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jc w:val="both"/>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действии</w:t>
            </w:r>
          </w:p>
        </w:tc>
        <w:tc>
          <w:tcPr>
            <w:tcW w:w="2976"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jc w:val="center"/>
              <w:rPr>
                <w:rFonts w:ascii="Times New Roman" w:eastAsia="Times New Roman" w:hAnsi="Times New Roman" w:cs="Times New Roman"/>
                <w:sz w:val="28"/>
                <w:szCs w:val="28"/>
                <w:lang w:eastAsia="ru-RU"/>
              </w:rPr>
            </w:pPr>
          </w:p>
          <w:p w:rsidR="006E379A" w:rsidRPr="006E379A" w:rsidRDefault="006E379A" w:rsidP="006E379A">
            <w:pPr>
              <w:widowControl w:val="0"/>
              <w:autoSpaceDE w:val="0"/>
              <w:autoSpaceDN w:val="0"/>
              <w:adjustRightInd w:val="0"/>
              <w:spacing w:after="0" w:line="240" w:lineRule="auto"/>
              <w:ind w:right="-82"/>
              <w:jc w:val="center"/>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1 08 04020 01 0000 110</w:t>
            </w:r>
          </w:p>
        </w:tc>
        <w:tc>
          <w:tcPr>
            <w:tcW w:w="113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jc w:val="center"/>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5,0</w:t>
            </w:r>
          </w:p>
        </w:tc>
        <w:tc>
          <w:tcPr>
            <w:tcW w:w="1921"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jc w:val="center"/>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5,0</w:t>
            </w:r>
          </w:p>
        </w:tc>
      </w:tr>
      <w:tr w:rsidR="006E379A" w:rsidRPr="006E379A" w:rsidTr="00611526">
        <w:trPr>
          <w:trHeight w:val="615"/>
        </w:trPr>
        <w:tc>
          <w:tcPr>
            <w:tcW w:w="4991"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autoSpaceDE w:val="0"/>
              <w:autoSpaceDN w:val="0"/>
              <w:adjustRightInd w:val="0"/>
              <w:spacing w:after="200" w:line="276" w:lineRule="auto"/>
              <w:rPr>
                <w:rFonts w:ascii="Times New Roman" w:eastAsia="Calibri" w:hAnsi="Times New Roman" w:cs="Times New Roman"/>
                <w:b/>
                <w:color w:val="000000"/>
                <w:sz w:val="28"/>
                <w:szCs w:val="28"/>
              </w:rPr>
            </w:pPr>
            <w:r w:rsidRPr="006E379A">
              <w:rPr>
                <w:rFonts w:ascii="Times New Roman" w:eastAsia="Calibri" w:hAnsi="Times New Roman" w:cs="Times New Roman"/>
                <w:b/>
                <w:color w:val="000000"/>
                <w:sz w:val="28"/>
                <w:szCs w:val="28"/>
              </w:rPr>
              <w:lastRenderedPageBreak/>
              <w:t>Штрафы, санкции, возмещение ущерба</w:t>
            </w:r>
          </w:p>
        </w:tc>
        <w:tc>
          <w:tcPr>
            <w:tcW w:w="2976"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autoSpaceDE w:val="0"/>
              <w:autoSpaceDN w:val="0"/>
              <w:adjustRightInd w:val="0"/>
              <w:spacing w:after="200" w:line="276" w:lineRule="auto"/>
              <w:rPr>
                <w:rFonts w:ascii="Times New Roman" w:eastAsia="Calibri" w:hAnsi="Times New Roman" w:cs="Times New Roman"/>
                <w:b/>
                <w:color w:val="000000"/>
                <w:sz w:val="28"/>
                <w:szCs w:val="28"/>
              </w:rPr>
            </w:pPr>
            <w:r w:rsidRPr="006E379A">
              <w:rPr>
                <w:rFonts w:ascii="Times New Roman" w:eastAsia="Calibri" w:hAnsi="Times New Roman" w:cs="Times New Roman"/>
                <w:b/>
                <w:color w:val="000000"/>
                <w:sz w:val="28"/>
                <w:szCs w:val="28"/>
              </w:rPr>
              <w:t>1 16 00000 00 0000 000</w:t>
            </w:r>
          </w:p>
        </w:tc>
        <w:tc>
          <w:tcPr>
            <w:tcW w:w="113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jc w:val="center"/>
              <w:rPr>
                <w:rFonts w:ascii="Times New Roman" w:eastAsia="Times New Roman" w:hAnsi="Times New Roman" w:cs="Times New Roman"/>
                <w:b/>
                <w:sz w:val="28"/>
                <w:szCs w:val="28"/>
                <w:lang w:eastAsia="ru-RU"/>
              </w:rPr>
            </w:pPr>
            <w:r w:rsidRPr="006E379A">
              <w:rPr>
                <w:rFonts w:ascii="Times New Roman" w:eastAsia="Times New Roman" w:hAnsi="Times New Roman" w:cs="Times New Roman"/>
                <w:b/>
                <w:sz w:val="28"/>
                <w:szCs w:val="28"/>
                <w:lang w:eastAsia="ru-RU"/>
              </w:rPr>
              <w:t>57,0</w:t>
            </w:r>
          </w:p>
        </w:tc>
        <w:tc>
          <w:tcPr>
            <w:tcW w:w="1921"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jc w:val="center"/>
              <w:rPr>
                <w:rFonts w:ascii="Times New Roman" w:eastAsia="Times New Roman" w:hAnsi="Times New Roman" w:cs="Times New Roman"/>
                <w:b/>
                <w:sz w:val="28"/>
                <w:szCs w:val="28"/>
                <w:lang w:eastAsia="ru-RU"/>
              </w:rPr>
            </w:pPr>
            <w:r w:rsidRPr="006E379A">
              <w:rPr>
                <w:rFonts w:ascii="Times New Roman" w:eastAsia="Times New Roman" w:hAnsi="Times New Roman" w:cs="Times New Roman"/>
                <w:b/>
                <w:sz w:val="28"/>
                <w:szCs w:val="28"/>
                <w:lang w:eastAsia="ru-RU"/>
              </w:rPr>
              <w:t>57,0</w:t>
            </w:r>
          </w:p>
        </w:tc>
      </w:tr>
      <w:tr w:rsidR="006E379A" w:rsidRPr="006E379A" w:rsidTr="00611526">
        <w:trPr>
          <w:trHeight w:val="615"/>
        </w:trPr>
        <w:tc>
          <w:tcPr>
            <w:tcW w:w="4991"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jc w:val="both"/>
              <w:rPr>
                <w:rFonts w:ascii="Times New Roman" w:eastAsia="Times New Roman" w:hAnsi="Times New Roman" w:cs="Times New Roman"/>
                <w:sz w:val="28"/>
                <w:szCs w:val="28"/>
                <w:lang w:eastAsia="ru-RU"/>
              </w:rPr>
            </w:pPr>
            <w:r w:rsidRPr="006E379A">
              <w:rPr>
                <w:rFonts w:ascii="Times New Roman" w:eastAsia="Calibri" w:hAnsi="Times New Roman" w:cs="Times New Roman"/>
                <w:sz w:val="28"/>
                <w:szCs w:val="28"/>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2976"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autoSpaceDE w:val="0"/>
              <w:autoSpaceDN w:val="0"/>
              <w:adjustRightInd w:val="0"/>
              <w:spacing w:after="200" w:line="276" w:lineRule="auto"/>
              <w:rPr>
                <w:rFonts w:ascii="Times New Roman" w:eastAsia="Calibri" w:hAnsi="Times New Roman" w:cs="Times New Roman"/>
                <w:b/>
                <w:color w:val="000000"/>
                <w:sz w:val="28"/>
                <w:szCs w:val="28"/>
              </w:rPr>
            </w:pPr>
            <w:r w:rsidRPr="006E379A">
              <w:rPr>
                <w:rFonts w:ascii="Times New Roman" w:eastAsia="Calibri" w:hAnsi="Times New Roman" w:cs="Times New Roman"/>
                <w:sz w:val="28"/>
                <w:szCs w:val="28"/>
              </w:rPr>
              <w:t>1 16 02020 02 0000 140</w:t>
            </w:r>
          </w:p>
        </w:tc>
        <w:tc>
          <w:tcPr>
            <w:tcW w:w="113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jc w:val="center"/>
              <w:rPr>
                <w:rFonts w:ascii="Times New Roman" w:eastAsia="Times New Roman" w:hAnsi="Times New Roman" w:cs="Times New Roman"/>
                <w:b/>
                <w:sz w:val="28"/>
                <w:szCs w:val="28"/>
                <w:lang w:eastAsia="ru-RU"/>
              </w:rPr>
            </w:pPr>
            <w:r w:rsidRPr="006E379A">
              <w:rPr>
                <w:rFonts w:ascii="Times New Roman" w:eastAsia="Times New Roman" w:hAnsi="Times New Roman" w:cs="Times New Roman"/>
                <w:sz w:val="28"/>
                <w:szCs w:val="28"/>
                <w:lang w:eastAsia="ru-RU"/>
              </w:rPr>
              <w:t>2,0</w:t>
            </w:r>
          </w:p>
        </w:tc>
        <w:tc>
          <w:tcPr>
            <w:tcW w:w="1921"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jc w:val="center"/>
              <w:rPr>
                <w:rFonts w:ascii="Times New Roman" w:eastAsia="Times New Roman" w:hAnsi="Times New Roman" w:cs="Times New Roman"/>
                <w:b/>
                <w:sz w:val="28"/>
                <w:szCs w:val="28"/>
                <w:lang w:eastAsia="ru-RU"/>
              </w:rPr>
            </w:pPr>
            <w:r w:rsidRPr="006E379A">
              <w:rPr>
                <w:rFonts w:ascii="Times New Roman" w:eastAsia="Times New Roman" w:hAnsi="Times New Roman" w:cs="Times New Roman"/>
                <w:sz w:val="28"/>
                <w:szCs w:val="28"/>
                <w:lang w:eastAsia="ru-RU"/>
              </w:rPr>
              <w:t>2,0</w:t>
            </w:r>
          </w:p>
        </w:tc>
      </w:tr>
      <w:tr w:rsidR="006E379A" w:rsidRPr="006E379A" w:rsidTr="00611526">
        <w:trPr>
          <w:trHeight w:val="493"/>
        </w:trPr>
        <w:tc>
          <w:tcPr>
            <w:tcW w:w="4991"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autoSpaceDE w:val="0"/>
              <w:autoSpaceDN w:val="0"/>
              <w:adjustRightInd w:val="0"/>
              <w:spacing w:after="200" w:line="276" w:lineRule="auto"/>
              <w:rPr>
                <w:rFonts w:ascii="Times New Roman" w:eastAsia="Calibri" w:hAnsi="Times New Roman" w:cs="Times New Roman"/>
                <w:b/>
                <w:color w:val="000000"/>
                <w:sz w:val="28"/>
                <w:szCs w:val="28"/>
              </w:rPr>
            </w:pPr>
            <w:r w:rsidRPr="006E379A">
              <w:rPr>
                <w:rFonts w:ascii="Times New Roman" w:eastAsia="Calibri" w:hAnsi="Times New Roman" w:cs="Times New Roman"/>
                <w:b/>
                <w:color w:val="000000"/>
                <w:sz w:val="28"/>
                <w:szCs w:val="28"/>
              </w:rPr>
              <w:t>Доходы от использования  имущества, находящегося в государственной и муниципальной собственности</w:t>
            </w:r>
          </w:p>
        </w:tc>
        <w:tc>
          <w:tcPr>
            <w:tcW w:w="2976"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autoSpaceDE w:val="0"/>
              <w:autoSpaceDN w:val="0"/>
              <w:adjustRightInd w:val="0"/>
              <w:spacing w:after="200" w:line="276" w:lineRule="auto"/>
              <w:rPr>
                <w:rFonts w:ascii="Times New Roman" w:eastAsia="Calibri" w:hAnsi="Times New Roman" w:cs="Times New Roman"/>
                <w:b/>
                <w:color w:val="000000"/>
                <w:sz w:val="28"/>
                <w:szCs w:val="28"/>
              </w:rPr>
            </w:pPr>
            <w:r w:rsidRPr="006E379A">
              <w:rPr>
                <w:rFonts w:ascii="Times New Roman" w:eastAsia="Calibri" w:hAnsi="Times New Roman" w:cs="Times New Roman"/>
                <w:b/>
                <w:color w:val="000000"/>
                <w:sz w:val="28"/>
                <w:szCs w:val="28"/>
              </w:rPr>
              <w:t>1 11 00000 00 0000 000</w:t>
            </w:r>
          </w:p>
        </w:tc>
        <w:tc>
          <w:tcPr>
            <w:tcW w:w="113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jc w:val="center"/>
              <w:rPr>
                <w:rFonts w:ascii="Times New Roman" w:eastAsia="Times New Roman" w:hAnsi="Times New Roman" w:cs="Times New Roman"/>
                <w:b/>
                <w:sz w:val="28"/>
                <w:szCs w:val="28"/>
                <w:lang w:eastAsia="ru-RU"/>
              </w:rPr>
            </w:pPr>
            <w:r w:rsidRPr="006E379A">
              <w:rPr>
                <w:rFonts w:ascii="Times New Roman" w:eastAsia="Times New Roman" w:hAnsi="Times New Roman" w:cs="Times New Roman"/>
                <w:b/>
                <w:sz w:val="28"/>
                <w:szCs w:val="28"/>
                <w:lang w:eastAsia="ru-RU"/>
              </w:rPr>
              <w:t>21,0</w:t>
            </w:r>
          </w:p>
        </w:tc>
        <w:tc>
          <w:tcPr>
            <w:tcW w:w="1921"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jc w:val="center"/>
              <w:rPr>
                <w:rFonts w:ascii="Times New Roman" w:eastAsia="Times New Roman" w:hAnsi="Times New Roman" w:cs="Times New Roman"/>
                <w:b/>
                <w:sz w:val="28"/>
                <w:szCs w:val="28"/>
                <w:lang w:eastAsia="ru-RU"/>
              </w:rPr>
            </w:pPr>
            <w:r w:rsidRPr="006E379A">
              <w:rPr>
                <w:rFonts w:ascii="Times New Roman" w:eastAsia="Times New Roman" w:hAnsi="Times New Roman" w:cs="Times New Roman"/>
                <w:b/>
                <w:sz w:val="28"/>
                <w:szCs w:val="28"/>
                <w:lang w:eastAsia="ru-RU"/>
              </w:rPr>
              <w:t>21,0</w:t>
            </w:r>
          </w:p>
        </w:tc>
      </w:tr>
      <w:tr w:rsidR="006E379A" w:rsidRPr="006E379A" w:rsidTr="00611526">
        <w:trPr>
          <w:trHeight w:val="493"/>
        </w:trPr>
        <w:tc>
          <w:tcPr>
            <w:tcW w:w="4991"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autoSpaceDE w:val="0"/>
              <w:autoSpaceDN w:val="0"/>
              <w:adjustRightInd w:val="0"/>
              <w:spacing w:after="200" w:line="276" w:lineRule="auto"/>
              <w:rPr>
                <w:rFonts w:ascii="Times New Roman" w:eastAsia="Calibri" w:hAnsi="Times New Roman" w:cs="Times New Roman"/>
                <w:color w:val="000000"/>
                <w:sz w:val="28"/>
                <w:szCs w:val="28"/>
              </w:rPr>
            </w:pPr>
            <w:r w:rsidRPr="006E379A">
              <w:rPr>
                <w:rFonts w:ascii="Times New Roman" w:eastAsia="Calibri" w:hAnsi="Times New Roman" w:cs="Times New Roman"/>
                <w:color w:val="000000"/>
                <w:sz w:val="28"/>
                <w:szCs w:val="28"/>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автономных учреждений)</w:t>
            </w:r>
          </w:p>
        </w:tc>
        <w:tc>
          <w:tcPr>
            <w:tcW w:w="2976"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autoSpaceDE w:val="0"/>
              <w:autoSpaceDN w:val="0"/>
              <w:adjustRightInd w:val="0"/>
              <w:spacing w:after="200" w:line="276" w:lineRule="auto"/>
              <w:rPr>
                <w:rFonts w:ascii="Times New Roman" w:eastAsia="Calibri" w:hAnsi="Times New Roman" w:cs="Times New Roman"/>
                <w:color w:val="000000"/>
                <w:sz w:val="28"/>
                <w:szCs w:val="28"/>
              </w:rPr>
            </w:pPr>
            <w:r w:rsidRPr="006E379A">
              <w:rPr>
                <w:rFonts w:ascii="Times New Roman" w:eastAsia="Calibri" w:hAnsi="Times New Roman" w:cs="Times New Roman"/>
                <w:color w:val="000000"/>
                <w:sz w:val="28"/>
                <w:szCs w:val="28"/>
              </w:rPr>
              <w:t>1 11 0503500 0000 120</w:t>
            </w:r>
          </w:p>
        </w:tc>
        <w:tc>
          <w:tcPr>
            <w:tcW w:w="113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jc w:val="center"/>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21,0</w:t>
            </w:r>
          </w:p>
        </w:tc>
        <w:tc>
          <w:tcPr>
            <w:tcW w:w="1921"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jc w:val="center"/>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21,0</w:t>
            </w:r>
          </w:p>
        </w:tc>
      </w:tr>
      <w:tr w:rsidR="006E379A" w:rsidRPr="006E379A" w:rsidTr="00611526">
        <w:trPr>
          <w:trHeight w:val="255"/>
        </w:trPr>
        <w:tc>
          <w:tcPr>
            <w:tcW w:w="4991"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jc w:val="both"/>
              <w:rPr>
                <w:rFonts w:ascii="Times New Roman" w:eastAsia="Times New Roman" w:hAnsi="Times New Roman" w:cs="Times New Roman"/>
                <w:b/>
                <w:sz w:val="28"/>
                <w:szCs w:val="28"/>
                <w:lang w:eastAsia="ru-RU"/>
              </w:rPr>
            </w:pPr>
            <w:r w:rsidRPr="006E379A">
              <w:rPr>
                <w:rFonts w:ascii="Times New Roman" w:eastAsia="Times New Roman" w:hAnsi="Times New Roman" w:cs="Times New Roman"/>
                <w:b/>
                <w:sz w:val="28"/>
                <w:szCs w:val="28"/>
                <w:lang w:eastAsia="ru-RU"/>
              </w:rPr>
              <w:t>Безвозмездные  поступления</w:t>
            </w:r>
          </w:p>
        </w:tc>
        <w:tc>
          <w:tcPr>
            <w:tcW w:w="2976"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widowControl w:val="0"/>
              <w:autoSpaceDE w:val="0"/>
              <w:autoSpaceDN w:val="0"/>
              <w:adjustRightInd w:val="0"/>
              <w:spacing w:after="0" w:line="240" w:lineRule="auto"/>
              <w:ind w:right="-82"/>
              <w:jc w:val="center"/>
              <w:rPr>
                <w:rFonts w:ascii="Times New Roman" w:eastAsia="Times New Roman" w:hAnsi="Times New Roman" w:cs="Times New Roman"/>
                <w:b/>
                <w:sz w:val="28"/>
                <w:szCs w:val="28"/>
                <w:lang w:eastAsia="ru-RU"/>
              </w:rPr>
            </w:pPr>
            <w:r w:rsidRPr="006E379A">
              <w:rPr>
                <w:rFonts w:ascii="Times New Roman" w:eastAsia="Times New Roman" w:hAnsi="Times New Roman" w:cs="Times New Roman"/>
                <w:b/>
                <w:sz w:val="28"/>
                <w:szCs w:val="28"/>
                <w:lang w:eastAsia="ru-RU"/>
              </w:rPr>
              <w:t>2 00 00000 00 0000 000</w:t>
            </w:r>
          </w:p>
        </w:tc>
        <w:tc>
          <w:tcPr>
            <w:tcW w:w="113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widowControl w:val="0"/>
              <w:autoSpaceDE w:val="0"/>
              <w:autoSpaceDN w:val="0"/>
              <w:adjustRightInd w:val="0"/>
              <w:spacing w:after="0" w:line="240" w:lineRule="auto"/>
              <w:ind w:right="-82"/>
              <w:jc w:val="center"/>
              <w:rPr>
                <w:rFonts w:ascii="Times New Roman" w:eastAsia="Times New Roman" w:hAnsi="Times New Roman" w:cs="Times New Roman"/>
                <w:b/>
                <w:sz w:val="28"/>
                <w:szCs w:val="28"/>
                <w:lang w:eastAsia="ru-RU"/>
              </w:rPr>
            </w:pPr>
            <w:r w:rsidRPr="006E379A">
              <w:rPr>
                <w:rFonts w:ascii="Times New Roman" w:eastAsia="Times New Roman" w:hAnsi="Times New Roman" w:cs="Times New Roman"/>
                <w:b/>
                <w:sz w:val="28"/>
                <w:szCs w:val="28"/>
                <w:lang w:eastAsia="ru-RU"/>
              </w:rPr>
              <w:t>2327,5</w:t>
            </w:r>
          </w:p>
        </w:tc>
        <w:tc>
          <w:tcPr>
            <w:tcW w:w="1921"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jc w:val="center"/>
              <w:rPr>
                <w:rFonts w:ascii="Times New Roman" w:eastAsia="Times New Roman" w:hAnsi="Times New Roman" w:cs="Times New Roman"/>
                <w:b/>
                <w:sz w:val="28"/>
                <w:szCs w:val="28"/>
                <w:lang w:eastAsia="ru-RU"/>
              </w:rPr>
            </w:pPr>
            <w:r w:rsidRPr="006E379A">
              <w:rPr>
                <w:rFonts w:ascii="Times New Roman" w:eastAsia="Times New Roman" w:hAnsi="Times New Roman" w:cs="Times New Roman"/>
                <w:b/>
                <w:sz w:val="28"/>
                <w:szCs w:val="28"/>
                <w:lang w:eastAsia="ru-RU"/>
              </w:rPr>
              <w:t>2542,3</w:t>
            </w:r>
          </w:p>
        </w:tc>
      </w:tr>
      <w:tr w:rsidR="006E379A" w:rsidRPr="006E379A" w:rsidTr="00611526">
        <w:trPr>
          <w:trHeight w:val="1066"/>
        </w:trPr>
        <w:tc>
          <w:tcPr>
            <w:tcW w:w="4991"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jc w:val="both"/>
              <w:rPr>
                <w:rFonts w:ascii="Times New Roman" w:eastAsia="Times New Roman" w:hAnsi="Times New Roman" w:cs="Times New Roman"/>
                <w:bCs/>
                <w:sz w:val="28"/>
                <w:szCs w:val="28"/>
                <w:highlight w:val="yellow"/>
                <w:lang w:eastAsia="ru-RU"/>
              </w:rPr>
            </w:pPr>
            <w:r w:rsidRPr="006E379A">
              <w:rPr>
                <w:rFonts w:ascii="Times New Roman" w:eastAsia="Times New Roman" w:hAnsi="Times New Roman" w:cs="Times New Roman"/>
                <w:bCs/>
                <w:sz w:val="28"/>
                <w:szCs w:val="28"/>
                <w:lang w:eastAsia="ru-RU"/>
              </w:rPr>
              <w:t>Дотации бюджетам поселений на выравнивание бюджетной обеспеченности из бюджетов муниципальных районов</w:t>
            </w:r>
            <w:r w:rsidRPr="006E379A">
              <w:rPr>
                <w:rFonts w:ascii="Times New Roman" w:eastAsia="Times New Roman" w:hAnsi="Times New Roman" w:cs="Times New Roman"/>
                <w:bCs/>
                <w:sz w:val="28"/>
                <w:szCs w:val="28"/>
                <w:lang w:eastAsia="ru-RU"/>
              </w:rPr>
              <w:tab/>
            </w:r>
          </w:p>
        </w:tc>
        <w:tc>
          <w:tcPr>
            <w:tcW w:w="2976"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jc w:val="center"/>
              <w:rPr>
                <w:rFonts w:ascii="Times New Roman" w:eastAsia="Times New Roman" w:hAnsi="Times New Roman" w:cs="Times New Roman"/>
                <w:sz w:val="28"/>
                <w:szCs w:val="28"/>
                <w:highlight w:val="yellow"/>
                <w:lang w:eastAsia="ru-RU"/>
              </w:rPr>
            </w:pPr>
          </w:p>
          <w:p w:rsidR="006E379A" w:rsidRPr="006E379A" w:rsidRDefault="006E379A" w:rsidP="006E379A">
            <w:pPr>
              <w:widowControl w:val="0"/>
              <w:autoSpaceDE w:val="0"/>
              <w:autoSpaceDN w:val="0"/>
              <w:adjustRightInd w:val="0"/>
              <w:spacing w:after="0" w:line="240" w:lineRule="auto"/>
              <w:ind w:right="-82"/>
              <w:jc w:val="center"/>
              <w:rPr>
                <w:rFonts w:ascii="Times New Roman" w:eastAsia="Times New Roman" w:hAnsi="Times New Roman" w:cs="Times New Roman"/>
                <w:sz w:val="28"/>
                <w:szCs w:val="28"/>
                <w:highlight w:val="yellow"/>
                <w:lang w:eastAsia="ru-RU"/>
              </w:rPr>
            </w:pPr>
            <w:r w:rsidRPr="006E379A">
              <w:rPr>
                <w:rFonts w:ascii="Times New Roman" w:eastAsia="Times New Roman" w:hAnsi="Times New Roman" w:cs="Times New Roman"/>
                <w:sz w:val="28"/>
                <w:szCs w:val="28"/>
                <w:lang w:eastAsia="ru-RU"/>
              </w:rPr>
              <w:t>2 02 16001 10 0000 150</w:t>
            </w:r>
          </w:p>
        </w:tc>
        <w:tc>
          <w:tcPr>
            <w:tcW w:w="113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widowControl w:val="0"/>
              <w:autoSpaceDE w:val="0"/>
              <w:autoSpaceDN w:val="0"/>
              <w:adjustRightInd w:val="0"/>
              <w:spacing w:after="200" w:line="240" w:lineRule="auto"/>
              <w:ind w:right="-82"/>
              <w:jc w:val="center"/>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2235,3</w:t>
            </w:r>
          </w:p>
        </w:tc>
        <w:tc>
          <w:tcPr>
            <w:tcW w:w="1921"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jc w:val="center"/>
              <w:rPr>
                <w:rFonts w:ascii="Times New Roman" w:eastAsia="Times New Roman" w:hAnsi="Times New Roman" w:cs="Times New Roman"/>
                <w:sz w:val="28"/>
                <w:szCs w:val="28"/>
                <w:lang w:eastAsia="ru-RU"/>
              </w:rPr>
            </w:pPr>
          </w:p>
          <w:p w:rsidR="006E379A" w:rsidRPr="006E379A" w:rsidRDefault="006E379A" w:rsidP="006E379A">
            <w:pPr>
              <w:widowControl w:val="0"/>
              <w:autoSpaceDE w:val="0"/>
              <w:autoSpaceDN w:val="0"/>
              <w:adjustRightInd w:val="0"/>
              <w:spacing w:after="0" w:line="240" w:lineRule="auto"/>
              <w:ind w:right="-82"/>
              <w:jc w:val="center"/>
              <w:rPr>
                <w:rFonts w:ascii="Times New Roman" w:eastAsia="Times New Roman" w:hAnsi="Times New Roman" w:cs="Times New Roman"/>
                <w:sz w:val="28"/>
                <w:szCs w:val="28"/>
                <w:lang w:eastAsia="ru-RU"/>
              </w:rPr>
            </w:pPr>
          </w:p>
          <w:p w:rsidR="006E379A" w:rsidRPr="006E379A" w:rsidRDefault="006E379A" w:rsidP="006E379A">
            <w:pPr>
              <w:widowControl w:val="0"/>
              <w:autoSpaceDE w:val="0"/>
              <w:autoSpaceDN w:val="0"/>
              <w:adjustRightInd w:val="0"/>
              <w:spacing w:after="0" w:line="240" w:lineRule="auto"/>
              <w:ind w:right="-82"/>
              <w:jc w:val="center"/>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2448,7</w:t>
            </w:r>
          </w:p>
        </w:tc>
      </w:tr>
      <w:tr w:rsidR="006E379A" w:rsidRPr="006E379A" w:rsidTr="00611526">
        <w:tc>
          <w:tcPr>
            <w:tcW w:w="4991"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jc w:val="both"/>
              <w:rPr>
                <w:rFonts w:ascii="Times New Roman" w:eastAsia="Times New Roman" w:hAnsi="Times New Roman" w:cs="Times New Roman"/>
                <w:bCs/>
                <w:sz w:val="28"/>
                <w:szCs w:val="28"/>
                <w:highlight w:val="yellow"/>
                <w:lang w:eastAsia="ru-RU"/>
              </w:rPr>
            </w:pPr>
            <w:r w:rsidRPr="006E379A">
              <w:rPr>
                <w:rFonts w:ascii="Times New Roman" w:eastAsia="Times New Roman" w:hAnsi="Times New Roman" w:cs="Times New Roman"/>
                <w:bCs/>
                <w:sz w:val="28"/>
                <w:szCs w:val="28"/>
                <w:lang w:eastAsia="ru-RU"/>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2976"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jc w:val="center"/>
              <w:rPr>
                <w:rFonts w:ascii="Times New Roman" w:eastAsia="Times New Roman" w:hAnsi="Times New Roman" w:cs="Times New Roman"/>
                <w:sz w:val="28"/>
                <w:szCs w:val="28"/>
                <w:highlight w:val="yellow"/>
                <w:lang w:eastAsia="ru-RU"/>
              </w:rPr>
            </w:pPr>
          </w:p>
          <w:p w:rsidR="006E379A" w:rsidRPr="006E379A" w:rsidRDefault="006E379A" w:rsidP="006E379A">
            <w:pPr>
              <w:widowControl w:val="0"/>
              <w:autoSpaceDE w:val="0"/>
              <w:autoSpaceDN w:val="0"/>
              <w:adjustRightInd w:val="0"/>
              <w:spacing w:after="0" w:line="240" w:lineRule="auto"/>
              <w:ind w:right="-82"/>
              <w:jc w:val="center"/>
              <w:rPr>
                <w:rFonts w:ascii="Times New Roman" w:eastAsia="Times New Roman" w:hAnsi="Times New Roman" w:cs="Times New Roman"/>
                <w:sz w:val="28"/>
                <w:szCs w:val="28"/>
                <w:highlight w:val="yellow"/>
                <w:lang w:eastAsia="ru-RU"/>
              </w:rPr>
            </w:pPr>
          </w:p>
          <w:p w:rsidR="006E379A" w:rsidRPr="006E379A" w:rsidRDefault="006E379A" w:rsidP="006E379A">
            <w:pPr>
              <w:widowControl w:val="0"/>
              <w:autoSpaceDE w:val="0"/>
              <w:autoSpaceDN w:val="0"/>
              <w:adjustRightInd w:val="0"/>
              <w:spacing w:after="0" w:line="240" w:lineRule="auto"/>
              <w:ind w:right="-82"/>
              <w:jc w:val="center"/>
              <w:rPr>
                <w:rFonts w:ascii="Times New Roman" w:eastAsia="Times New Roman" w:hAnsi="Times New Roman" w:cs="Times New Roman"/>
                <w:sz w:val="28"/>
                <w:szCs w:val="28"/>
                <w:highlight w:val="yellow"/>
                <w:lang w:eastAsia="ru-RU"/>
              </w:rPr>
            </w:pPr>
            <w:r w:rsidRPr="006E379A">
              <w:rPr>
                <w:rFonts w:ascii="Times New Roman" w:eastAsia="Times New Roman" w:hAnsi="Times New Roman" w:cs="Times New Roman"/>
                <w:sz w:val="28"/>
                <w:szCs w:val="28"/>
                <w:lang w:eastAsia="ru-RU"/>
              </w:rPr>
              <w:t>2 02 35118 10 0000 150</w:t>
            </w:r>
          </w:p>
        </w:tc>
        <w:tc>
          <w:tcPr>
            <w:tcW w:w="113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widowControl w:val="0"/>
              <w:autoSpaceDE w:val="0"/>
              <w:autoSpaceDN w:val="0"/>
              <w:adjustRightInd w:val="0"/>
              <w:spacing w:after="0" w:line="240" w:lineRule="auto"/>
              <w:ind w:right="-82"/>
              <w:jc w:val="center"/>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92,2</w:t>
            </w:r>
          </w:p>
        </w:tc>
        <w:tc>
          <w:tcPr>
            <w:tcW w:w="1921"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ind w:right="-82"/>
              <w:jc w:val="center"/>
              <w:rPr>
                <w:rFonts w:ascii="Times New Roman" w:eastAsia="Times New Roman" w:hAnsi="Times New Roman" w:cs="Times New Roman"/>
                <w:sz w:val="28"/>
                <w:szCs w:val="28"/>
                <w:lang w:eastAsia="ru-RU"/>
              </w:rPr>
            </w:pPr>
          </w:p>
          <w:p w:rsidR="006E379A" w:rsidRPr="006E379A" w:rsidRDefault="006E379A" w:rsidP="006E379A">
            <w:pPr>
              <w:widowControl w:val="0"/>
              <w:autoSpaceDE w:val="0"/>
              <w:autoSpaceDN w:val="0"/>
              <w:adjustRightInd w:val="0"/>
              <w:spacing w:after="0" w:line="240" w:lineRule="auto"/>
              <w:ind w:right="-82"/>
              <w:jc w:val="center"/>
              <w:rPr>
                <w:rFonts w:ascii="Times New Roman" w:eastAsia="Times New Roman" w:hAnsi="Times New Roman" w:cs="Times New Roman"/>
                <w:sz w:val="28"/>
                <w:szCs w:val="28"/>
                <w:lang w:eastAsia="ru-RU"/>
              </w:rPr>
            </w:pPr>
          </w:p>
          <w:p w:rsidR="006E379A" w:rsidRPr="006E379A" w:rsidRDefault="006E379A" w:rsidP="006E379A">
            <w:pPr>
              <w:widowControl w:val="0"/>
              <w:autoSpaceDE w:val="0"/>
              <w:autoSpaceDN w:val="0"/>
              <w:adjustRightInd w:val="0"/>
              <w:spacing w:after="0" w:line="240" w:lineRule="auto"/>
              <w:ind w:right="-82"/>
              <w:jc w:val="center"/>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93,6</w:t>
            </w:r>
          </w:p>
        </w:tc>
      </w:tr>
      <w:tr w:rsidR="006E379A" w:rsidRPr="006E379A" w:rsidTr="00611526">
        <w:tc>
          <w:tcPr>
            <w:tcW w:w="4991"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120" w:line="240" w:lineRule="auto"/>
              <w:ind w:right="-82"/>
              <w:jc w:val="both"/>
              <w:rPr>
                <w:rFonts w:ascii="Times New Roman" w:eastAsia="Times New Roman" w:hAnsi="Times New Roman" w:cs="Times New Roman"/>
                <w:b/>
                <w:bCs/>
                <w:sz w:val="28"/>
                <w:szCs w:val="28"/>
                <w:lang w:eastAsia="ru-RU"/>
              </w:rPr>
            </w:pPr>
            <w:r w:rsidRPr="006E379A">
              <w:rPr>
                <w:rFonts w:ascii="Times New Roman" w:eastAsia="Times New Roman" w:hAnsi="Times New Roman" w:cs="Times New Roman"/>
                <w:b/>
                <w:bCs/>
                <w:sz w:val="28"/>
                <w:szCs w:val="28"/>
                <w:lang w:eastAsia="ru-RU"/>
              </w:rPr>
              <w:t>ВСЕГО  ДОХОДОВ</w:t>
            </w:r>
          </w:p>
        </w:tc>
        <w:tc>
          <w:tcPr>
            <w:tcW w:w="2976"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120" w:line="240" w:lineRule="auto"/>
              <w:ind w:right="-82"/>
              <w:jc w:val="center"/>
              <w:rPr>
                <w:rFonts w:ascii="Times New Roman" w:eastAsia="Times New Roman" w:hAnsi="Times New Roman" w:cs="Times New Roman"/>
                <w:b/>
                <w:bCs/>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120" w:line="240" w:lineRule="auto"/>
              <w:ind w:right="-82"/>
              <w:jc w:val="center"/>
              <w:rPr>
                <w:rFonts w:ascii="Times New Roman" w:eastAsia="Times New Roman" w:hAnsi="Times New Roman" w:cs="Times New Roman"/>
                <w:b/>
                <w:bCs/>
                <w:sz w:val="28"/>
                <w:szCs w:val="28"/>
                <w:lang w:eastAsia="ru-RU"/>
              </w:rPr>
            </w:pPr>
            <w:r w:rsidRPr="006E379A">
              <w:rPr>
                <w:rFonts w:ascii="Times New Roman" w:eastAsia="Times New Roman" w:hAnsi="Times New Roman" w:cs="Times New Roman"/>
                <w:b/>
                <w:bCs/>
                <w:sz w:val="28"/>
                <w:szCs w:val="28"/>
                <w:lang w:eastAsia="ru-RU"/>
              </w:rPr>
              <w:t>3755,9</w:t>
            </w:r>
          </w:p>
        </w:tc>
        <w:tc>
          <w:tcPr>
            <w:tcW w:w="1921"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120" w:line="240" w:lineRule="auto"/>
              <w:ind w:right="-82"/>
              <w:jc w:val="center"/>
              <w:rPr>
                <w:rFonts w:ascii="Times New Roman" w:eastAsia="Times New Roman" w:hAnsi="Times New Roman" w:cs="Times New Roman"/>
                <w:b/>
                <w:bCs/>
                <w:sz w:val="28"/>
                <w:szCs w:val="28"/>
                <w:lang w:eastAsia="ru-RU"/>
              </w:rPr>
            </w:pPr>
            <w:r w:rsidRPr="006E379A">
              <w:rPr>
                <w:rFonts w:ascii="Times New Roman" w:eastAsia="Times New Roman" w:hAnsi="Times New Roman" w:cs="Times New Roman"/>
                <w:b/>
                <w:bCs/>
                <w:sz w:val="28"/>
                <w:szCs w:val="28"/>
                <w:lang w:eastAsia="ru-RU"/>
              </w:rPr>
              <w:t>3985,6</w:t>
            </w:r>
          </w:p>
        </w:tc>
      </w:tr>
    </w:tbl>
    <w:p w:rsidR="006E379A" w:rsidRPr="006E379A" w:rsidRDefault="006E379A" w:rsidP="006E379A">
      <w:pPr>
        <w:spacing w:after="0" w:line="240" w:lineRule="auto"/>
        <w:jc w:val="center"/>
        <w:rPr>
          <w:rFonts w:ascii="Times New Roman" w:eastAsia="Calibri" w:hAnsi="Times New Roman" w:cs="Times New Roman"/>
          <w:sz w:val="28"/>
          <w:szCs w:val="28"/>
        </w:rPr>
      </w:pPr>
    </w:p>
    <w:p w:rsidR="006E379A" w:rsidRPr="006E379A" w:rsidRDefault="006E379A" w:rsidP="006E379A">
      <w:pPr>
        <w:spacing w:after="0" w:line="240" w:lineRule="auto"/>
        <w:jc w:val="center"/>
        <w:rPr>
          <w:rFonts w:ascii="Times New Roman" w:eastAsia="Calibri" w:hAnsi="Times New Roman" w:cs="Times New Roman"/>
          <w:sz w:val="24"/>
          <w:szCs w:val="24"/>
        </w:rPr>
      </w:pPr>
    </w:p>
    <w:p w:rsidR="006E379A" w:rsidRPr="006E379A" w:rsidRDefault="006E379A" w:rsidP="006E379A">
      <w:pPr>
        <w:spacing w:after="0" w:line="240" w:lineRule="auto"/>
        <w:jc w:val="center"/>
        <w:rPr>
          <w:rFonts w:ascii="Times New Roman" w:eastAsia="Calibri" w:hAnsi="Times New Roman" w:cs="Times New Roman"/>
          <w:sz w:val="24"/>
          <w:szCs w:val="24"/>
        </w:rPr>
      </w:pPr>
    </w:p>
    <w:p w:rsidR="006E379A" w:rsidRPr="006E379A" w:rsidRDefault="006E379A" w:rsidP="006E379A">
      <w:pPr>
        <w:spacing w:after="0" w:line="240" w:lineRule="auto"/>
        <w:jc w:val="center"/>
        <w:rPr>
          <w:rFonts w:ascii="Times New Roman" w:eastAsia="Calibri" w:hAnsi="Times New Roman" w:cs="Times New Roman"/>
          <w:sz w:val="24"/>
          <w:szCs w:val="24"/>
        </w:rPr>
      </w:pPr>
    </w:p>
    <w:p w:rsidR="006E379A" w:rsidRPr="006E379A" w:rsidRDefault="006E379A" w:rsidP="00611526">
      <w:pPr>
        <w:spacing w:after="0" w:line="240" w:lineRule="auto"/>
        <w:rPr>
          <w:rFonts w:ascii="Times New Roman" w:eastAsia="Calibri" w:hAnsi="Times New Roman" w:cs="Times New Roman"/>
          <w:sz w:val="24"/>
          <w:szCs w:val="24"/>
        </w:rPr>
      </w:pPr>
    </w:p>
    <w:p w:rsidR="00A415F6" w:rsidRPr="006E379A" w:rsidRDefault="00A415F6" w:rsidP="00A415F6">
      <w:pPr>
        <w:spacing w:after="0" w:line="240" w:lineRule="auto"/>
        <w:jc w:val="both"/>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 xml:space="preserve">Глава Нижнечекурского </w:t>
      </w:r>
    </w:p>
    <w:p w:rsidR="00A415F6" w:rsidRPr="006E379A" w:rsidRDefault="00A415F6" w:rsidP="00A415F6">
      <w:pPr>
        <w:spacing w:after="0" w:line="240" w:lineRule="auto"/>
        <w:jc w:val="both"/>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сельского поселения</w:t>
      </w:r>
    </w:p>
    <w:p w:rsidR="00A415F6" w:rsidRPr="006E379A" w:rsidRDefault="00A415F6" w:rsidP="00A415F6">
      <w:pPr>
        <w:spacing w:after="0" w:line="240" w:lineRule="auto"/>
        <w:ind w:left="708" w:hanging="708"/>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Дрожжановского </w:t>
      </w:r>
      <w:r w:rsidRPr="006E379A">
        <w:rPr>
          <w:rFonts w:ascii="Times New Roman" w:eastAsia="Calibri" w:hAnsi="Times New Roman" w:cs="Times New Roman"/>
          <w:sz w:val="28"/>
          <w:szCs w:val="28"/>
        </w:rPr>
        <w:t xml:space="preserve">муниципального  </w:t>
      </w:r>
    </w:p>
    <w:p w:rsidR="00A415F6" w:rsidRPr="006E379A" w:rsidRDefault="00A415F6" w:rsidP="00A415F6">
      <w:pPr>
        <w:spacing w:after="0" w:line="240" w:lineRule="auto"/>
        <w:ind w:left="708" w:hanging="708"/>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района Республики Татарстан                                                     О.Б.Албутов</w:t>
      </w:r>
    </w:p>
    <w:p w:rsidR="00A415F6" w:rsidRDefault="00611526" w:rsidP="00611526">
      <w:pPr>
        <w:spacing w:after="0" w:line="288"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A415F6" w:rsidRDefault="00A415F6" w:rsidP="00611526">
      <w:pPr>
        <w:spacing w:after="0" w:line="288" w:lineRule="auto"/>
        <w:rPr>
          <w:rFonts w:ascii="Times New Roman" w:eastAsia="Calibri" w:hAnsi="Times New Roman" w:cs="Times New Roman"/>
          <w:sz w:val="24"/>
          <w:szCs w:val="24"/>
        </w:rPr>
      </w:pPr>
    </w:p>
    <w:p w:rsidR="006E379A" w:rsidRPr="006E379A" w:rsidRDefault="00611526" w:rsidP="00A415F6">
      <w:pPr>
        <w:spacing w:after="0" w:line="288" w:lineRule="auto"/>
        <w:jc w:val="right"/>
        <w:rPr>
          <w:rFonts w:ascii="Times New Roman" w:eastAsia="Times New Roman" w:hAnsi="Times New Roman" w:cs="Times New Roman"/>
          <w:sz w:val="28"/>
          <w:szCs w:val="28"/>
          <w:lang w:eastAsia="ru-RU"/>
        </w:rPr>
      </w:pPr>
      <w:r>
        <w:rPr>
          <w:rFonts w:ascii="Times New Roman" w:eastAsia="Calibri" w:hAnsi="Times New Roman" w:cs="Times New Roman"/>
          <w:sz w:val="24"/>
          <w:szCs w:val="24"/>
        </w:rPr>
        <w:lastRenderedPageBreak/>
        <w:t xml:space="preserve">    </w:t>
      </w:r>
      <w:r w:rsidR="006E379A" w:rsidRPr="006E379A">
        <w:rPr>
          <w:rFonts w:ascii="Times New Roman" w:eastAsia="Times New Roman" w:hAnsi="Times New Roman" w:cs="Times New Roman"/>
          <w:sz w:val="28"/>
          <w:szCs w:val="28"/>
          <w:lang w:eastAsia="ru-RU"/>
        </w:rPr>
        <w:t>Приложение № 5</w:t>
      </w:r>
    </w:p>
    <w:p w:rsidR="008C76A5" w:rsidRDefault="008C76A5" w:rsidP="008C76A5">
      <w:pPr>
        <w:spacing w:after="0" w:line="288"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11526">
        <w:rPr>
          <w:rFonts w:ascii="Times New Roman" w:eastAsia="Times New Roman" w:hAnsi="Times New Roman" w:cs="Times New Roman"/>
          <w:sz w:val="28"/>
          <w:szCs w:val="28"/>
          <w:lang w:eastAsia="ru-RU"/>
        </w:rPr>
        <w:t xml:space="preserve">к Решению Совета </w:t>
      </w:r>
      <w:r>
        <w:rPr>
          <w:rFonts w:ascii="Times New Roman" w:eastAsia="Times New Roman" w:hAnsi="Times New Roman" w:cs="Times New Roman"/>
          <w:sz w:val="28"/>
          <w:szCs w:val="28"/>
          <w:lang w:eastAsia="ru-RU"/>
        </w:rPr>
        <w:t xml:space="preserve">  </w:t>
      </w:r>
    </w:p>
    <w:p w:rsidR="008C76A5" w:rsidRPr="00611526" w:rsidRDefault="008C76A5" w:rsidP="008C76A5">
      <w:pPr>
        <w:spacing w:after="0" w:line="288"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11526">
        <w:rPr>
          <w:rFonts w:ascii="Times New Roman" w:eastAsia="Times New Roman" w:hAnsi="Times New Roman" w:cs="Times New Roman"/>
          <w:sz w:val="28"/>
          <w:szCs w:val="28"/>
          <w:lang w:eastAsia="ru-RU"/>
        </w:rPr>
        <w:t xml:space="preserve">Нижнечекурского сельского поселения </w:t>
      </w:r>
      <w:r>
        <w:rPr>
          <w:rFonts w:ascii="Times New Roman" w:eastAsia="Times New Roman" w:hAnsi="Times New Roman" w:cs="Times New Roman"/>
          <w:sz w:val="28"/>
          <w:szCs w:val="28"/>
          <w:lang w:eastAsia="ru-RU"/>
        </w:rPr>
        <w:t xml:space="preserve">                 </w:t>
      </w:r>
    </w:p>
    <w:p w:rsidR="008C76A5" w:rsidRDefault="008C76A5" w:rsidP="008C76A5">
      <w:pPr>
        <w:spacing w:after="0" w:line="288" w:lineRule="auto"/>
        <w:jc w:val="center"/>
        <w:rPr>
          <w:rFonts w:ascii="Times New Roman" w:eastAsia="Times New Roman" w:hAnsi="Times New Roman" w:cs="Times New Roman"/>
          <w:sz w:val="28"/>
          <w:szCs w:val="28"/>
          <w:lang w:eastAsia="ru-RU"/>
        </w:rPr>
      </w:pPr>
      <w:r w:rsidRPr="00611526">
        <w:rPr>
          <w:rFonts w:ascii="Times New Roman" w:eastAsia="Times New Roman" w:hAnsi="Times New Roman" w:cs="Times New Roman"/>
          <w:sz w:val="28"/>
          <w:szCs w:val="28"/>
          <w:lang w:eastAsia="ru-RU"/>
        </w:rPr>
        <w:t xml:space="preserve">                                                             Дрожжановского муниципального района          </w:t>
      </w:r>
      <w:r>
        <w:rPr>
          <w:rFonts w:ascii="Times New Roman" w:eastAsia="Times New Roman" w:hAnsi="Times New Roman" w:cs="Times New Roman"/>
          <w:sz w:val="28"/>
          <w:szCs w:val="28"/>
          <w:lang w:eastAsia="ru-RU"/>
        </w:rPr>
        <w:t xml:space="preserve">     </w:t>
      </w:r>
    </w:p>
    <w:p w:rsidR="008C76A5" w:rsidRPr="00611526" w:rsidRDefault="008C76A5" w:rsidP="008C76A5">
      <w:pPr>
        <w:spacing w:after="0" w:line="288"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11526">
        <w:rPr>
          <w:rFonts w:ascii="Times New Roman" w:eastAsia="Times New Roman" w:hAnsi="Times New Roman" w:cs="Times New Roman"/>
          <w:sz w:val="28"/>
          <w:szCs w:val="28"/>
          <w:lang w:eastAsia="ru-RU"/>
        </w:rPr>
        <w:t>Республики Татарстан</w:t>
      </w:r>
    </w:p>
    <w:p w:rsidR="008C76A5" w:rsidRPr="00611526" w:rsidRDefault="008C76A5" w:rsidP="008C76A5">
      <w:pPr>
        <w:spacing w:after="0" w:line="288" w:lineRule="auto"/>
        <w:rPr>
          <w:rFonts w:ascii="Times New Roman" w:eastAsia="Times New Roman" w:hAnsi="Times New Roman" w:cs="Times New Roman"/>
          <w:sz w:val="28"/>
          <w:szCs w:val="28"/>
          <w:lang w:eastAsia="ru-RU"/>
        </w:rPr>
      </w:pPr>
      <w:r w:rsidRPr="0061152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61152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55/3 </w:t>
      </w:r>
      <w:r w:rsidRPr="00611526">
        <w:rPr>
          <w:rFonts w:ascii="Times New Roman" w:eastAsia="Times New Roman" w:hAnsi="Times New Roman" w:cs="Times New Roman"/>
          <w:sz w:val="28"/>
          <w:szCs w:val="28"/>
          <w:lang w:eastAsia="ru-RU"/>
        </w:rPr>
        <w:t>от</w:t>
      </w:r>
      <w:r>
        <w:rPr>
          <w:rFonts w:ascii="Times New Roman" w:eastAsia="Times New Roman" w:hAnsi="Times New Roman" w:cs="Times New Roman"/>
          <w:sz w:val="28"/>
          <w:szCs w:val="28"/>
          <w:lang w:eastAsia="ru-RU"/>
        </w:rPr>
        <w:t xml:space="preserve"> 18</w:t>
      </w:r>
      <w:r w:rsidR="000961AB">
        <w:rPr>
          <w:rFonts w:ascii="Times New Roman" w:eastAsia="Times New Roman" w:hAnsi="Times New Roman" w:cs="Times New Roman"/>
          <w:sz w:val="28"/>
          <w:szCs w:val="28"/>
          <w:lang w:eastAsia="ru-RU"/>
        </w:rPr>
        <w:t xml:space="preserve"> </w:t>
      </w:r>
      <w:r w:rsidRPr="008C76A5">
        <w:rPr>
          <w:rFonts w:ascii="Times New Roman" w:eastAsia="Times New Roman" w:hAnsi="Times New Roman" w:cs="Times New Roman"/>
          <w:sz w:val="28"/>
          <w:szCs w:val="28"/>
          <w:lang w:eastAsia="ru-RU"/>
        </w:rPr>
        <w:t>декабря 2019 года</w:t>
      </w:r>
    </w:p>
    <w:p w:rsidR="006E379A" w:rsidRPr="006E379A" w:rsidRDefault="006E379A" w:rsidP="006E379A">
      <w:pPr>
        <w:spacing w:after="0" w:line="276" w:lineRule="auto"/>
        <w:ind w:right="-82"/>
        <w:jc w:val="center"/>
        <w:rPr>
          <w:rFonts w:ascii="Times New Roman" w:eastAsia="Times New Roman" w:hAnsi="Times New Roman" w:cs="Times New Roman"/>
          <w:bCs/>
          <w:sz w:val="28"/>
          <w:szCs w:val="28"/>
        </w:rPr>
      </w:pPr>
    </w:p>
    <w:p w:rsidR="006E379A" w:rsidRPr="006E379A" w:rsidRDefault="006E379A" w:rsidP="006E379A">
      <w:pPr>
        <w:spacing w:after="0" w:line="276" w:lineRule="auto"/>
        <w:ind w:right="-82"/>
        <w:jc w:val="center"/>
        <w:rPr>
          <w:rFonts w:ascii="Times New Roman" w:eastAsia="Calibri" w:hAnsi="Times New Roman" w:cs="Times New Roman"/>
          <w:b/>
          <w:sz w:val="28"/>
          <w:szCs w:val="28"/>
        </w:rPr>
      </w:pPr>
    </w:p>
    <w:p w:rsidR="006E379A" w:rsidRPr="006E379A" w:rsidRDefault="006E379A" w:rsidP="006E379A">
      <w:pPr>
        <w:spacing w:after="0" w:line="276" w:lineRule="auto"/>
        <w:ind w:right="-82"/>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 xml:space="preserve">            Таблица 2</w:t>
      </w:r>
    </w:p>
    <w:p w:rsidR="006E379A" w:rsidRPr="006E379A" w:rsidRDefault="006E379A" w:rsidP="006E379A">
      <w:pPr>
        <w:spacing w:after="0" w:line="276" w:lineRule="auto"/>
        <w:ind w:right="-82"/>
        <w:jc w:val="center"/>
        <w:rPr>
          <w:rFonts w:ascii="Times New Roman" w:eastAsia="Calibri" w:hAnsi="Times New Roman" w:cs="Times New Roman"/>
          <w:b/>
          <w:sz w:val="28"/>
          <w:szCs w:val="28"/>
        </w:rPr>
      </w:pPr>
    </w:p>
    <w:p w:rsidR="006E379A" w:rsidRPr="006E379A" w:rsidRDefault="006E379A" w:rsidP="006E379A">
      <w:pPr>
        <w:spacing w:after="0" w:line="276" w:lineRule="auto"/>
        <w:ind w:right="-82"/>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 xml:space="preserve">Перечень главных администраторов доходов бюджета Нижнечекурского Дрожжановского сельского поселения </w:t>
      </w:r>
    </w:p>
    <w:p w:rsidR="006E379A" w:rsidRPr="006E379A" w:rsidRDefault="006E379A" w:rsidP="006E379A">
      <w:pPr>
        <w:spacing w:after="0" w:line="276"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 xml:space="preserve">муниципального района Республики Татарстан»   </w:t>
      </w:r>
    </w:p>
    <w:p w:rsidR="006E379A" w:rsidRPr="006E379A" w:rsidRDefault="006E379A" w:rsidP="006E379A">
      <w:pPr>
        <w:spacing w:after="0" w:line="276" w:lineRule="auto"/>
        <w:jc w:val="center"/>
        <w:rPr>
          <w:rFonts w:ascii="Times New Roman" w:eastAsia="Calibri" w:hAnsi="Times New Roman" w:cs="Times New Roman"/>
          <w:b/>
          <w:sz w:val="28"/>
          <w:szCs w:val="28"/>
        </w:rPr>
      </w:pPr>
    </w:p>
    <w:tbl>
      <w:tblPr>
        <w:tblW w:w="11662" w:type="dxa"/>
        <w:jc w:val="center"/>
        <w:tblLayout w:type="fixed"/>
        <w:tblLook w:val="01E0" w:firstRow="1" w:lastRow="1" w:firstColumn="1" w:lastColumn="1" w:noHBand="0" w:noVBand="0"/>
      </w:tblPr>
      <w:tblGrid>
        <w:gridCol w:w="1030"/>
        <w:gridCol w:w="2888"/>
        <w:gridCol w:w="7034"/>
        <w:gridCol w:w="710"/>
      </w:tblGrid>
      <w:tr w:rsidR="006E379A" w:rsidRPr="006E379A" w:rsidTr="006E379A">
        <w:trPr>
          <w:gridAfter w:val="1"/>
          <w:wAfter w:w="710" w:type="dxa"/>
          <w:cantSplit/>
          <w:trHeight w:val="515"/>
          <w:jc w:val="center"/>
        </w:trPr>
        <w:tc>
          <w:tcPr>
            <w:tcW w:w="3918" w:type="dxa"/>
            <w:gridSpan w:val="2"/>
            <w:tcBorders>
              <w:top w:val="single" w:sz="4" w:space="0" w:color="auto"/>
              <w:left w:val="single" w:sz="4" w:space="0" w:color="auto"/>
              <w:bottom w:val="single" w:sz="4" w:space="0" w:color="auto"/>
              <w:right w:val="single" w:sz="4" w:space="0" w:color="auto"/>
            </w:tcBorders>
            <w:vAlign w:val="center"/>
          </w:tcPr>
          <w:p w:rsidR="006E379A" w:rsidRPr="006E379A" w:rsidRDefault="006E379A" w:rsidP="006E379A">
            <w:pPr>
              <w:spacing w:after="0" w:line="276" w:lineRule="auto"/>
              <w:ind w:right="-82"/>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Код бюджетной  классификации</w:t>
            </w:r>
          </w:p>
        </w:tc>
        <w:tc>
          <w:tcPr>
            <w:tcW w:w="7034" w:type="dxa"/>
            <w:vMerge w:val="restart"/>
            <w:tcBorders>
              <w:top w:val="single" w:sz="4" w:space="0" w:color="auto"/>
              <w:left w:val="single" w:sz="4" w:space="0" w:color="auto"/>
              <w:bottom w:val="single" w:sz="4" w:space="0" w:color="auto"/>
              <w:right w:val="single" w:sz="4" w:space="0" w:color="auto"/>
            </w:tcBorders>
            <w:vAlign w:val="center"/>
          </w:tcPr>
          <w:p w:rsidR="006E379A" w:rsidRPr="006E379A" w:rsidRDefault="006E379A" w:rsidP="006E379A">
            <w:pPr>
              <w:keepNext/>
              <w:spacing w:before="240" w:after="60" w:line="276" w:lineRule="auto"/>
              <w:jc w:val="center"/>
              <w:outlineLvl w:val="1"/>
              <w:rPr>
                <w:rFonts w:ascii="Times New Roman" w:eastAsia="Times New Roman" w:hAnsi="Times New Roman" w:cs="Times New Roman"/>
                <w:bCs/>
                <w:iCs/>
                <w:sz w:val="28"/>
                <w:szCs w:val="28"/>
              </w:rPr>
            </w:pPr>
            <w:r w:rsidRPr="006E379A">
              <w:rPr>
                <w:rFonts w:ascii="Times New Roman" w:eastAsia="Times New Roman" w:hAnsi="Times New Roman" w:cs="Times New Roman"/>
                <w:bCs/>
                <w:iCs/>
                <w:sz w:val="28"/>
                <w:szCs w:val="28"/>
              </w:rPr>
              <w:t>Наименование показателя</w:t>
            </w:r>
          </w:p>
        </w:tc>
      </w:tr>
      <w:tr w:rsidR="006E379A" w:rsidRPr="006E379A" w:rsidTr="006E379A">
        <w:trPr>
          <w:gridAfter w:val="1"/>
          <w:wAfter w:w="710" w:type="dxa"/>
          <w:cantSplit/>
          <w:trHeight w:val="1827"/>
          <w:jc w:val="center"/>
        </w:trPr>
        <w:tc>
          <w:tcPr>
            <w:tcW w:w="1030" w:type="dxa"/>
            <w:tcBorders>
              <w:top w:val="single" w:sz="4" w:space="0" w:color="auto"/>
              <w:left w:val="single" w:sz="4" w:space="0" w:color="auto"/>
              <w:bottom w:val="single" w:sz="4" w:space="0" w:color="auto"/>
              <w:right w:val="single" w:sz="4" w:space="0" w:color="auto"/>
            </w:tcBorders>
            <w:vAlign w:val="center"/>
          </w:tcPr>
          <w:p w:rsidR="006E379A" w:rsidRPr="006E379A" w:rsidRDefault="006E379A" w:rsidP="006E379A">
            <w:pPr>
              <w:spacing w:after="0" w:line="276" w:lineRule="auto"/>
              <w:ind w:right="-82"/>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Главно</w:t>
            </w:r>
          </w:p>
          <w:p w:rsidR="006E379A" w:rsidRPr="006E379A" w:rsidRDefault="006E379A" w:rsidP="006E379A">
            <w:pPr>
              <w:spacing w:after="0" w:line="276" w:lineRule="auto"/>
              <w:ind w:right="-82"/>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го  администрато</w:t>
            </w:r>
          </w:p>
          <w:p w:rsidR="006E379A" w:rsidRPr="006E379A" w:rsidRDefault="006E379A" w:rsidP="006E379A">
            <w:pPr>
              <w:spacing w:after="0" w:line="276" w:lineRule="auto"/>
              <w:ind w:right="-82"/>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ра доходов</w:t>
            </w:r>
          </w:p>
        </w:tc>
        <w:tc>
          <w:tcPr>
            <w:tcW w:w="2888" w:type="dxa"/>
            <w:tcBorders>
              <w:top w:val="single" w:sz="4" w:space="0" w:color="auto"/>
              <w:left w:val="single" w:sz="4" w:space="0" w:color="auto"/>
              <w:bottom w:val="single" w:sz="4" w:space="0" w:color="auto"/>
              <w:right w:val="single" w:sz="4" w:space="0" w:color="auto"/>
            </w:tcBorders>
            <w:vAlign w:val="center"/>
          </w:tcPr>
          <w:p w:rsidR="006E379A" w:rsidRPr="006E379A" w:rsidRDefault="006E379A" w:rsidP="006E379A">
            <w:pPr>
              <w:spacing w:after="200" w:line="276" w:lineRule="auto"/>
              <w:ind w:right="-82"/>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 xml:space="preserve">Доходов  бюджета муниципального  района  </w:t>
            </w:r>
          </w:p>
        </w:tc>
        <w:tc>
          <w:tcPr>
            <w:tcW w:w="7034" w:type="dxa"/>
            <w:vMerge/>
            <w:tcBorders>
              <w:top w:val="single" w:sz="4" w:space="0" w:color="auto"/>
              <w:left w:val="single" w:sz="4" w:space="0" w:color="auto"/>
              <w:bottom w:val="single" w:sz="4" w:space="0" w:color="auto"/>
              <w:right w:val="single" w:sz="4" w:space="0" w:color="auto"/>
            </w:tcBorders>
            <w:vAlign w:val="center"/>
          </w:tcPr>
          <w:p w:rsidR="006E379A" w:rsidRPr="006E379A" w:rsidRDefault="006E379A" w:rsidP="006E379A">
            <w:pPr>
              <w:spacing w:after="200" w:line="276" w:lineRule="auto"/>
              <w:ind w:right="-82"/>
              <w:rPr>
                <w:rFonts w:ascii="Times New Roman" w:eastAsia="Calibri" w:hAnsi="Times New Roman" w:cs="Times New Roman"/>
                <w:sz w:val="28"/>
                <w:szCs w:val="28"/>
              </w:rPr>
            </w:pPr>
          </w:p>
        </w:tc>
      </w:tr>
      <w:tr w:rsidR="006E379A" w:rsidRPr="006E379A" w:rsidTr="006E379A">
        <w:trPr>
          <w:gridAfter w:val="1"/>
          <w:wAfter w:w="710" w:type="dxa"/>
          <w:jc w:val="center"/>
        </w:trPr>
        <w:tc>
          <w:tcPr>
            <w:tcW w:w="10952" w:type="dxa"/>
            <w:gridSpan w:val="3"/>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ind w:right="-82"/>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Палата имущественных и  земельных  отношений  Дрожжановского муниципального района Республики Татарстан</w:t>
            </w:r>
          </w:p>
        </w:tc>
      </w:tr>
      <w:tr w:rsidR="006E379A" w:rsidRPr="006E379A" w:rsidTr="006E379A">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ind w:right="-82"/>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967</w:t>
            </w:r>
          </w:p>
        </w:tc>
        <w:tc>
          <w:tcPr>
            <w:tcW w:w="288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ind w:right="-82"/>
              <w:rPr>
                <w:rFonts w:ascii="Times New Roman" w:eastAsia="Calibri" w:hAnsi="Times New Roman" w:cs="Times New Roman"/>
                <w:sz w:val="28"/>
                <w:szCs w:val="28"/>
              </w:rPr>
            </w:pPr>
            <w:r w:rsidRPr="006E379A">
              <w:rPr>
                <w:rFonts w:ascii="Times New Roman" w:eastAsia="Calibri" w:hAnsi="Times New Roman" w:cs="Times New Roman"/>
                <w:sz w:val="28"/>
                <w:szCs w:val="28"/>
              </w:rPr>
              <w:t>1 11 05035 10 0000 120</w:t>
            </w:r>
          </w:p>
        </w:tc>
        <w:tc>
          <w:tcPr>
            <w:tcW w:w="703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ind w:right="-82"/>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Доходы от сдачи в аренду имущества находящихся в оперативном управлении органов  управления сельских поселений и созданных ими учреждений (за исключением имущества муниципальных автономных учреждений)</w:t>
            </w:r>
          </w:p>
        </w:tc>
      </w:tr>
      <w:tr w:rsidR="006E379A" w:rsidRPr="006E379A" w:rsidTr="006E379A">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sz w:val="28"/>
                <w:szCs w:val="28"/>
              </w:rPr>
              <w:t>967</w:t>
            </w:r>
          </w:p>
        </w:tc>
        <w:tc>
          <w:tcPr>
            <w:tcW w:w="288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ind w:right="-82"/>
              <w:rPr>
                <w:rFonts w:ascii="Times New Roman" w:eastAsia="Calibri" w:hAnsi="Times New Roman" w:cs="Times New Roman"/>
                <w:sz w:val="28"/>
                <w:szCs w:val="28"/>
              </w:rPr>
            </w:pPr>
            <w:r w:rsidRPr="006E379A">
              <w:rPr>
                <w:rFonts w:ascii="Times New Roman" w:eastAsia="Calibri" w:hAnsi="Times New Roman" w:cs="Times New Roman"/>
                <w:sz w:val="28"/>
                <w:szCs w:val="28"/>
              </w:rPr>
              <w:t>111 0904510 0000 120</w:t>
            </w:r>
          </w:p>
        </w:tc>
        <w:tc>
          <w:tcPr>
            <w:tcW w:w="703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ind w:right="-82"/>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Прочие поступления  от использования имущества находящиеся  в собственности сельских  поселений (за исключением имущества  муниципальных автономных учреждений, а также  имущества муниципальных унитарных предприятий, в том числе казенных)</w:t>
            </w:r>
          </w:p>
        </w:tc>
      </w:tr>
      <w:tr w:rsidR="006E379A" w:rsidRPr="006E379A" w:rsidTr="006E379A">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sz w:val="28"/>
                <w:szCs w:val="28"/>
              </w:rPr>
              <w:t>967</w:t>
            </w:r>
          </w:p>
        </w:tc>
        <w:tc>
          <w:tcPr>
            <w:tcW w:w="288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ind w:right="-82"/>
              <w:rPr>
                <w:rFonts w:ascii="Times New Roman" w:eastAsia="Calibri" w:hAnsi="Times New Roman" w:cs="Times New Roman"/>
                <w:sz w:val="28"/>
                <w:szCs w:val="28"/>
              </w:rPr>
            </w:pPr>
            <w:r w:rsidRPr="006E379A">
              <w:rPr>
                <w:rFonts w:ascii="Times New Roman" w:eastAsia="Calibri" w:hAnsi="Times New Roman" w:cs="Times New Roman"/>
                <w:sz w:val="28"/>
                <w:szCs w:val="28"/>
              </w:rPr>
              <w:t>114 02 05210 0000 410</w:t>
            </w:r>
          </w:p>
        </w:tc>
        <w:tc>
          <w:tcPr>
            <w:tcW w:w="703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ind w:right="-82"/>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 xml:space="preserve">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автономных </w:t>
            </w:r>
            <w:r w:rsidRPr="006E379A">
              <w:rPr>
                <w:rFonts w:ascii="Times New Roman" w:eastAsia="Calibri" w:hAnsi="Times New Roman" w:cs="Times New Roman"/>
                <w:sz w:val="28"/>
                <w:szCs w:val="28"/>
              </w:rPr>
              <w:lastRenderedPageBreak/>
              <w:t>учреждений) в части реализации основных средств по указанному имуществу</w:t>
            </w:r>
          </w:p>
        </w:tc>
      </w:tr>
      <w:tr w:rsidR="006E379A" w:rsidRPr="006E379A" w:rsidTr="006E379A">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sz w:val="28"/>
                <w:szCs w:val="28"/>
              </w:rPr>
              <w:lastRenderedPageBreak/>
              <w:t>967</w:t>
            </w:r>
          </w:p>
        </w:tc>
        <w:tc>
          <w:tcPr>
            <w:tcW w:w="288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ind w:right="-82"/>
              <w:rPr>
                <w:rFonts w:ascii="Times New Roman" w:eastAsia="Calibri" w:hAnsi="Times New Roman" w:cs="Times New Roman"/>
                <w:sz w:val="28"/>
                <w:szCs w:val="28"/>
              </w:rPr>
            </w:pPr>
            <w:r w:rsidRPr="006E379A">
              <w:rPr>
                <w:rFonts w:ascii="Times New Roman" w:eastAsia="Calibri" w:hAnsi="Times New Roman" w:cs="Times New Roman"/>
                <w:sz w:val="28"/>
                <w:szCs w:val="28"/>
              </w:rPr>
              <w:t>114 02 05310 0000 410</w:t>
            </w:r>
          </w:p>
        </w:tc>
        <w:tc>
          <w:tcPr>
            <w:tcW w:w="703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ind w:right="-82"/>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 xml:space="preserve">Доходы от реализации  иного имущества, находящегося в собственности сельских поселений (за исключением имущества муниципальных автономных учреждений, а также  имущества  муниципальных унитарных предприятий в том числе казенных) , в части реализации основных средств по указанному имуществу </w:t>
            </w:r>
          </w:p>
        </w:tc>
      </w:tr>
      <w:tr w:rsidR="006E379A" w:rsidRPr="006E379A" w:rsidTr="006E379A">
        <w:trPr>
          <w:gridAfter w:val="1"/>
          <w:wAfter w:w="710" w:type="dxa"/>
          <w:trHeight w:val="577"/>
          <w:jc w:val="center"/>
        </w:trPr>
        <w:tc>
          <w:tcPr>
            <w:tcW w:w="1030"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sz w:val="28"/>
                <w:szCs w:val="28"/>
              </w:rPr>
              <w:t>967</w:t>
            </w:r>
          </w:p>
        </w:tc>
        <w:tc>
          <w:tcPr>
            <w:tcW w:w="288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ind w:right="-82"/>
              <w:rPr>
                <w:rFonts w:ascii="Times New Roman" w:eastAsia="Calibri" w:hAnsi="Times New Roman" w:cs="Times New Roman"/>
                <w:sz w:val="28"/>
                <w:szCs w:val="28"/>
              </w:rPr>
            </w:pPr>
            <w:r w:rsidRPr="006E379A">
              <w:rPr>
                <w:rFonts w:ascii="Times New Roman" w:eastAsia="Calibri" w:hAnsi="Times New Roman" w:cs="Times New Roman"/>
                <w:sz w:val="28"/>
                <w:szCs w:val="28"/>
              </w:rPr>
              <w:t>117 01050 10 0000 180</w:t>
            </w:r>
          </w:p>
        </w:tc>
        <w:tc>
          <w:tcPr>
            <w:tcW w:w="703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ind w:right="-82"/>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Невыясненные поступления, зачисляемые в бюджеты сельских поселений</w:t>
            </w:r>
          </w:p>
        </w:tc>
      </w:tr>
      <w:tr w:rsidR="006E379A" w:rsidRPr="006E379A" w:rsidTr="006E379A">
        <w:trPr>
          <w:gridAfter w:val="1"/>
          <w:wAfter w:w="710" w:type="dxa"/>
          <w:trHeight w:val="840"/>
          <w:jc w:val="center"/>
        </w:trPr>
        <w:tc>
          <w:tcPr>
            <w:tcW w:w="1030"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sz w:val="28"/>
                <w:szCs w:val="28"/>
              </w:rPr>
              <w:t>967</w:t>
            </w:r>
          </w:p>
        </w:tc>
        <w:tc>
          <w:tcPr>
            <w:tcW w:w="288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ind w:right="-82"/>
              <w:rPr>
                <w:rFonts w:ascii="Times New Roman" w:eastAsia="Calibri" w:hAnsi="Times New Roman" w:cs="Times New Roman"/>
                <w:sz w:val="28"/>
                <w:szCs w:val="28"/>
              </w:rPr>
            </w:pPr>
            <w:r w:rsidRPr="006E379A">
              <w:rPr>
                <w:rFonts w:ascii="Times New Roman" w:eastAsia="Calibri" w:hAnsi="Times New Roman" w:cs="Times New Roman"/>
                <w:sz w:val="28"/>
                <w:szCs w:val="28"/>
              </w:rPr>
              <w:t>1 17 02020 10 0000 180</w:t>
            </w:r>
          </w:p>
        </w:tc>
        <w:tc>
          <w:tcPr>
            <w:tcW w:w="703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tabs>
                <w:tab w:val="left" w:pos="0"/>
              </w:tabs>
              <w:spacing w:after="0" w:line="276" w:lineRule="auto"/>
              <w:ind w:right="-82" w:hanging="12"/>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Возмещение потерь сельскохозяйственного производства  связанных с изъятием сельскохозяйственных угодий, расположенных на территориях поселений (по обязательствам, возникшим до 1 января 2008года)</w:t>
            </w:r>
          </w:p>
        </w:tc>
      </w:tr>
      <w:tr w:rsidR="006E379A" w:rsidRPr="006E379A" w:rsidTr="006E379A">
        <w:trPr>
          <w:gridAfter w:val="1"/>
          <w:wAfter w:w="710" w:type="dxa"/>
          <w:jc w:val="center"/>
        </w:trPr>
        <w:tc>
          <w:tcPr>
            <w:tcW w:w="10952" w:type="dxa"/>
            <w:gridSpan w:val="3"/>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b/>
                <w:sz w:val="28"/>
                <w:szCs w:val="28"/>
              </w:rPr>
              <w:t>Финансово-бюджетная палата Дрожжановского муниципального района Республики Татарстан</w:t>
            </w:r>
          </w:p>
        </w:tc>
      </w:tr>
      <w:tr w:rsidR="006E379A" w:rsidRPr="006E379A" w:rsidTr="006E379A">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ind w:right="-82"/>
              <w:rPr>
                <w:rFonts w:ascii="Times New Roman" w:eastAsia="Calibri" w:hAnsi="Times New Roman" w:cs="Times New Roman"/>
                <w:sz w:val="28"/>
                <w:szCs w:val="28"/>
              </w:rPr>
            </w:pPr>
            <w:r w:rsidRPr="006E379A">
              <w:rPr>
                <w:rFonts w:ascii="Times New Roman" w:eastAsia="Calibri" w:hAnsi="Times New Roman" w:cs="Times New Roman"/>
                <w:sz w:val="28"/>
                <w:szCs w:val="28"/>
              </w:rPr>
              <w:t>1 08 040</w:t>
            </w:r>
            <w:r w:rsidRPr="006E379A">
              <w:rPr>
                <w:rFonts w:ascii="Times New Roman" w:eastAsia="Calibri" w:hAnsi="Times New Roman" w:cs="Times New Roman"/>
                <w:sz w:val="28"/>
                <w:szCs w:val="28"/>
                <w:lang w:val="en-US"/>
              </w:rPr>
              <w:t>2</w:t>
            </w:r>
            <w:r w:rsidRPr="006E379A">
              <w:rPr>
                <w:rFonts w:ascii="Times New Roman" w:eastAsia="Calibri" w:hAnsi="Times New Roman" w:cs="Times New Roman"/>
                <w:sz w:val="28"/>
                <w:szCs w:val="28"/>
              </w:rPr>
              <w:t>0 011000 110</w:t>
            </w:r>
          </w:p>
        </w:tc>
        <w:tc>
          <w:tcPr>
            <w:tcW w:w="703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ind w:right="-82"/>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Государственная пошлина за совершение нотариальных действий (за исключением действий, совершаемых консульскими учреждениями РФ)</w:t>
            </w:r>
          </w:p>
        </w:tc>
      </w:tr>
      <w:tr w:rsidR="006E379A" w:rsidRPr="006E379A" w:rsidTr="006E379A">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ind w:right="-82"/>
              <w:rPr>
                <w:rFonts w:ascii="Times New Roman" w:eastAsia="Calibri" w:hAnsi="Times New Roman" w:cs="Times New Roman"/>
                <w:sz w:val="28"/>
                <w:szCs w:val="28"/>
              </w:rPr>
            </w:pPr>
            <w:r w:rsidRPr="006E379A">
              <w:rPr>
                <w:rFonts w:ascii="Times New Roman" w:eastAsia="Calibri" w:hAnsi="Times New Roman" w:cs="Times New Roman"/>
                <w:sz w:val="28"/>
                <w:szCs w:val="28"/>
              </w:rPr>
              <w:t>1 08 040</w:t>
            </w:r>
            <w:r w:rsidRPr="006E379A">
              <w:rPr>
                <w:rFonts w:ascii="Times New Roman" w:eastAsia="Calibri" w:hAnsi="Times New Roman" w:cs="Times New Roman"/>
                <w:sz w:val="28"/>
                <w:szCs w:val="28"/>
                <w:lang w:val="en-US"/>
              </w:rPr>
              <w:t>2</w:t>
            </w:r>
            <w:r w:rsidRPr="006E379A">
              <w:rPr>
                <w:rFonts w:ascii="Times New Roman" w:eastAsia="Calibri" w:hAnsi="Times New Roman" w:cs="Times New Roman"/>
                <w:sz w:val="28"/>
                <w:szCs w:val="28"/>
              </w:rPr>
              <w:t>0 014000 110</w:t>
            </w:r>
          </w:p>
        </w:tc>
        <w:tc>
          <w:tcPr>
            <w:tcW w:w="703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ind w:right="-82"/>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w:t>
            </w:r>
          </w:p>
        </w:tc>
      </w:tr>
      <w:tr w:rsidR="006E379A" w:rsidRPr="006E379A" w:rsidTr="006E379A">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ind w:right="-82"/>
              <w:rPr>
                <w:rFonts w:ascii="Times New Roman" w:eastAsia="Calibri" w:hAnsi="Times New Roman" w:cs="Times New Roman"/>
                <w:sz w:val="28"/>
                <w:szCs w:val="28"/>
              </w:rPr>
            </w:pPr>
            <w:r w:rsidRPr="006E379A">
              <w:rPr>
                <w:rFonts w:ascii="Times New Roman" w:eastAsia="Calibri" w:hAnsi="Times New Roman" w:cs="Times New Roman"/>
                <w:sz w:val="28"/>
                <w:szCs w:val="28"/>
              </w:rPr>
              <w:t>108 07175 01 1000 110</w:t>
            </w:r>
          </w:p>
        </w:tc>
        <w:tc>
          <w:tcPr>
            <w:tcW w:w="703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ind w:right="-82"/>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зачисляемых в бюджеты поселений</w:t>
            </w:r>
          </w:p>
        </w:tc>
      </w:tr>
      <w:tr w:rsidR="006E379A" w:rsidRPr="006E379A" w:rsidTr="006E379A">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ind w:right="-82"/>
              <w:rPr>
                <w:rFonts w:ascii="Times New Roman" w:eastAsia="Calibri" w:hAnsi="Times New Roman" w:cs="Times New Roman"/>
                <w:sz w:val="28"/>
                <w:szCs w:val="28"/>
              </w:rPr>
            </w:pPr>
            <w:r w:rsidRPr="006E379A">
              <w:rPr>
                <w:rFonts w:ascii="Times New Roman" w:eastAsia="Calibri" w:hAnsi="Times New Roman" w:cs="Times New Roman"/>
                <w:sz w:val="28"/>
                <w:szCs w:val="28"/>
              </w:rPr>
              <w:t>108 07175 01 4000 110</w:t>
            </w:r>
          </w:p>
        </w:tc>
        <w:tc>
          <w:tcPr>
            <w:tcW w:w="703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ind w:right="-82"/>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зачисляемых в бюджеты поселений</w:t>
            </w:r>
          </w:p>
        </w:tc>
      </w:tr>
      <w:tr w:rsidR="006E379A" w:rsidRPr="006E379A" w:rsidTr="006E379A">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ind w:right="-82"/>
              <w:rPr>
                <w:rFonts w:ascii="Times New Roman" w:eastAsia="Calibri" w:hAnsi="Times New Roman" w:cs="Times New Roman"/>
                <w:sz w:val="28"/>
                <w:szCs w:val="28"/>
              </w:rPr>
            </w:pPr>
            <w:r w:rsidRPr="006E379A">
              <w:rPr>
                <w:rFonts w:ascii="Times New Roman" w:eastAsia="Calibri" w:hAnsi="Times New Roman" w:cs="Times New Roman"/>
                <w:sz w:val="28"/>
                <w:szCs w:val="28"/>
              </w:rPr>
              <w:t>111 02033 10 0000 120</w:t>
            </w:r>
          </w:p>
        </w:tc>
        <w:tc>
          <w:tcPr>
            <w:tcW w:w="703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ind w:right="-82"/>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Доходы от размещения временно свободных средств бюджетов сельских поселений</w:t>
            </w:r>
          </w:p>
        </w:tc>
      </w:tr>
      <w:tr w:rsidR="006E379A" w:rsidRPr="006E379A" w:rsidTr="006E379A">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sz w:val="28"/>
                <w:szCs w:val="28"/>
              </w:rPr>
              <w:lastRenderedPageBreak/>
              <w:t>992</w:t>
            </w:r>
          </w:p>
        </w:tc>
        <w:tc>
          <w:tcPr>
            <w:tcW w:w="288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ind w:right="-82"/>
              <w:rPr>
                <w:rFonts w:ascii="Times New Roman" w:eastAsia="Calibri" w:hAnsi="Times New Roman" w:cs="Times New Roman"/>
                <w:sz w:val="28"/>
                <w:szCs w:val="28"/>
              </w:rPr>
            </w:pPr>
            <w:r w:rsidRPr="006E379A">
              <w:rPr>
                <w:rFonts w:ascii="Times New Roman" w:eastAsia="Calibri" w:hAnsi="Times New Roman" w:cs="Times New Roman"/>
                <w:sz w:val="28"/>
                <w:szCs w:val="28"/>
              </w:rPr>
              <w:t>113 01995 10 0000 130</w:t>
            </w:r>
          </w:p>
        </w:tc>
        <w:tc>
          <w:tcPr>
            <w:tcW w:w="703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ind w:right="-82"/>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 xml:space="preserve"> Прочие доходы от оказания платных услуг (работ) получателям средств  бюджетов сельских поселений </w:t>
            </w:r>
          </w:p>
        </w:tc>
      </w:tr>
      <w:tr w:rsidR="006E379A" w:rsidRPr="006E379A" w:rsidTr="006E379A">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ind w:right="-82"/>
              <w:rPr>
                <w:rFonts w:ascii="Times New Roman" w:eastAsia="Calibri" w:hAnsi="Times New Roman" w:cs="Times New Roman"/>
                <w:sz w:val="28"/>
                <w:szCs w:val="28"/>
              </w:rPr>
            </w:pPr>
            <w:r w:rsidRPr="006E379A">
              <w:rPr>
                <w:rFonts w:ascii="Times New Roman" w:eastAsia="Calibri" w:hAnsi="Times New Roman" w:cs="Times New Roman"/>
                <w:sz w:val="28"/>
                <w:szCs w:val="28"/>
              </w:rPr>
              <w:t>113 02995 10 0000 130</w:t>
            </w:r>
          </w:p>
        </w:tc>
        <w:tc>
          <w:tcPr>
            <w:tcW w:w="703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ind w:right="-82"/>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 xml:space="preserve"> Прочие доходы от  компенсации затрат  бюджетов сельских поселений</w:t>
            </w:r>
          </w:p>
        </w:tc>
      </w:tr>
      <w:tr w:rsidR="006E379A" w:rsidRPr="006E379A" w:rsidTr="006E379A">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ind w:right="-82"/>
              <w:rPr>
                <w:rFonts w:ascii="Times New Roman" w:eastAsia="Calibri" w:hAnsi="Times New Roman" w:cs="Times New Roman"/>
                <w:sz w:val="28"/>
                <w:szCs w:val="28"/>
                <w:lang w:val="en-US"/>
              </w:rPr>
            </w:pPr>
            <w:r w:rsidRPr="006E379A">
              <w:rPr>
                <w:rFonts w:ascii="Times New Roman" w:eastAsia="Calibri" w:hAnsi="Times New Roman" w:cs="Times New Roman"/>
                <w:sz w:val="28"/>
                <w:szCs w:val="28"/>
                <w:lang w:val="en-US"/>
              </w:rPr>
              <w:t xml:space="preserve">113 02065 10 0000 130   </w:t>
            </w:r>
          </w:p>
        </w:tc>
        <w:tc>
          <w:tcPr>
            <w:tcW w:w="703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ind w:right="-82"/>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Доходы, поступающие в порядке возмещения расходов, понесенных в связи с эксплуатацией имущества сельских поселений</w:t>
            </w:r>
          </w:p>
        </w:tc>
      </w:tr>
      <w:tr w:rsidR="006E379A" w:rsidRPr="006E379A" w:rsidTr="006E379A">
        <w:trPr>
          <w:gridAfter w:val="1"/>
          <w:wAfter w:w="710" w:type="dxa"/>
          <w:trHeight w:val="1329"/>
          <w:jc w:val="center"/>
        </w:trPr>
        <w:tc>
          <w:tcPr>
            <w:tcW w:w="1030"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ind w:right="-82"/>
              <w:rPr>
                <w:rFonts w:ascii="Times New Roman" w:eastAsia="Calibri" w:hAnsi="Times New Roman" w:cs="Times New Roman"/>
                <w:sz w:val="28"/>
                <w:szCs w:val="28"/>
              </w:rPr>
            </w:pPr>
            <w:r w:rsidRPr="006E379A">
              <w:rPr>
                <w:rFonts w:ascii="Times New Roman" w:eastAsia="Calibri" w:hAnsi="Times New Roman" w:cs="Times New Roman"/>
                <w:sz w:val="28"/>
                <w:szCs w:val="28"/>
              </w:rPr>
              <w:t>1 16 10031 10 0000 140</w:t>
            </w:r>
          </w:p>
        </w:tc>
        <w:tc>
          <w:tcPr>
            <w:tcW w:w="703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ind w:right="-82"/>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r>
      <w:tr w:rsidR="006E379A" w:rsidRPr="006E379A" w:rsidTr="006E379A">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rPr>
                <w:rFonts w:ascii="Times New Roman" w:eastAsia="Calibri" w:hAnsi="Times New Roman" w:cs="Times New Roman"/>
                <w:sz w:val="28"/>
                <w:szCs w:val="28"/>
                <w:highlight w:val="yellow"/>
              </w:rPr>
            </w:pPr>
            <w:r w:rsidRPr="006E379A">
              <w:rPr>
                <w:rFonts w:ascii="Times New Roman" w:eastAsia="Calibri" w:hAnsi="Times New Roman" w:cs="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ind w:right="-82"/>
              <w:rPr>
                <w:rFonts w:ascii="Times New Roman" w:eastAsia="Calibri" w:hAnsi="Times New Roman" w:cs="Times New Roman"/>
                <w:sz w:val="28"/>
                <w:szCs w:val="28"/>
                <w:highlight w:val="yellow"/>
              </w:rPr>
            </w:pPr>
            <w:r w:rsidRPr="006E379A">
              <w:rPr>
                <w:rFonts w:ascii="Times New Roman" w:eastAsia="Calibri" w:hAnsi="Times New Roman" w:cs="Times New Roman"/>
                <w:sz w:val="28"/>
                <w:szCs w:val="28"/>
              </w:rPr>
              <w:t>1 16 07010 10 0000 140</w:t>
            </w:r>
          </w:p>
        </w:tc>
        <w:tc>
          <w:tcPr>
            <w:tcW w:w="703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ind w:right="-82"/>
              <w:jc w:val="both"/>
              <w:rPr>
                <w:rFonts w:ascii="Times New Roman" w:eastAsia="Calibri" w:hAnsi="Times New Roman" w:cs="Times New Roman"/>
                <w:sz w:val="28"/>
                <w:szCs w:val="28"/>
                <w:highlight w:val="yellow"/>
              </w:rPr>
            </w:pPr>
            <w:r w:rsidRPr="006E379A">
              <w:rPr>
                <w:rFonts w:ascii="Times New Roman" w:eastAsia="Calibri" w:hAnsi="Times New Roman" w:cs="Times New Roman"/>
                <w:sz w:val="28"/>
                <w:szCs w:val="2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
        </w:tc>
      </w:tr>
      <w:tr w:rsidR="006E379A" w:rsidRPr="006E379A" w:rsidTr="006E379A">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ind w:right="-82"/>
              <w:rPr>
                <w:rFonts w:ascii="Times New Roman" w:eastAsia="Calibri" w:hAnsi="Times New Roman" w:cs="Times New Roman"/>
                <w:sz w:val="28"/>
                <w:szCs w:val="28"/>
              </w:rPr>
            </w:pPr>
            <w:r w:rsidRPr="006E379A">
              <w:rPr>
                <w:rFonts w:ascii="Times New Roman" w:eastAsia="Calibri" w:hAnsi="Times New Roman" w:cs="Times New Roman"/>
                <w:sz w:val="28"/>
                <w:szCs w:val="28"/>
              </w:rPr>
              <w:t>1 16 10061 10 0000 140</w:t>
            </w:r>
          </w:p>
        </w:tc>
        <w:tc>
          <w:tcPr>
            <w:tcW w:w="703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ind w:right="-82"/>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(за исключением муниципального контракта, финансируемого за счет средств муниципального дорожного фонда)</w:t>
            </w:r>
          </w:p>
        </w:tc>
      </w:tr>
      <w:tr w:rsidR="006E379A" w:rsidRPr="006E379A" w:rsidTr="006E379A">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rPr>
                <w:rFonts w:ascii="Times New Roman" w:eastAsia="Calibri" w:hAnsi="Times New Roman" w:cs="Times New Roman"/>
                <w:sz w:val="28"/>
                <w:szCs w:val="28"/>
                <w:highlight w:val="yellow"/>
              </w:rPr>
            </w:pPr>
            <w:r w:rsidRPr="006E379A">
              <w:rPr>
                <w:rFonts w:ascii="Times New Roman" w:eastAsia="Calibri" w:hAnsi="Times New Roman" w:cs="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ind w:right="-82"/>
              <w:rPr>
                <w:rFonts w:ascii="Times New Roman" w:eastAsia="Calibri" w:hAnsi="Times New Roman" w:cs="Times New Roman"/>
                <w:sz w:val="28"/>
                <w:szCs w:val="28"/>
                <w:highlight w:val="yellow"/>
              </w:rPr>
            </w:pPr>
            <w:r w:rsidRPr="006E379A">
              <w:rPr>
                <w:rFonts w:ascii="Times New Roman" w:eastAsia="Calibri" w:hAnsi="Times New Roman" w:cs="Times New Roman"/>
                <w:sz w:val="28"/>
                <w:szCs w:val="28"/>
              </w:rPr>
              <w:t>1 16 10100 10 0000 140</w:t>
            </w:r>
          </w:p>
        </w:tc>
        <w:tc>
          <w:tcPr>
            <w:tcW w:w="703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ind w:right="-82"/>
              <w:jc w:val="both"/>
              <w:rPr>
                <w:rFonts w:ascii="Times New Roman" w:eastAsia="Calibri" w:hAnsi="Times New Roman" w:cs="Times New Roman"/>
                <w:sz w:val="28"/>
                <w:szCs w:val="28"/>
                <w:highlight w:val="yellow"/>
              </w:rPr>
            </w:pPr>
            <w:r w:rsidRPr="006E379A">
              <w:rPr>
                <w:rFonts w:ascii="Times New Roman" w:eastAsia="Calibri" w:hAnsi="Times New Roman" w:cs="Times New Roman"/>
                <w:sz w:val="28"/>
                <w:szCs w:val="28"/>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r>
      <w:tr w:rsidR="006E379A" w:rsidRPr="006E379A" w:rsidTr="006E379A">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rPr>
                <w:rFonts w:ascii="Times New Roman" w:eastAsia="Calibri" w:hAnsi="Times New Roman" w:cs="Times New Roman"/>
                <w:sz w:val="28"/>
                <w:szCs w:val="28"/>
                <w:highlight w:val="yellow"/>
              </w:rPr>
            </w:pPr>
            <w:r w:rsidRPr="006E379A">
              <w:rPr>
                <w:rFonts w:ascii="Times New Roman" w:eastAsia="Calibri" w:hAnsi="Times New Roman" w:cs="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ind w:right="-82"/>
              <w:rPr>
                <w:rFonts w:ascii="Times New Roman" w:eastAsia="Calibri" w:hAnsi="Times New Roman" w:cs="Times New Roman"/>
                <w:sz w:val="28"/>
                <w:szCs w:val="28"/>
                <w:highlight w:val="yellow"/>
              </w:rPr>
            </w:pPr>
            <w:r w:rsidRPr="006E379A">
              <w:rPr>
                <w:rFonts w:ascii="Times New Roman" w:eastAsia="Calibri" w:hAnsi="Times New Roman" w:cs="Times New Roman"/>
                <w:sz w:val="28"/>
                <w:szCs w:val="28"/>
              </w:rPr>
              <w:t>1 16 10123 01 0000 140</w:t>
            </w:r>
          </w:p>
        </w:tc>
        <w:tc>
          <w:tcPr>
            <w:tcW w:w="703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ind w:right="-82"/>
              <w:jc w:val="both"/>
              <w:rPr>
                <w:rFonts w:ascii="Times New Roman" w:eastAsia="Calibri" w:hAnsi="Times New Roman" w:cs="Times New Roman"/>
                <w:sz w:val="28"/>
                <w:szCs w:val="28"/>
                <w:highlight w:val="yellow"/>
              </w:rPr>
            </w:pPr>
            <w:r w:rsidRPr="006E379A">
              <w:rPr>
                <w:rFonts w:ascii="Times New Roman" w:eastAsia="Calibri" w:hAnsi="Times New Roman" w:cs="Times New Roman"/>
                <w:sz w:val="28"/>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p>
        </w:tc>
      </w:tr>
      <w:tr w:rsidR="006E379A" w:rsidRPr="006E379A" w:rsidTr="006E379A">
        <w:trPr>
          <w:gridAfter w:val="1"/>
          <w:wAfter w:w="710" w:type="dxa"/>
          <w:trHeight w:val="1520"/>
          <w:jc w:val="center"/>
        </w:trPr>
        <w:tc>
          <w:tcPr>
            <w:tcW w:w="1030"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116 02020 02 0000 140</w:t>
            </w:r>
          </w:p>
        </w:tc>
        <w:tc>
          <w:tcPr>
            <w:tcW w:w="703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6E379A" w:rsidRPr="006E379A" w:rsidTr="006E379A">
        <w:trPr>
          <w:gridAfter w:val="1"/>
          <w:wAfter w:w="710" w:type="dxa"/>
          <w:trHeight w:val="928"/>
          <w:jc w:val="center"/>
        </w:trPr>
        <w:tc>
          <w:tcPr>
            <w:tcW w:w="1030"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sz w:val="28"/>
                <w:szCs w:val="28"/>
              </w:rPr>
              <w:lastRenderedPageBreak/>
              <w:t>992</w:t>
            </w:r>
          </w:p>
        </w:tc>
        <w:tc>
          <w:tcPr>
            <w:tcW w:w="288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ind w:right="-82"/>
              <w:rPr>
                <w:rFonts w:ascii="Times New Roman" w:eastAsia="Calibri" w:hAnsi="Times New Roman" w:cs="Times New Roman"/>
                <w:sz w:val="28"/>
                <w:szCs w:val="28"/>
              </w:rPr>
            </w:pPr>
            <w:r w:rsidRPr="006E379A">
              <w:rPr>
                <w:rFonts w:ascii="Times New Roman" w:eastAsia="Calibri" w:hAnsi="Times New Roman" w:cs="Times New Roman"/>
                <w:sz w:val="28"/>
                <w:szCs w:val="28"/>
              </w:rPr>
              <w:t>117 01050 10 0000 180</w:t>
            </w:r>
          </w:p>
        </w:tc>
        <w:tc>
          <w:tcPr>
            <w:tcW w:w="703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ind w:right="-82"/>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Невыясненные поступления, зачисляемые в бюджеты сельских поселений</w:t>
            </w:r>
          </w:p>
        </w:tc>
      </w:tr>
      <w:tr w:rsidR="006E379A" w:rsidRPr="006E379A" w:rsidTr="006E379A">
        <w:trPr>
          <w:gridAfter w:val="1"/>
          <w:wAfter w:w="710" w:type="dxa"/>
          <w:trHeight w:val="982"/>
          <w:jc w:val="center"/>
        </w:trPr>
        <w:tc>
          <w:tcPr>
            <w:tcW w:w="1030"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ind w:right="-82"/>
              <w:rPr>
                <w:rFonts w:ascii="Times New Roman" w:eastAsia="Calibri" w:hAnsi="Times New Roman" w:cs="Times New Roman"/>
                <w:sz w:val="28"/>
                <w:szCs w:val="28"/>
              </w:rPr>
            </w:pPr>
            <w:r w:rsidRPr="006E379A">
              <w:rPr>
                <w:rFonts w:ascii="Times New Roman" w:eastAsia="Calibri" w:hAnsi="Times New Roman" w:cs="Times New Roman"/>
                <w:sz w:val="28"/>
                <w:szCs w:val="28"/>
              </w:rPr>
              <w:t>117 05050 10 0000 180</w:t>
            </w:r>
          </w:p>
        </w:tc>
        <w:tc>
          <w:tcPr>
            <w:tcW w:w="703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ind w:right="-82"/>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Прочие неналоговые доходы бюджетов сельских поселений</w:t>
            </w:r>
          </w:p>
        </w:tc>
      </w:tr>
      <w:tr w:rsidR="006E379A" w:rsidRPr="006E379A" w:rsidTr="006E379A">
        <w:trPr>
          <w:trHeight w:val="982"/>
          <w:jc w:val="center"/>
        </w:trPr>
        <w:tc>
          <w:tcPr>
            <w:tcW w:w="1030"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ind w:right="-82"/>
              <w:rPr>
                <w:rFonts w:ascii="Times New Roman" w:eastAsia="Calibri" w:hAnsi="Times New Roman" w:cs="Times New Roman"/>
                <w:sz w:val="28"/>
                <w:szCs w:val="28"/>
              </w:rPr>
            </w:pPr>
            <w:r w:rsidRPr="006E379A">
              <w:rPr>
                <w:rFonts w:ascii="Times New Roman" w:eastAsia="Calibri" w:hAnsi="Times New Roman" w:cs="Times New Roman"/>
                <w:sz w:val="28"/>
                <w:szCs w:val="28"/>
              </w:rPr>
              <w:t>117 14030 10 0000 150</w:t>
            </w:r>
          </w:p>
        </w:tc>
        <w:tc>
          <w:tcPr>
            <w:tcW w:w="703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ind w:right="-82"/>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Средства самообложения граждан, зачисляемые в бюджеты сельских поселений</w:t>
            </w:r>
          </w:p>
        </w:tc>
        <w:tc>
          <w:tcPr>
            <w:tcW w:w="710" w:type="dxa"/>
          </w:tcPr>
          <w:p w:rsidR="006E379A" w:rsidRPr="006E379A" w:rsidRDefault="006E379A" w:rsidP="006E379A">
            <w:pPr>
              <w:spacing w:after="0" w:line="276" w:lineRule="auto"/>
              <w:jc w:val="center"/>
              <w:rPr>
                <w:rFonts w:ascii="Times New Roman" w:eastAsia="Calibri" w:hAnsi="Times New Roman" w:cs="Times New Roman"/>
                <w:snapToGrid w:val="0"/>
                <w:sz w:val="28"/>
                <w:szCs w:val="28"/>
              </w:rPr>
            </w:pPr>
          </w:p>
        </w:tc>
      </w:tr>
      <w:tr w:rsidR="006E379A" w:rsidRPr="006E379A" w:rsidTr="006E379A">
        <w:trPr>
          <w:gridAfter w:val="1"/>
          <w:wAfter w:w="710" w:type="dxa"/>
          <w:trHeight w:val="577"/>
          <w:jc w:val="center"/>
        </w:trPr>
        <w:tc>
          <w:tcPr>
            <w:tcW w:w="1030"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ind w:right="-82"/>
              <w:rPr>
                <w:rFonts w:ascii="Times New Roman" w:eastAsia="Calibri" w:hAnsi="Times New Roman" w:cs="Times New Roman"/>
                <w:sz w:val="28"/>
                <w:szCs w:val="28"/>
              </w:rPr>
            </w:pPr>
            <w:r w:rsidRPr="006E379A">
              <w:rPr>
                <w:rFonts w:ascii="Times New Roman" w:eastAsia="Calibri" w:hAnsi="Times New Roman" w:cs="Times New Roman"/>
                <w:sz w:val="28"/>
                <w:szCs w:val="28"/>
              </w:rPr>
              <w:t>2 02 16001 10 0000 150</w:t>
            </w:r>
          </w:p>
        </w:tc>
        <w:tc>
          <w:tcPr>
            <w:tcW w:w="703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ind w:right="-82"/>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Дотации бюджетам сельских поселений на выравнивание  бюджетной обеспеченности из бюджетов муниципальных районов</w:t>
            </w:r>
          </w:p>
        </w:tc>
      </w:tr>
      <w:tr w:rsidR="006E379A" w:rsidRPr="006E379A" w:rsidTr="006E379A">
        <w:trPr>
          <w:gridAfter w:val="1"/>
          <w:wAfter w:w="710" w:type="dxa"/>
          <w:trHeight w:val="1260"/>
          <w:jc w:val="center"/>
        </w:trPr>
        <w:tc>
          <w:tcPr>
            <w:tcW w:w="1030"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rPr>
                <w:rFonts w:ascii="Times New Roman" w:eastAsia="Calibri" w:hAnsi="Times New Roman" w:cs="Times New Roman"/>
                <w:sz w:val="28"/>
                <w:szCs w:val="28"/>
              </w:rPr>
            </w:pPr>
          </w:p>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ind w:right="-82"/>
              <w:rPr>
                <w:rFonts w:ascii="Times New Roman" w:eastAsia="Calibri" w:hAnsi="Times New Roman" w:cs="Times New Roman"/>
                <w:sz w:val="28"/>
                <w:szCs w:val="28"/>
              </w:rPr>
            </w:pPr>
          </w:p>
          <w:p w:rsidR="006E379A" w:rsidRPr="006E379A" w:rsidRDefault="006E379A" w:rsidP="006E379A">
            <w:pPr>
              <w:spacing w:after="0" w:line="276" w:lineRule="auto"/>
              <w:ind w:right="-82"/>
              <w:rPr>
                <w:rFonts w:ascii="Times New Roman" w:eastAsia="Calibri" w:hAnsi="Times New Roman" w:cs="Times New Roman"/>
                <w:sz w:val="28"/>
                <w:szCs w:val="28"/>
              </w:rPr>
            </w:pPr>
            <w:r w:rsidRPr="006E379A">
              <w:rPr>
                <w:rFonts w:ascii="Times New Roman" w:eastAsia="Calibri" w:hAnsi="Times New Roman" w:cs="Times New Roman"/>
                <w:sz w:val="28"/>
                <w:szCs w:val="28"/>
              </w:rPr>
              <w:t>2 02 35118 10 0000 150</w:t>
            </w:r>
          </w:p>
        </w:tc>
        <w:tc>
          <w:tcPr>
            <w:tcW w:w="703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ind w:right="-82"/>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Субвенции бюджетам сельских поселений осуществление первичного воинского учета на территориях, где отсутствуют военные комиссариаты</w:t>
            </w:r>
          </w:p>
        </w:tc>
      </w:tr>
      <w:tr w:rsidR="006E379A" w:rsidRPr="006E379A" w:rsidTr="006E379A">
        <w:trPr>
          <w:gridAfter w:val="1"/>
          <w:wAfter w:w="710" w:type="dxa"/>
          <w:trHeight w:val="986"/>
          <w:jc w:val="center"/>
        </w:trPr>
        <w:tc>
          <w:tcPr>
            <w:tcW w:w="1030"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rPr>
                <w:rFonts w:ascii="Times New Roman" w:eastAsia="Calibri" w:hAnsi="Times New Roman" w:cs="Times New Roman"/>
                <w:sz w:val="28"/>
                <w:szCs w:val="28"/>
                <w:highlight w:val="yellow"/>
              </w:rPr>
            </w:pPr>
            <w:r w:rsidRPr="006E379A">
              <w:rPr>
                <w:rFonts w:ascii="Times New Roman" w:eastAsia="Calibri" w:hAnsi="Times New Roman" w:cs="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ind w:right="-82"/>
              <w:rPr>
                <w:rFonts w:ascii="Times New Roman" w:eastAsia="Calibri" w:hAnsi="Times New Roman" w:cs="Times New Roman"/>
                <w:sz w:val="28"/>
                <w:szCs w:val="28"/>
              </w:rPr>
            </w:pPr>
            <w:r w:rsidRPr="006E379A">
              <w:rPr>
                <w:rFonts w:ascii="Times New Roman" w:eastAsia="Calibri" w:hAnsi="Times New Roman" w:cs="Times New Roman"/>
                <w:sz w:val="28"/>
                <w:szCs w:val="28"/>
              </w:rPr>
              <w:t>2 02 29999 10 0000 150</w:t>
            </w:r>
          </w:p>
        </w:tc>
        <w:tc>
          <w:tcPr>
            <w:tcW w:w="703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ind w:right="-82"/>
              <w:jc w:val="both"/>
              <w:rPr>
                <w:rFonts w:ascii="Times New Roman" w:eastAsia="Calibri" w:hAnsi="Times New Roman" w:cs="Times New Roman"/>
                <w:sz w:val="28"/>
                <w:szCs w:val="28"/>
                <w:highlight w:val="yellow"/>
              </w:rPr>
            </w:pPr>
            <w:r w:rsidRPr="006E379A">
              <w:rPr>
                <w:rFonts w:ascii="Times New Roman" w:eastAsia="Calibri" w:hAnsi="Times New Roman" w:cs="Times New Roman"/>
                <w:sz w:val="28"/>
                <w:szCs w:val="28"/>
              </w:rPr>
              <w:t>Прочие субсидии бюджетам сельских поселений</w:t>
            </w:r>
          </w:p>
        </w:tc>
      </w:tr>
      <w:tr w:rsidR="006E379A" w:rsidRPr="006E379A" w:rsidTr="006E379A">
        <w:trPr>
          <w:gridAfter w:val="1"/>
          <w:wAfter w:w="710" w:type="dxa"/>
          <w:trHeight w:val="986"/>
          <w:jc w:val="center"/>
        </w:trPr>
        <w:tc>
          <w:tcPr>
            <w:tcW w:w="1030"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ind w:right="-82"/>
              <w:rPr>
                <w:rFonts w:ascii="Times New Roman" w:eastAsia="Calibri" w:hAnsi="Times New Roman" w:cs="Times New Roman"/>
                <w:sz w:val="28"/>
                <w:szCs w:val="28"/>
              </w:rPr>
            </w:pPr>
            <w:r w:rsidRPr="006E379A">
              <w:rPr>
                <w:rFonts w:ascii="Times New Roman" w:eastAsia="Calibri" w:hAnsi="Times New Roman" w:cs="Times New Roman"/>
                <w:sz w:val="28"/>
                <w:szCs w:val="28"/>
              </w:rPr>
              <w:t>2 02 29900 10 0000 150</w:t>
            </w:r>
          </w:p>
        </w:tc>
        <w:tc>
          <w:tcPr>
            <w:tcW w:w="703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ind w:right="-82"/>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Субсидии бюджетам сельских поселений из местных бюджетов</w:t>
            </w:r>
          </w:p>
        </w:tc>
      </w:tr>
      <w:tr w:rsidR="006E379A" w:rsidRPr="006E379A" w:rsidTr="006E379A">
        <w:trPr>
          <w:gridAfter w:val="1"/>
          <w:wAfter w:w="710" w:type="dxa"/>
          <w:trHeight w:val="1663"/>
          <w:jc w:val="center"/>
        </w:trPr>
        <w:tc>
          <w:tcPr>
            <w:tcW w:w="1030"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ind w:right="-82"/>
              <w:rPr>
                <w:rFonts w:ascii="Times New Roman" w:eastAsia="Calibri" w:hAnsi="Times New Roman" w:cs="Times New Roman"/>
                <w:sz w:val="28"/>
                <w:szCs w:val="28"/>
              </w:rPr>
            </w:pPr>
            <w:r w:rsidRPr="006E379A">
              <w:rPr>
                <w:rFonts w:ascii="Times New Roman" w:eastAsia="Calibri" w:hAnsi="Times New Roman" w:cs="Times New Roman"/>
                <w:sz w:val="28"/>
                <w:szCs w:val="28"/>
              </w:rPr>
              <w:t xml:space="preserve">2 02 45160 10 0000 150 </w:t>
            </w:r>
          </w:p>
        </w:tc>
        <w:tc>
          <w:tcPr>
            <w:tcW w:w="703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ind w:right="-82"/>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другого уровня</w:t>
            </w:r>
          </w:p>
        </w:tc>
      </w:tr>
      <w:tr w:rsidR="006E379A" w:rsidRPr="006E379A" w:rsidTr="006E379A">
        <w:trPr>
          <w:gridAfter w:val="1"/>
          <w:wAfter w:w="710" w:type="dxa"/>
          <w:trHeight w:val="909"/>
          <w:jc w:val="center"/>
        </w:trPr>
        <w:tc>
          <w:tcPr>
            <w:tcW w:w="1030"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rPr>
                <w:rFonts w:ascii="Calibri" w:eastAsia="Calibri" w:hAnsi="Calibri" w:cs="Times New Roman"/>
                <w:highlight w:val="yellow"/>
              </w:rPr>
            </w:pPr>
            <w:r w:rsidRPr="006E379A">
              <w:rPr>
                <w:rFonts w:ascii="Times New Roman" w:eastAsia="Calibri" w:hAnsi="Times New Roman" w:cs="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ind w:right="-82"/>
              <w:rPr>
                <w:rFonts w:ascii="Times New Roman" w:eastAsia="Calibri" w:hAnsi="Times New Roman" w:cs="Times New Roman"/>
                <w:sz w:val="28"/>
                <w:szCs w:val="28"/>
                <w:highlight w:val="yellow"/>
              </w:rPr>
            </w:pPr>
            <w:r w:rsidRPr="006E379A">
              <w:rPr>
                <w:rFonts w:ascii="Times New Roman" w:eastAsia="Calibri" w:hAnsi="Times New Roman" w:cs="Times New Roman"/>
                <w:sz w:val="28"/>
                <w:szCs w:val="28"/>
              </w:rPr>
              <w:t>2 04 05099 10 0000 150</w:t>
            </w:r>
          </w:p>
        </w:tc>
        <w:tc>
          <w:tcPr>
            <w:tcW w:w="703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ind w:right="-82"/>
              <w:jc w:val="both"/>
              <w:rPr>
                <w:rFonts w:ascii="Times New Roman" w:eastAsia="Calibri" w:hAnsi="Times New Roman" w:cs="Times New Roman"/>
                <w:sz w:val="28"/>
                <w:szCs w:val="28"/>
                <w:highlight w:val="yellow"/>
              </w:rPr>
            </w:pPr>
            <w:r w:rsidRPr="006E379A">
              <w:rPr>
                <w:rFonts w:ascii="Times New Roman" w:eastAsia="Calibri" w:hAnsi="Times New Roman" w:cs="Times New Roman"/>
                <w:sz w:val="28"/>
                <w:szCs w:val="28"/>
              </w:rPr>
              <w:t>Прочие безвозмездные поступления от негосударственных организации в бюджеты сельских поселений</w:t>
            </w:r>
          </w:p>
        </w:tc>
      </w:tr>
      <w:tr w:rsidR="006E379A" w:rsidRPr="006E379A" w:rsidTr="006E379A">
        <w:trPr>
          <w:gridAfter w:val="1"/>
          <w:wAfter w:w="710" w:type="dxa"/>
          <w:trHeight w:val="2823"/>
          <w:jc w:val="center"/>
        </w:trPr>
        <w:tc>
          <w:tcPr>
            <w:tcW w:w="1030"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rPr>
                <w:rFonts w:ascii="Times New Roman" w:eastAsia="Calibri" w:hAnsi="Times New Roman" w:cs="Times New Roman"/>
                <w:sz w:val="28"/>
                <w:szCs w:val="28"/>
              </w:rPr>
            </w:pPr>
          </w:p>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ind w:right="-82"/>
              <w:rPr>
                <w:rFonts w:ascii="Times New Roman" w:eastAsia="Calibri" w:hAnsi="Times New Roman" w:cs="Times New Roman"/>
                <w:sz w:val="28"/>
                <w:szCs w:val="28"/>
              </w:rPr>
            </w:pPr>
          </w:p>
          <w:p w:rsidR="006E379A" w:rsidRPr="006E379A" w:rsidRDefault="006E379A" w:rsidP="006E379A">
            <w:pPr>
              <w:spacing w:after="0" w:line="276" w:lineRule="auto"/>
              <w:ind w:right="-82"/>
              <w:rPr>
                <w:rFonts w:ascii="Times New Roman" w:eastAsia="Calibri" w:hAnsi="Times New Roman" w:cs="Times New Roman"/>
                <w:sz w:val="28"/>
                <w:szCs w:val="28"/>
              </w:rPr>
            </w:pPr>
          </w:p>
          <w:p w:rsidR="006E379A" w:rsidRPr="006E379A" w:rsidRDefault="006E379A" w:rsidP="006E379A">
            <w:pPr>
              <w:spacing w:after="0" w:line="276" w:lineRule="auto"/>
              <w:ind w:right="-82"/>
              <w:rPr>
                <w:rFonts w:ascii="Times New Roman" w:eastAsia="Calibri" w:hAnsi="Times New Roman" w:cs="Times New Roman"/>
                <w:sz w:val="28"/>
                <w:szCs w:val="28"/>
              </w:rPr>
            </w:pPr>
            <w:r w:rsidRPr="006E379A">
              <w:rPr>
                <w:rFonts w:ascii="Times New Roman" w:eastAsia="Calibri" w:hAnsi="Times New Roman" w:cs="Times New Roman"/>
                <w:sz w:val="28"/>
                <w:szCs w:val="28"/>
              </w:rPr>
              <w:t>208  05000 10 0000 150</w:t>
            </w:r>
          </w:p>
        </w:tc>
        <w:tc>
          <w:tcPr>
            <w:tcW w:w="703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ind w:right="-82"/>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Перечисления из бюджетов сельских поселений (в бюджеты сельских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6E379A" w:rsidRPr="006E379A" w:rsidTr="006E379A">
        <w:trPr>
          <w:gridAfter w:val="1"/>
          <w:wAfter w:w="710" w:type="dxa"/>
          <w:trHeight w:val="1018"/>
          <w:jc w:val="center"/>
        </w:trPr>
        <w:tc>
          <w:tcPr>
            <w:tcW w:w="1030"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ind w:right="-82"/>
              <w:rPr>
                <w:rFonts w:ascii="Times New Roman" w:eastAsia="Calibri" w:hAnsi="Times New Roman" w:cs="Times New Roman"/>
                <w:sz w:val="28"/>
                <w:szCs w:val="28"/>
              </w:rPr>
            </w:pPr>
            <w:r w:rsidRPr="006E379A">
              <w:rPr>
                <w:rFonts w:ascii="Times New Roman" w:eastAsia="Calibri" w:hAnsi="Times New Roman" w:cs="Times New Roman"/>
                <w:sz w:val="28"/>
                <w:szCs w:val="28"/>
              </w:rPr>
              <w:t>218  05000 10 0000 150</w:t>
            </w:r>
          </w:p>
        </w:tc>
        <w:tc>
          <w:tcPr>
            <w:tcW w:w="703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ind w:right="-82"/>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Доходы бюджетов сельских поселений от возврата организациями остатков  субсидий  прошлых лет</w:t>
            </w:r>
          </w:p>
        </w:tc>
      </w:tr>
      <w:tr w:rsidR="006E379A" w:rsidRPr="006E379A" w:rsidTr="006E379A">
        <w:trPr>
          <w:gridAfter w:val="1"/>
          <w:wAfter w:w="710" w:type="dxa"/>
          <w:trHeight w:val="1369"/>
          <w:jc w:val="center"/>
        </w:trPr>
        <w:tc>
          <w:tcPr>
            <w:tcW w:w="1030"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sz w:val="28"/>
                <w:szCs w:val="28"/>
              </w:rPr>
              <w:lastRenderedPageBreak/>
              <w:t>992</w:t>
            </w:r>
          </w:p>
        </w:tc>
        <w:tc>
          <w:tcPr>
            <w:tcW w:w="288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rPr>
                <w:rFonts w:ascii="Times New Roman" w:eastAsia="Calibri" w:hAnsi="Times New Roman" w:cs="Times New Roman"/>
                <w:sz w:val="28"/>
                <w:szCs w:val="28"/>
              </w:rPr>
            </w:pPr>
            <w:r w:rsidRPr="006E379A">
              <w:rPr>
                <w:rFonts w:ascii="Times New Roman" w:eastAsia="Calibri" w:hAnsi="Times New Roman" w:cs="Times New Roman"/>
                <w:sz w:val="28"/>
                <w:szCs w:val="28"/>
              </w:rPr>
              <w:t>218 60010 10 0000 150</w:t>
            </w:r>
          </w:p>
          <w:p w:rsidR="006E379A" w:rsidRPr="006E379A" w:rsidRDefault="006E379A" w:rsidP="006E379A">
            <w:pPr>
              <w:spacing w:after="0" w:line="276" w:lineRule="auto"/>
              <w:ind w:right="-82"/>
              <w:rPr>
                <w:rFonts w:ascii="Times New Roman" w:eastAsia="Calibri" w:hAnsi="Times New Roman" w:cs="Times New Roman"/>
                <w:sz w:val="28"/>
                <w:szCs w:val="28"/>
              </w:rPr>
            </w:pPr>
          </w:p>
        </w:tc>
        <w:tc>
          <w:tcPr>
            <w:tcW w:w="703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ind w:right="-82"/>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Доходы бюджетов сельских поселений от возврата бюджетными учреждениями остатков субсидий прошлых лет</w:t>
            </w:r>
          </w:p>
        </w:tc>
      </w:tr>
      <w:tr w:rsidR="006E379A" w:rsidRPr="006E379A" w:rsidTr="006E379A">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rPr>
                <w:rFonts w:ascii="Times New Roman" w:eastAsia="Calibri" w:hAnsi="Times New Roman" w:cs="Times New Roman"/>
                <w:sz w:val="28"/>
                <w:szCs w:val="28"/>
              </w:rPr>
            </w:pPr>
            <w:r w:rsidRPr="006E379A">
              <w:rPr>
                <w:rFonts w:ascii="Times New Roman" w:eastAsia="Calibri" w:hAnsi="Times New Roman" w:cs="Times New Roman"/>
                <w:sz w:val="28"/>
                <w:szCs w:val="28"/>
              </w:rPr>
              <w:t>219 60010 10 0000 150</w:t>
            </w:r>
          </w:p>
        </w:tc>
        <w:tc>
          <w:tcPr>
            <w:tcW w:w="703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ind w:right="-82"/>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r>
      <w:tr w:rsidR="006E379A" w:rsidRPr="006E379A" w:rsidTr="006E379A">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rPr>
                <w:rFonts w:ascii="Times New Roman" w:eastAsia="Calibri" w:hAnsi="Times New Roman" w:cs="Times New Roman"/>
                <w:sz w:val="28"/>
                <w:szCs w:val="28"/>
              </w:rPr>
            </w:pPr>
            <w:r w:rsidRPr="006E379A">
              <w:rPr>
                <w:rFonts w:ascii="Times New Roman" w:eastAsia="Calibri" w:hAnsi="Times New Roman" w:cs="Times New Roman"/>
                <w:sz w:val="28"/>
                <w:szCs w:val="28"/>
              </w:rPr>
              <w:t>219 45160 10 0000 150</w:t>
            </w:r>
          </w:p>
        </w:tc>
        <w:tc>
          <w:tcPr>
            <w:tcW w:w="703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ind w:right="-82"/>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Возврат остатков иных межбюджетных трансфертов, передаваемых для компенсации дополнительных расходов, возникших в результате решений, принятых органами власти другого уровня, из бюджетов сельских поселений</w:t>
            </w:r>
          </w:p>
        </w:tc>
      </w:tr>
    </w:tbl>
    <w:p w:rsidR="006E379A" w:rsidRPr="006E379A" w:rsidRDefault="006E379A" w:rsidP="006E379A">
      <w:pPr>
        <w:spacing w:after="0" w:line="288" w:lineRule="auto"/>
        <w:jc w:val="right"/>
        <w:rPr>
          <w:rFonts w:ascii="Times New Roman" w:eastAsia="Times New Roman" w:hAnsi="Times New Roman" w:cs="Times New Roman"/>
          <w:b/>
          <w:bCs/>
          <w:sz w:val="28"/>
          <w:szCs w:val="28"/>
          <w:lang w:eastAsia="ru-RU"/>
        </w:rPr>
      </w:pPr>
    </w:p>
    <w:p w:rsidR="006E379A" w:rsidRPr="006E379A" w:rsidRDefault="006E379A" w:rsidP="006E379A">
      <w:pPr>
        <w:spacing w:after="0" w:line="288" w:lineRule="auto"/>
        <w:jc w:val="right"/>
        <w:rPr>
          <w:rFonts w:ascii="Times New Roman" w:eastAsia="Times New Roman" w:hAnsi="Times New Roman" w:cs="Times New Roman"/>
          <w:b/>
          <w:bCs/>
          <w:sz w:val="24"/>
          <w:szCs w:val="24"/>
          <w:lang w:eastAsia="ru-RU"/>
        </w:rPr>
      </w:pPr>
    </w:p>
    <w:p w:rsidR="00A415F6" w:rsidRPr="006E379A" w:rsidRDefault="00A415F6" w:rsidP="00A415F6">
      <w:pPr>
        <w:spacing w:after="0" w:line="240" w:lineRule="auto"/>
        <w:jc w:val="both"/>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 xml:space="preserve">Глава Нижнечекурского </w:t>
      </w:r>
    </w:p>
    <w:p w:rsidR="00A415F6" w:rsidRPr="006E379A" w:rsidRDefault="00A415F6" w:rsidP="00A415F6">
      <w:pPr>
        <w:spacing w:after="0" w:line="240" w:lineRule="auto"/>
        <w:jc w:val="both"/>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сельского поселения</w:t>
      </w:r>
    </w:p>
    <w:p w:rsidR="00A415F6" w:rsidRPr="006E379A" w:rsidRDefault="00A415F6" w:rsidP="00A415F6">
      <w:pPr>
        <w:spacing w:after="0" w:line="240" w:lineRule="auto"/>
        <w:ind w:left="708" w:hanging="708"/>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Дрожжановского </w:t>
      </w:r>
      <w:r w:rsidRPr="006E379A">
        <w:rPr>
          <w:rFonts w:ascii="Times New Roman" w:eastAsia="Calibri" w:hAnsi="Times New Roman" w:cs="Times New Roman"/>
          <w:sz w:val="28"/>
          <w:szCs w:val="28"/>
        </w:rPr>
        <w:t xml:space="preserve">муниципального  </w:t>
      </w:r>
    </w:p>
    <w:p w:rsidR="00A415F6" w:rsidRPr="006E379A" w:rsidRDefault="00A415F6" w:rsidP="00A415F6">
      <w:pPr>
        <w:spacing w:after="0" w:line="240" w:lineRule="auto"/>
        <w:ind w:left="708" w:hanging="708"/>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района Республики Татарстан                                                     О.Б.Албутов</w:t>
      </w:r>
    </w:p>
    <w:p w:rsidR="006E379A" w:rsidRPr="006E379A" w:rsidRDefault="006E379A" w:rsidP="006E379A">
      <w:pPr>
        <w:spacing w:after="0" w:line="240" w:lineRule="auto"/>
        <w:ind w:left="708" w:hanging="708"/>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 xml:space="preserve">   </w:t>
      </w:r>
    </w:p>
    <w:p w:rsidR="006E379A" w:rsidRPr="006E379A" w:rsidRDefault="006E379A" w:rsidP="006E379A">
      <w:pPr>
        <w:spacing w:after="0" w:line="240" w:lineRule="auto"/>
        <w:rPr>
          <w:rFonts w:ascii="Times New Roman" w:eastAsia="Times New Roman" w:hAnsi="Times New Roman" w:cs="Times New Roman"/>
          <w:b/>
          <w:bCs/>
          <w:sz w:val="24"/>
          <w:szCs w:val="24"/>
          <w:lang w:eastAsia="ru-RU"/>
        </w:rPr>
      </w:pPr>
      <w:r w:rsidRPr="006E379A">
        <w:rPr>
          <w:rFonts w:ascii="Calibri" w:eastAsia="Calibri" w:hAnsi="Calibri" w:cs="Times New Roman"/>
          <w:b/>
          <w:bCs/>
          <w:sz w:val="24"/>
          <w:szCs w:val="24"/>
        </w:rPr>
        <w:br w:type="page"/>
      </w:r>
    </w:p>
    <w:p w:rsidR="006E379A" w:rsidRPr="006E379A" w:rsidRDefault="006E379A" w:rsidP="006E379A">
      <w:pPr>
        <w:spacing w:after="0" w:line="288" w:lineRule="auto"/>
        <w:jc w:val="right"/>
        <w:rPr>
          <w:rFonts w:ascii="Times New Roman" w:eastAsia="Times New Roman" w:hAnsi="Times New Roman" w:cs="Times New Roman"/>
          <w:b/>
          <w:bCs/>
          <w:sz w:val="28"/>
          <w:szCs w:val="28"/>
          <w:lang w:eastAsia="ru-RU"/>
        </w:rPr>
      </w:pPr>
      <w:r w:rsidRPr="006E379A">
        <w:rPr>
          <w:rFonts w:ascii="Times New Roman" w:eastAsia="Times New Roman" w:hAnsi="Times New Roman" w:cs="Times New Roman"/>
          <w:sz w:val="28"/>
          <w:szCs w:val="28"/>
          <w:lang w:eastAsia="ru-RU"/>
        </w:rPr>
        <w:lastRenderedPageBreak/>
        <w:t>Приложение № 6</w:t>
      </w:r>
    </w:p>
    <w:p w:rsidR="008C76A5" w:rsidRDefault="008C76A5" w:rsidP="008C76A5">
      <w:pPr>
        <w:spacing w:after="0" w:line="288"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11526">
        <w:rPr>
          <w:rFonts w:ascii="Times New Roman" w:eastAsia="Times New Roman" w:hAnsi="Times New Roman" w:cs="Times New Roman"/>
          <w:sz w:val="28"/>
          <w:szCs w:val="28"/>
          <w:lang w:eastAsia="ru-RU"/>
        </w:rPr>
        <w:t xml:space="preserve">к Решению Совета </w:t>
      </w:r>
      <w:r>
        <w:rPr>
          <w:rFonts w:ascii="Times New Roman" w:eastAsia="Times New Roman" w:hAnsi="Times New Roman" w:cs="Times New Roman"/>
          <w:sz w:val="28"/>
          <w:szCs w:val="28"/>
          <w:lang w:eastAsia="ru-RU"/>
        </w:rPr>
        <w:t xml:space="preserve">  </w:t>
      </w:r>
    </w:p>
    <w:p w:rsidR="008C76A5" w:rsidRPr="00611526" w:rsidRDefault="008C76A5" w:rsidP="008C76A5">
      <w:pPr>
        <w:spacing w:after="0" w:line="288"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11526">
        <w:rPr>
          <w:rFonts w:ascii="Times New Roman" w:eastAsia="Times New Roman" w:hAnsi="Times New Roman" w:cs="Times New Roman"/>
          <w:sz w:val="28"/>
          <w:szCs w:val="28"/>
          <w:lang w:eastAsia="ru-RU"/>
        </w:rPr>
        <w:t xml:space="preserve">Нижнечекурского сельского поселения </w:t>
      </w:r>
      <w:r>
        <w:rPr>
          <w:rFonts w:ascii="Times New Roman" w:eastAsia="Times New Roman" w:hAnsi="Times New Roman" w:cs="Times New Roman"/>
          <w:sz w:val="28"/>
          <w:szCs w:val="28"/>
          <w:lang w:eastAsia="ru-RU"/>
        </w:rPr>
        <w:t xml:space="preserve">                 </w:t>
      </w:r>
    </w:p>
    <w:p w:rsidR="008C76A5" w:rsidRDefault="008C76A5" w:rsidP="008C76A5">
      <w:pPr>
        <w:spacing w:after="0" w:line="288" w:lineRule="auto"/>
        <w:jc w:val="center"/>
        <w:rPr>
          <w:rFonts w:ascii="Times New Roman" w:eastAsia="Times New Roman" w:hAnsi="Times New Roman" w:cs="Times New Roman"/>
          <w:sz w:val="28"/>
          <w:szCs w:val="28"/>
          <w:lang w:eastAsia="ru-RU"/>
        </w:rPr>
      </w:pPr>
      <w:r w:rsidRPr="00611526">
        <w:rPr>
          <w:rFonts w:ascii="Times New Roman" w:eastAsia="Times New Roman" w:hAnsi="Times New Roman" w:cs="Times New Roman"/>
          <w:sz w:val="28"/>
          <w:szCs w:val="28"/>
          <w:lang w:eastAsia="ru-RU"/>
        </w:rPr>
        <w:t xml:space="preserve">                                                             Дрожжановского муниципального района          </w:t>
      </w:r>
      <w:r>
        <w:rPr>
          <w:rFonts w:ascii="Times New Roman" w:eastAsia="Times New Roman" w:hAnsi="Times New Roman" w:cs="Times New Roman"/>
          <w:sz w:val="28"/>
          <w:szCs w:val="28"/>
          <w:lang w:eastAsia="ru-RU"/>
        </w:rPr>
        <w:t xml:space="preserve">     </w:t>
      </w:r>
    </w:p>
    <w:p w:rsidR="008C76A5" w:rsidRPr="00611526" w:rsidRDefault="008C76A5" w:rsidP="008C76A5">
      <w:pPr>
        <w:spacing w:after="0" w:line="288"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11526">
        <w:rPr>
          <w:rFonts w:ascii="Times New Roman" w:eastAsia="Times New Roman" w:hAnsi="Times New Roman" w:cs="Times New Roman"/>
          <w:sz w:val="28"/>
          <w:szCs w:val="28"/>
          <w:lang w:eastAsia="ru-RU"/>
        </w:rPr>
        <w:t>Республики Татарстан</w:t>
      </w:r>
    </w:p>
    <w:p w:rsidR="008C76A5" w:rsidRPr="00611526" w:rsidRDefault="008C76A5" w:rsidP="008C76A5">
      <w:pPr>
        <w:spacing w:after="0" w:line="288" w:lineRule="auto"/>
        <w:rPr>
          <w:rFonts w:ascii="Times New Roman" w:eastAsia="Times New Roman" w:hAnsi="Times New Roman" w:cs="Times New Roman"/>
          <w:sz w:val="28"/>
          <w:szCs w:val="28"/>
          <w:lang w:eastAsia="ru-RU"/>
        </w:rPr>
      </w:pPr>
      <w:r w:rsidRPr="0061152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61152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55/3 </w:t>
      </w:r>
      <w:r w:rsidRPr="00611526">
        <w:rPr>
          <w:rFonts w:ascii="Times New Roman" w:eastAsia="Times New Roman" w:hAnsi="Times New Roman" w:cs="Times New Roman"/>
          <w:sz w:val="28"/>
          <w:szCs w:val="28"/>
          <w:lang w:eastAsia="ru-RU"/>
        </w:rPr>
        <w:t>от</w:t>
      </w:r>
      <w:r>
        <w:rPr>
          <w:rFonts w:ascii="Times New Roman" w:eastAsia="Times New Roman" w:hAnsi="Times New Roman" w:cs="Times New Roman"/>
          <w:sz w:val="28"/>
          <w:szCs w:val="28"/>
          <w:lang w:eastAsia="ru-RU"/>
        </w:rPr>
        <w:t xml:space="preserve"> 18</w:t>
      </w:r>
      <w:r w:rsidRPr="008C76A5">
        <w:rPr>
          <w:rFonts w:ascii="Times New Roman" w:eastAsia="Times New Roman" w:hAnsi="Times New Roman" w:cs="Times New Roman"/>
          <w:sz w:val="28"/>
          <w:szCs w:val="28"/>
          <w:lang w:eastAsia="ru-RU"/>
        </w:rPr>
        <w:t xml:space="preserve">  декабря 2019 года</w:t>
      </w:r>
    </w:p>
    <w:p w:rsidR="006E379A" w:rsidRPr="006E379A" w:rsidRDefault="006E379A" w:rsidP="006E379A">
      <w:pPr>
        <w:spacing w:after="0" w:line="240" w:lineRule="auto"/>
        <w:ind w:left="4962" w:right="-82" w:hanging="2268"/>
        <w:rPr>
          <w:rFonts w:ascii="Times New Roman" w:eastAsia="Times New Roman" w:hAnsi="Times New Roman" w:cs="Times New Roman"/>
          <w:b/>
          <w:bCs/>
          <w:sz w:val="28"/>
          <w:szCs w:val="28"/>
        </w:rPr>
      </w:pPr>
    </w:p>
    <w:p w:rsidR="006E379A" w:rsidRPr="006E379A" w:rsidRDefault="006E379A" w:rsidP="006E379A">
      <w:pPr>
        <w:spacing w:after="0" w:line="276" w:lineRule="auto"/>
        <w:ind w:right="-82"/>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Перечень главных администраторов   источников финансирования</w:t>
      </w:r>
    </w:p>
    <w:p w:rsidR="006E379A" w:rsidRPr="006E379A" w:rsidRDefault="006E379A" w:rsidP="006E379A">
      <w:pPr>
        <w:spacing w:after="0" w:line="276" w:lineRule="auto"/>
        <w:ind w:right="-82"/>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дефицита бюджета Нижнечекурского    сельского поселения района Республики Татарстан</w:t>
      </w:r>
    </w:p>
    <w:p w:rsidR="006E379A" w:rsidRPr="006E379A" w:rsidRDefault="006E379A" w:rsidP="006E379A">
      <w:pPr>
        <w:spacing w:after="0" w:line="276" w:lineRule="auto"/>
        <w:ind w:right="-82"/>
        <w:jc w:val="center"/>
        <w:rPr>
          <w:rFonts w:ascii="Times New Roman" w:eastAsia="Calibri" w:hAnsi="Times New Roman" w:cs="Times New Roman"/>
          <w:b/>
          <w:sz w:val="28"/>
          <w:szCs w:val="28"/>
        </w:rPr>
      </w:pPr>
    </w:p>
    <w:tbl>
      <w:tblPr>
        <w:tblW w:w="10349" w:type="dxa"/>
        <w:tblInd w:w="-176" w:type="dxa"/>
        <w:tblLayout w:type="fixed"/>
        <w:tblLook w:val="01E0" w:firstRow="1" w:lastRow="1" w:firstColumn="1" w:lastColumn="1" w:noHBand="0" w:noVBand="0"/>
      </w:tblPr>
      <w:tblGrid>
        <w:gridCol w:w="710"/>
        <w:gridCol w:w="2976"/>
        <w:gridCol w:w="17"/>
        <w:gridCol w:w="6646"/>
      </w:tblGrid>
      <w:tr w:rsidR="006E379A" w:rsidRPr="006E379A" w:rsidTr="006E379A">
        <w:tc>
          <w:tcPr>
            <w:tcW w:w="710" w:type="dxa"/>
            <w:tcBorders>
              <w:top w:val="single" w:sz="4" w:space="0" w:color="auto"/>
              <w:left w:val="single" w:sz="4" w:space="0" w:color="auto"/>
              <w:bottom w:val="single" w:sz="4" w:space="0" w:color="auto"/>
              <w:right w:val="single" w:sz="4" w:space="0" w:color="auto"/>
            </w:tcBorders>
            <w:vAlign w:val="center"/>
          </w:tcPr>
          <w:p w:rsidR="006E379A" w:rsidRPr="006E379A" w:rsidRDefault="006E379A" w:rsidP="006E379A">
            <w:pPr>
              <w:spacing w:after="0" w:line="276" w:lineRule="auto"/>
              <w:ind w:right="-82"/>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 xml:space="preserve"> </w:t>
            </w:r>
          </w:p>
        </w:tc>
        <w:tc>
          <w:tcPr>
            <w:tcW w:w="2993" w:type="dxa"/>
            <w:gridSpan w:val="2"/>
            <w:tcBorders>
              <w:top w:val="single" w:sz="4" w:space="0" w:color="auto"/>
              <w:left w:val="single" w:sz="4" w:space="0" w:color="auto"/>
              <w:bottom w:val="single" w:sz="4" w:space="0" w:color="auto"/>
              <w:right w:val="single" w:sz="4" w:space="0" w:color="auto"/>
            </w:tcBorders>
            <w:vAlign w:val="center"/>
          </w:tcPr>
          <w:p w:rsidR="006E379A" w:rsidRPr="006E379A" w:rsidRDefault="006E379A" w:rsidP="006E379A">
            <w:pPr>
              <w:spacing w:after="200" w:line="276" w:lineRule="auto"/>
              <w:ind w:right="-82"/>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Код группы, подгруппы, статьи и вида источников</w:t>
            </w:r>
          </w:p>
        </w:tc>
        <w:tc>
          <w:tcPr>
            <w:tcW w:w="6646" w:type="dxa"/>
            <w:tcBorders>
              <w:top w:val="single" w:sz="4" w:space="0" w:color="auto"/>
              <w:left w:val="single" w:sz="4" w:space="0" w:color="auto"/>
              <w:bottom w:val="single" w:sz="4" w:space="0" w:color="auto"/>
              <w:right w:val="single" w:sz="4" w:space="0" w:color="auto"/>
            </w:tcBorders>
            <w:vAlign w:val="center"/>
          </w:tcPr>
          <w:p w:rsidR="006E379A" w:rsidRPr="006E379A" w:rsidRDefault="006E379A" w:rsidP="006E379A">
            <w:pPr>
              <w:spacing w:after="200" w:line="276" w:lineRule="auto"/>
              <w:ind w:right="-82"/>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Наименование показателя</w:t>
            </w:r>
          </w:p>
        </w:tc>
      </w:tr>
      <w:tr w:rsidR="006E379A" w:rsidRPr="006E379A" w:rsidTr="006E379A">
        <w:trPr>
          <w:trHeight w:val="415"/>
        </w:trPr>
        <w:tc>
          <w:tcPr>
            <w:tcW w:w="10349" w:type="dxa"/>
            <w:gridSpan w:val="4"/>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ind w:right="-82"/>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Финансово-бюджетная палата муниципального  района Республики Татарстан</w:t>
            </w:r>
          </w:p>
        </w:tc>
      </w:tr>
      <w:tr w:rsidR="006E379A" w:rsidRPr="006E379A" w:rsidTr="006E379A">
        <w:trPr>
          <w:trHeight w:val="421"/>
        </w:trPr>
        <w:tc>
          <w:tcPr>
            <w:tcW w:w="710"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ind w:right="-82"/>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992</w:t>
            </w:r>
          </w:p>
        </w:tc>
        <w:tc>
          <w:tcPr>
            <w:tcW w:w="2976"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ind w:right="-82"/>
              <w:rPr>
                <w:rFonts w:ascii="Times New Roman" w:eastAsia="Calibri" w:hAnsi="Times New Roman" w:cs="Times New Roman"/>
                <w:sz w:val="28"/>
                <w:szCs w:val="28"/>
              </w:rPr>
            </w:pPr>
            <w:r w:rsidRPr="006E379A">
              <w:rPr>
                <w:rFonts w:ascii="Times New Roman" w:eastAsia="Calibri" w:hAnsi="Times New Roman" w:cs="Times New Roman"/>
                <w:sz w:val="28"/>
                <w:szCs w:val="28"/>
              </w:rPr>
              <w:t>01 05 02 01 10 0000 510</w:t>
            </w:r>
          </w:p>
        </w:tc>
        <w:tc>
          <w:tcPr>
            <w:tcW w:w="6663" w:type="dxa"/>
            <w:gridSpan w:val="2"/>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ind w:right="-82"/>
              <w:rPr>
                <w:rFonts w:ascii="Times New Roman" w:eastAsia="Calibri" w:hAnsi="Times New Roman" w:cs="Times New Roman"/>
                <w:sz w:val="28"/>
                <w:szCs w:val="28"/>
              </w:rPr>
            </w:pPr>
            <w:r w:rsidRPr="006E379A">
              <w:rPr>
                <w:rFonts w:ascii="Times New Roman" w:eastAsia="Calibri" w:hAnsi="Times New Roman" w:cs="Times New Roman"/>
                <w:sz w:val="28"/>
                <w:szCs w:val="28"/>
              </w:rPr>
              <w:t>Увеличение остатков денежных  средств финансового резерва бюджета  сельских поселения</w:t>
            </w:r>
          </w:p>
        </w:tc>
      </w:tr>
      <w:tr w:rsidR="006E379A" w:rsidRPr="006E379A" w:rsidTr="006E379A">
        <w:trPr>
          <w:trHeight w:val="413"/>
        </w:trPr>
        <w:tc>
          <w:tcPr>
            <w:tcW w:w="710"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ind w:right="-82"/>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992</w:t>
            </w:r>
          </w:p>
        </w:tc>
        <w:tc>
          <w:tcPr>
            <w:tcW w:w="2976"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ind w:right="-82"/>
              <w:rPr>
                <w:rFonts w:ascii="Times New Roman" w:eastAsia="Calibri" w:hAnsi="Times New Roman" w:cs="Times New Roman"/>
                <w:sz w:val="28"/>
                <w:szCs w:val="28"/>
              </w:rPr>
            </w:pPr>
            <w:r w:rsidRPr="006E379A">
              <w:rPr>
                <w:rFonts w:ascii="Times New Roman" w:eastAsia="Calibri" w:hAnsi="Times New Roman" w:cs="Times New Roman"/>
                <w:sz w:val="28"/>
                <w:szCs w:val="28"/>
              </w:rPr>
              <w:t>01 05 02 01 10 0000 610</w:t>
            </w:r>
          </w:p>
        </w:tc>
        <w:tc>
          <w:tcPr>
            <w:tcW w:w="6663" w:type="dxa"/>
            <w:gridSpan w:val="2"/>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ind w:right="-82"/>
              <w:rPr>
                <w:rFonts w:ascii="Times New Roman" w:eastAsia="Calibri" w:hAnsi="Times New Roman" w:cs="Times New Roman"/>
                <w:sz w:val="28"/>
                <w:szCs w:val="28"/>
              </w:rPr>
            </w:pPr>
            <w:r w:rsidRPr="006E379A">
              <w:rPr>
                <w:rFonts w:ascii="Times New Roman" w:eastAsia="Calibri" w:hAnsi="Times New Roman" w:cs="Times New Roman"/>
                <w:sz w:val="28"/>
                <w:szCs w:val="28"/>
              </w:rPr>
              <w:t>Уменьшение остатков денежных  средств финансового  резерва  бюджета  сельских поселения</w:t>
            </w:r>
          </w:p>
        </w:tc>
      </w:tr>
    </w:tbl>
    <w:p w:rsidR="006E379A" w:rsidRPr="006E379A" w:rsidRDefault="006E379A" w:rsidP="006E379A">
      <w:pPr>
        <w:spacing w:after="0" w:line="240" w:lineRule="auto"/>
        <w:ind w:right="141"/>
        <w:jc w:val="right"/>
        <w:rPr>
          <w:rFonts w:ascii="Times New Roman" w:eastAsia="Calibri" w:hAnsi="Times New Roman" w:cs="Times New Roman"/>
          <w:i/>
          <w:color w:val="FF0000"/>
          <w:sz w:val="24"/>
          <w:szCs w:val="24"/>
        </w:rPr>
      </w:pPr>
    </w:p>
    <w:p w:rsidR="006E379A" w:rsidRPr="006E379A" w:rsidRDefault="006E379A" w:rsidP="006E379A">
      <w:pPr>
        <w:spacing w:after="0" w:line="240" w:lineRule="auto"/>
        <w:ind w:right="141"/>
        <w:jc w:val="right"/>
        <w:rPr>
          <w:rFonts w:ascii="Times New Roman" w:eastAsia="Calibri" w:hAnsi="Times New Roman" w:cs="Times New Roman"/>
          <w:i/>
          <w:color w:val="FF0000"/>
          <w:sz w:val="24"/>
          <w:szCs w:val="24"/>
        </w:rPr>
      </w:pPr>
    </w:p>
    <w:p w:rsidR="006E379A" w:rsidRPr="006E379A" w:rsidRDefault="006E379A" w:rsidP="006E379A">
      <w:pPr>
        <w:spacing w:after="0" w:line="240" w:lineRule="auto"/>
        <w:ind w:right="141"/>
        <w:jc w:val="right"/>
        <w:rPr>
          <w:rFonts w:ascii="Times New Roman" w:eastAsia="Calibri" w:hAnsi="Times New Roman" w:cs="Times New Roman"/>
          <w:i/>
          <w:color w:val="FF0000"/>
          <w:sz w:val="24"/>
          <w:szCs w:val="24"/>
        </w:rPr>
      </w:pPr>
    </w:p>
    <w:p w:rsidR="006E379A" w:rsidRPr="006E379A" w:rsidRDefault="006E379A" w:rsidP="006E379A">
      <w:pPr>
        <w:spacing w:after="0" w:line="240" w:lineRule="auto"/>
        <w:ind w:right="141"/>
        <w:jc w:val="right"/>
        <w:rPr>
          <w:rFonts w:ascii="Times New Roman" w:eastAsia="Calibri" w:hAnsi="Times New Roman" w:cs="Times New Roman"/>
          <w:i/>
          <w:color w:val="FF0000"/>
          <w:sz w:val="24"/>
          <w:szCs w:val="24"/>
        </w:rPr>
      </w:pPr>
    </w:p>
    <w:p w:rsidR="00A415F6" w:rsidRPr="006E379A" w:rsidRDefault="00A415F6" w:rsidP="00A415F6">
      <w:pPr>
        <w:spacing w:after="0" w:line="240" w:lineRule="auto"/>
        <w:jc w:val="both"/>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 xml:space="preserve">Глава Нижнечекурского </w:t>
      </w:r>
    </w:p>
    <w:p w:rsidR="00A415F6" w:rsidRPr="006E379A" w:rsidRDefault="00A415F6" w:rsidP="00A415F6">
      <w:pPr>
        <w:spacing w:after="0" w:line="240" w:lineRule="auto"/>
        <w:jc w:val="both"/>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сельского поселения</w:t>
      </w:r>
    </w:p>
    <w:p w:rsidR="00A415F6" w:rsidRPr="006E379A" w:rsidRDefault="00A415F6" w:rsidP="00A415F6">
      <w:pPr>
        <w:spacing w:after="0" w:line="240" w:lineRule="auto"/>
        <w:ind w:left="708" w:hanging="708"/>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Дрожжановского </w:t>
      </w:r>
      <w:r w:rsidRPr="006E379A">
        <w:rPr>
          <w:rFonts w:ascii="Times New Roman" w:eastAsia="Calibri" w:hAnsi="Times New Roman" w:cs="Times New Roman"/>
          <w:sz w:val="28"/>
          <w:szCs w:val="28"/>
        </w:rPr>
        <w:t xml:space="preserve">муниципального  </w:t>
      </w:r>
    </w:p>
    <w:p w:rsidR="00A415F6" w:rsidRPr="006E379A" w:rsidRDefault="00A415F6" w:rsidP="00A415F6">
      <w:pPr>
        <w:spacing w:after="0" w:line="240" w:lineRule="auto"/>
        <w:ind w:left="708" w:hanging="708"/>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района Республики Татарстан                                                     О.Б.Албутов</w:t>
      </w:r>
    </w:p>
    <w:p w:rsidR="006E379A" w:rsidRPr="006E379A" w:rsidRDefault="006E379A" w:rsidP="006E379A">
      <w:pPr>
        <w:spacing w:after="0" w:line="240" w:lineRule="auto"/>
        <w:ind w:right="141"/>
        <w:jc w:val="right"/>
        <w:rPr>
          <w:rFonts w:ascii="Times New Roman" w:eastAsia="Calibri" w:hAnsi="Times New Roman" w:cs="Times New Roman"/>
          <w:i/>
          <w:color w:val="FF0000"/>
          <w:sz w:val="24"/>
          <w:szCs w:val="24"/>
        </w:rPr>
      </w:pPr>
    </w:p>
    <w:p w:rsidR="006E379A" w:rsidRPr="006E379A" w:rsidRDefault="006E379A" w:rsidP="006E379A">
      <w:pPr>
        <w:spacing w:after="0" w:line="240" w:lineRule="auto"/>
        <w:ind w:right="141"/>
        <w:jc w:val="right"/>
        <w:rPr>
          <w:rFonts w:ascii="Times New Roman" w:eastAsia="Calibri" w:hAnsi="Times New Roman" w:cs="Times New Roman"/>
          <w:i/>
          <w:color w:val="FF0000"/>
          <w:sz w:val="24"/>
          <w:szCs w:val="24"/>
        </w:rPr>
      </w:pPr>
    </w:p>
    <w:p w:rsidR="006E379A" w:rsidRPr="006E379A" w:rsidRDefault="006E379A" w:rsidP="006E379A">
      <w:pPr>
        <w:spacing w:after="0" w:line="240" w:lineRule="auto"/>
        <w:ind w:right="141"/>
        <w:jc w:val="right"/>
        <w:rPr>
          <w:rFonts w:ascii="Times New Roman" w:eastAsia="Calibri" w:hAnsi="Times New Roman" w:cs="Times New Roman"/>
          <w:i/>
          <w:color w:val="FF0000"/>
          <w:sz w:val="24"/>
          <w:szCs w:val="24"/>
        </w:rPr>
      </w:pPr>
    </w:p>
    <w:p w:rsidR="006E379A" w:rsidRPr="006E379A" w:rsidRDefault="006E379A" w:rsidP="006E379A">
      <w:pPr>
        <w:spacing w:after="0" w:line="240" w:lineRule="auto"/>
        <w:ind w:right="141"/>
        <w:jc w:val="right"/>
        <w:rPr>
          <w:rFonts w:ascii="Times New Roman" w:eastAsia="Calibri" w:hAnsi="Times New Roman" w:cs="Times New Roman"/>
          <w:i/>
          <w:color w:val="FF0000"/>
          <w:sz w:val="24"/>
          <w:szCs w:val="24"/>
        </w:rPr>
      </w:pPr>
    </w:p>
    <w:p w:rsidR="006E379A" w:rsidRPr="006E379A" w:rsidRDefault="006E379A" w:rsidP="006E379A">
      <w:pPr>
        <w:spacing w:after="0" w:line="240" w:lineRule="auto"/>
        <w:ind w:right="141"/>
        <w:jc w:val="right"/>
        <w:rPr>
          <w:rFonts w:ascii="Times New Roman" w:eastAsia="Calibri" w:hAnsi="Times New Roman" w:cs="Times New Roman"/>
          <w:i/>
          <w:color w:val="FF0000"/>
          <w:sz w:val="24"/>
          <w:szCs w:val="24"/>
        </w:rPr>
      </w:pPr>
    </w:p>
    <w:p w:rsidR="006E379A" w:rsidRPr="006E379A" w:rsidRDefault="006E379A" w:rsidP="006E379A">
      <w:pPr>
        <w:spacing w:after="0" w:line="240" w:lineRule="auto"/>
        <w:ind w:right="141"/>
        <w:jc w:val="right"/>
        <w:rPr>
          <w:rFonts w:ascii="Times New Roman" w:eastAsia="Calibri" w:hAnsi="Times New Roman" w:cs="Times New Roman"/>
          <w:i/>
          <w:color w:val="FF0000"/>
          <w:sz w:val="24"/>
          <w:szCs w:val="24"/>
        </w:rPr>
      </w:pPr>
    </w:p>
    <w:p w:rsidR="006E379A" w:rsidRPr="006E379A" w:rsidRDefault="006E379A" w:rsidP="006E379A">
      <w:pPr>
        <w:spacing w:after="0" w:line="240" w:lineRule="auto"/>
        <w:ind w:right="141"/>
        <w:jc w:val="right"/>
        <w:rPr>
          <w:rFonts w:ascii="Times New Roman" w:eastAsia="Calibri" w:hAnsi="Times New Roman" w:cs="Times New Roman"/>
          <w:i/>
          <w:color w:val="FF0000"/>
          <w:sz w:val="24"/>
          <w:szCs w:val="24"/>
        </w:rPr>
      </w:pPr>
    </w:p>
    <w:p w:rsidR="006E379A" w:rsidRPr="006E379A" w:rsidRDefault="006E379A" w:rsidP="006E379A">
      <w:pPr>
        <w:spacing w:after="0" w:line="240" w:lineRule="auto"/>
        <w:ind w:right="141"/>
        <w:jc w:val="right"/>
        <w:rPr>
          <w:rFonts w:ascii="Times New Roman" w:eastAsia="Calibri" w:hAnsi="Times New Roman" w:cs="Times New Roman"/>
          <w:i/>
          <w:color w:val="FF0000"/>
          <w:sz w:val="24"/>
          <w:szCs w:val="24"/>
        </w:rPr>
      </w:pPr>
    </w:p>
    <w:p w:rsidR="006E379A" w:rsidRPr="006E379A" w:rsidRDefault="006E379A" w:rsidP="006E379A">
      <w:pPr>
        <w:spacing w:after="0" w:line="240" w:lineRule="auto"/>
        <w:ind w:right="141"/>
        <w:jc w:val="right"/>
        <w:rPr>
          <w:rFonts w:ascii="Times New Roman" w:eastAsia="Calibri" w:hAnsi="Times New Roman" w:cs="Times New Roman"/>
          <w:i/>
          <w:color w:val="FF0000"/>
          <w:sz w:val="24"/>
          <w:szCs w:val="24"/>
        </w:rPr>
      </w:pPr>
    </w:p>
    <w:p w:rsidR="006E379A" w:rsidRDefault="006E379A" w:rsidP="006E379A">
      <w:pPr>
        <w:spacing w:after="0" w:line="240" w:lineRule="auto"/>
        <w:ind w:right="141"/>
        <w:jc w:val="right"/>
        <w:rPr>
          <w:rFonts w:ascii="Times New Roman" w:eastAsia="Calibri" w:hAnsi="Times New Roman" w:cs="Times New Roman"/>
          <w:i/>
          <w:color w:val="FF0000"/>
          <w:sz w:val="24"/>
          <w:szCs w:val="24"/>
        </w:rPr>
      </w:pPr>
    </w:p>
    <w:p w:rsidR="00A415F6" w:rsidRDefault="00A415F6" w:rsidP="006E379A">
      <w:pPr>
        <w:spacing w:after="0" w:line="240" w:lineRule="auto"/>
        <w:ind w:right="141"/>
        <w:jc w:val="right"/>
        <w:rPr>
          <w:rFonts w:ascii="Times New Roman" w:eastAsia="Calibri" w:hAnsi="Times New Roman" w:cs="Times New Roman"/>
          <w:i/>
          <w:color w:val="FF0000"/>
          <w:sz w:val="24"/>
          <w:szCs w:val="24"/>
        </w:rPr>
      </w:pPr>
    </w:p>
    <w:p w:rsidR="00A415F6" w:rsidRDefault="00A415F6" w:rsidP="006E379A">
      <w:pPr>
        <w:spacing w:after="0" w:line="240" w:lineRule="auto"/>
        <w:ind w:right="141"/>
        <w:jc w:val="right"/>
        <w:rPr>
          <w:rFonts w:ascii="Times New Roman" w:eastAsia="Calibri" w:hAnsi="Times New Roman" w:cs="Times New Roman"/>
          <w:i/>
          <w:color w:val="FF0000"/>
          <w:sz w:val="24"/>
          <w:szCs w:val="24"/>
        </w:rPr>
      </w:pPr>
    </w:p>
    <w:p w:rsidR="00A415F6" w:rsidRDefault="00A415F6" w:rsidP="006E379A">
      <w:pPr>
        <w:spacing w:after="0" w:line="240" w:lineRule="auto"/>
        <w:ind w:right="141"/>
        <w:jc w:val="right"/>
        <w:rPr>
          <w:rFonts w:ascii="Times New Roman" w:eastAsia="Calibri" w:hAnsi="Times New Roman" w:cs="Times New Roman"/>
          <w:i/>
          <w:color w:val="FF0000"/>
          <w:sz w:val="24"/>
          <w:szCs w:val="24"/>
        </w:rPr>
      </w:pPr>
    </w:p>
    <w:p w:rsidR="00A415F6" w:rsidRPr="006E379A" w:rsidRDefault="00A415F6" w:rsidP="006E379A">
      <w:pPr>
        <w:spacing w:after="0" w:line="240" w:lineRule="auto"/>
        <w:ind w:right="141"/>
        <w:jc w:val="right"/>
        <w:rPr>
          <w:rFonts w:ascii="Times New Roman" w:eastAsia="Calibri" w:hAnsi="Times New Roman" w:cs="Times New Roman"/>
          <w:i/>
          <w:color w:val="FF0000"/>
          <w:sz w:val="24"/>
          <w:szCs w:val="24"/>
        </w:rPr>
      </w:pPr>
    </w:p>
    <w:p w:rsidR="006E379A" w:rsidRPr="006E379A" w:rsidRDefault="006E379A" w:rsidP="006E379A">
      <w:pPr>
        <w:spacing w:after="0" w:line="240" w:lineRule="auto"/>
        <w:ind w:right="141"/>
        <w:jc w:val="right"/>
        <w:rPr>
          <w:rFonts w:ascii="Times New Roman" w:eastAsia="Calibri" w:hAnsi="Times New Roman" w:cs="Times New Roman"/>
          <w:i/>
          <w:color w:val="FF0000"/>
          <w:sz w:val="24"/>
          <w:szCs w:val="24"/>
        </w:rPr>
      </w:pPr>
    </w:p>
    <w:p w:rsidR="006E379A" w:rsidRPr="006E379A" w:rsidRDefault="00611526" w:rsidP="00611526">
      <w:pPr>
        <w:spacing w:after="0" w:line="240" w:lineRule="auto"/>
        <w:ind w:right="141"/>
        <w:rPr>
          <w:rFonts w:ascii="Times New Roman" w:eastAsia="Calibri" w:hAnsi="Times New Roman" w:cs="Times New Roman"/>
          <w:i/>
          <w:sz w:val="28"/>
          <w:szCs w:val="28"/>
        </w:rPr>
      </w:pPr>
      <w:r>
        <w:rPr>
          <w:rFonts w:ascii="Times New Roman" w:eastAsia="Calibri" w:hAnsi="Times New Roman" w:cs="Times New Roman"/>
          <w:sz w:val="28"/>
          <w:szCs w:val="28"/>
        </w:rPr>
        <w:lastRenderedPageBreak/>
        <w:t xml:space="preserve">                                                                                      </w:t>
      </w:r>
      <w:r w:rsidR="006E379A" w:rsidRPr="006E379A">
        <w:rPr>
          <w:rFonts w:ascii="Times New Roman" w:eastAsia="Calibri" w:hAnsi="Times New Roman" w:cs="Times New Roman"/>
          <w:sz w:val="28"/>
          <w:szCs w:val="28"/>
        </w:rPr>
        <w:t>Приложение № 7</w:t>
      </w:r>
    </w:p>
    <w:p w:rsidR="008C76A5" w:rsidRDefault="008C76A5" w:rsidP="008C76A5">
      <w:pPr>
        <w:spacing w:after="0" w:line="288"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11526">
        <w:rPr>
          <w:rFonts w:ascii="Times New Roman" w:eastAsia="Times New Roman" w:hAnsi="Times New Roman" w:cs="Times New Roman"/>
          <w:sz w:val="28"/>
          <w:szCs w:val="28"/>
          <w:lang w:eastAsia="ru-RU"/>
        </w:rPr>
        <w:t xml:space="preserve">к Решению Совета </w:t>
      </w:r>
      <w:r>
        <w:rPr>
          <w:rFonts w:ascii="Times New Roman" w:eastAsia="Times New Roman" w:hAnsi="Times New Roman" w:cs="Times New Roman"/>
          <w:sz w:val="28"/>
          <w:szCs w:val="28"/>
          <w:lang w:eastAsia="ru-RU"/>
        </w:rPr>
        <w:t xml:space="preserve">  </w:t>
      </w:r>
    </w:p>
    <w:p w:rsidR="008C76A5" w:rsidRPr="00611526" w:rsidRDefault="008C76A5" w:rsidP="008C76A5">
      <w:pPr>
        <w:spacing w:after="0" w:line="288"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11526">
        <w:rPr>
          <w:rFonts w:ascii="Times New Roman" w:eastAsia="Times New Roman" w:hAnsi="Times New Roman" w:cs="Times New Roman"/>
          <w:sz w:val="28"/>
          <w:szCs w:val="28"/>
          <w:lang w:eastAsia="ru-RU"/>
        </w:rPr>
        <w:t xml:space="preserve">Нижнечекурского сельского поселения </w:t>
      </w:r>
      <w:r>
        <w:rPr>
          <w:rFonts w:ascii="Times New Roman" w:eastAsia="Times New Roman" w:hAnsi="Times New Roman" w:cs="Times New Roman"/>
          <w:sz w:val="28"/>
          <w:szCs w:val="28"/>
          <w:lang w:eastAsia="ru-RU"/>
        </w:rPr>
        <w:t xml:space="preserve">                 </w:t>
      </w:r>
    </w:p>
    <w:p w:rsidR="008C76A5" w:rsidRDefault="008C76A5" w:rsidP="008C76A5">
      <w:pPr>
        <w:spacing w:after="0" w:line="288" w:lineRule="auto"/>
        <w:jc w:val="center"/>
        <w:rPr>
          <w:rFonts w:ascii="Times New Roman" w:eastAsia="Times New Roman" w:hAnsi="Times New Roman" w:cs="Times New Roman"/>
          <w:sz w:val="28"/>
          <w:szCs w:val="28"/>
          <w:lang w:eastAsia="ru-RU"/>
        </w:rPr>
      </w:pPr>
      <w:r w:rsidRPr="00611526">
        <w:rPr>
          <w:rFonts w:ascii="Times New Roman" w:eastAsia="Times New Roman" w:hAnsi="Times New Roman" w:cs="Times New Roman"/>
          <w:sz w:val="28"/>
          <w:szCs w:val="28"/>
          <w:lang w:eastAsia="ru-RU"/>
        </w:rPr>
        <w:t xml:space="preserve">                                                             Дрожжановского муниципального района          </w:t>
      </w:r>
      <w:r>
        <w:rPr>
          <w:rFonts w:ascii="Times New Roman" w:eastAsia="Times New Roman" w:hAnsi="Times New Roman" w:cs="Times New Roman"/>
          <w:sz w:val="28"/>
          <w:szCs w:val="28"/>
          <w:lang w:eastAsia="ru-RU"/>
        </w:rPr>
        <w:t xml:space="preserve">     </w:t>
      </w:r>
    </w:p>
    <w:p w:rsidR="008C76A5" w:rsidRPr="00611526" w:rsidRDefault="008C76A5" w:rsidP="008C76A5">
      <w:pPr>
        <w:spacing w:after="0" w:line="288"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11526">
        <w:rPr>
          <w:rFonts w:ascii="Times New Roman" w:eastAsia="Times New Roman" w:hAnsi="Times New Roman" w:cs="Times New Roman"/>
          <w:sz w:val="28"/>
          <w:szCs w:val="28"/>
          <w:lang w:eastAsia="ru-RU"/>
        </w:rPr>
        <w:t>Республики Татарстан</w:t>
      </w:r>
    </w:p>
    <w:p w:rsidR="008C76A5" w:rsidRPr="00611526" w:rsidRDefault="008C76A5" w:rsidP="008C76A5">
      <w:pPr>
        <w:spacing w:after="0" w:line="288" w:lineRule="auto"/>
        <w:rPr>
          <w:rFonts w:ascii="Times New Roman" w:eastAsia="Times New Roman" w:hAnsi="Times New Roman" w:cs="Times New Roman"/>
          <w:sz w:val="28"/>
          <w:szCs w:val="28"/>
          <w:lang w:eastAsia="ru-RU"/>
        </w:rPr>
      </w:pPr>
      <w:r w:rsidRPr="0061152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61152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55/3 </w:t>
      </w:r>
      <w:r w:rsidRPr="00611526">
        <w:rPr>
          <w:rFonts w:ascii="Times New Roman" w:eastAsia="Times New Roman" w:hAnsi="Times New Roman" w:cs="Times New Roman"/>
          <w:sz w:val="28"/>
          <w:szCs w:val="28"/>
          <w:lang w:eastAsia="ru-RU"/>
        </w:rPr>
        <w:t>от</w:t>
      </w:r>
      <w:r>
        <w:rPr>
          <w:rFonts w:ascii="Times New Roman" w:eastAsia="Times New Roman" w:hAnsi="Times New Roman" w:cs="Times New Roman"/>
          <w:sz w:val="28"/>
          <w:szCs w:val="28"/>
          <w:lang w:eastAsia="ru-RU"/>
        </w:rPr>
        <w:t xml:space="preserve"> 18</w:t>
      </w:r>
      <w:r w:rsidRPr="008C76A5">
        <w:rPr>
          <w:rFonts w:ascii="Times New Roman" w:eastAsia="Times New Roman" w:hAnsi="Times New Roman" w:cs="Times New Roman"/>
          <w:sz w:val="28"/>
          <w:szCs w:val="28"/>
          <w:lang w:eastAsia="ru-RU"/>
        </w:rPr>
        <w:t xml:space="preserve">  декабря 2019 года</w:t>
      </w:r>
    </w:p>
    <w:p w:rsidR="006E379A" w:rsidRPr="006E379A" w:rsidRDefault="006E379A" w:rsidP="006E379A">
      <w:pPr>
        <w:spacing w:after="0" w:line="240" w:lineRule="auto"/>
        <w:jc w:val="center"/>
        <w:rPr>
          <w:rFonts w:ascii="Times New Roman" w:eastAsia="Calibri" w:hAnsi="Times New Roman" w:cs="Times New Roman"/>
          <w:sz w:val="28"/>
          <w:szCs w:val="28"/>
        </w:rPr>
      </w:pPr>
    </w:p>
    <w:p w:rsidR="006E379A" w:rsidRPr="006E379A" w:rsidRDefault="006E379A" w:rsidP="006E379A">
      <w:pPr>
        <w:spacing w:after="0" w:line="240"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Распределение бюджетных ассигнований бюджета Нижнечекурского</w:t>
      </w:r>
    </w:p>
    <w:p w:rsidR="006E379A" w:rsidRPr="006E379A" w:rsidRDefault="006E379A" w:rsidP="006E379A">
      <w:pPr>
        <w:spacing w:after="0" w:line="240"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сельского поселения муниципального района Республики Татарстан по разделам и подразделам, целевым статьям и группам видов расходов классификации расходов бюджетов на 2020 год</w:t>
      </w:r>
    </w:p>
    <w:p w:rsidR="006E379A" w:rsidRPr="006E379A" w:rsidRDefault="006E379A" w:rsidP="006E379A">
      <w:pPr>
        <w:tabs>
          <w:tab w:val="left" w:pos="285"/>
          <w:tab w:val="center" w:pos="5245"/>
        </w:tabs>
        <w:spacing w:after="0" w:line="240" w:lineRule="auto"/>
        <w:jc w:val="right"/>
        <w:rPr>
          <w:rFonts w:ascii="Times New Roman" w:eastAsia="Calibri" w:hAnsi="Times New Roman" w:cs="Times New Roman"/>
          <w:b/>
          <w:i/>
          <w:sz w:val="28"/>
          <w:szCs w:val="28"/>
        </w:rPr>
      </w:pPr>
    </w:p>
    <w:tbl>
      <w:tblPr>
        <w:tblW w:w="10944"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41"/>
        <w:gridCol w:w="709"/>
        <w:gridCol w:w="850"/>
        <w:gridCol w:w="1560"/>
        <w:gridCol w:w="850"/>
        <w:gridCol w:w="1134"/>
      </w:tblGrid>
      <w:tr w:rsidR="006E379A" w:rsidRPr="006E379A" w:rsidTr="006E379A">
        <w:trPr>
          <w:cantSplit/>
          <w:trHeight w:val="336"/>
        </w:trPr>
        <w:tc>
          <w:tcPr>
            <w:tcW w:w="5841" w:type="dxa"/>
          </w:tcPr>
          <w:p w:rsidR="006E379A" w:rsidRPr="006E379A" w:rsidRDefault="006E379A" w:rsidP="006E379A">
            <w:pPr>
              <w:spacing w:after="20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Наименование показателя</w:t>
            </w:r>
          </w:p>
        </w:tc>
        <w:tc>
          <w:tcPr>
            <w:tcW w:w="709" w:type="dxa"/>
          </w:tcPr>
          <w:p w:rsidR="006E379A" w:rsidRPr="006E379A" w:rsidRDefault="006E379A" w:rsidP="006E379A">
            <w:pPr>
              <w:spacing w:after="20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Рз</w:t>
            </w:r>
          </w:p>
        </w:tc>
        <w:tc>
          <w:tcPr>
            <w:tcW w:w="850" w:type="dxa"/>
          </w:tcPr>
          <w:p w:rsidR="006E379A" w:rsidRPr="006E379A" w:rsidRDefault="006E379A" w:rsidP="006E379A">
            <w:pPr>
              <w:spacing w:after="20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ПР</w:t>
            </w:r>
          </w:p>
        </w:tc>
        <w:tc>
          <w:tcPr>
            <w:tcW w:w="1560" w:type="dxa"/>
          </w:tcPr>
          <w:p w:rsidR="006E379A" w:rsidRPr="006E379A" w:rsidRDefault="006E379A" w:rsidP="006E379A">
            <w:pPr>
              <w:spacing w:after="20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КЦСР</w:t>
            </w:r>
          </w:p>
        </w:tc>
        <w:tc>
          <w:tcPr>
            <w:tcW w:w="850" w:type="dxa"/>
          </w:tcPr>
          <w:p w:rsidR="006E379A" w:rsidRPr="006E379A" w:rsidRDefault="006E379A" w:rsidP="006E379A">
            <w:pPr>
              <w:spacing w:after="20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КВР</w:t>
            </w:r>
          </w:p>
        </w:tc>
        <w:tc>
          <w:tcPr>
            <w:tcW w:w="1134" w:type="dxa"/>
          </w:tcPr>
          <w:p w:rsidR="006E379A" w:rsidRPr="006E379A" w:rsidRDefault="006E379A" w:rsidP="006E379A">
            <w:pPr>
              <w:spacing w:after="20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Сумма тыс. рублей</w:t>
            </w:r>
          </w:p>
        </w:tc>
      </w:tr>
      <w:tr w:rsidR="006E379A" w:rsidRPr="006E379A" w:rsidTr="006E379A">
        <w:trPr>
          <w:cantSplit/>
          <w:trHeight w:val="336"/>
        </w:trPr>
        <w:tc>
          <w:tcPr>
            <w:tcW w:w="5841" w:type="dxa"/>
          </w:tcPr>
          <w:p w:rsidR="006E379A" w:rsidRPr="006E379A" w:rsidRDefault="006E379A" w:rsidP="006E379A">
            <w:pPr>
              <w:spacing w:after="0" w:line="276" w:lineRule="auto"/>
              <w:jc w:val="both"/>
              <w:rPr>
                <w:rFonts w:ascii="Times New Roman" w:eastAsia="Calibri" w:hAnsi="Times New Roman" w:cs="Times New Roman"/>
                <w:b/>
                <w:sz w:val="28"/>
                <w:szCs w:val="28"/>
              </w:rPr>
            </w:pPr>
            <w:r w:rsidRPr="006E379A">
              <w:rPr>
                <w:rFonts w:ascii="Times New Roman" w:eastAsia="Calibri" w:hAnsi="Times New Roman" w:cs="Times New Roman"/>
                <w:b/>
                <w:sz w:val="28"/>
                <w:szCs w:val="28"/>
              </w:rPr>
              <w:t>Общегосударственные вопросы</w:t>
            </w:r>
          </w:p>
        </w:tc>
        <w:tc>
          <w:tcPr>
            <w:tcW w:w="709" w:type="dxa"/>
          </w:tcPr>
          <w:p w:rsidR="006E379A" w:rsidRPr="006E379A" w:rsidRDefault="006E379A" w:rsidP="006E379A">
            <w:pPr>
              <w:spacing w:after="0" w:line="276"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01</w:t>
            </w:r>
          </w:p>
        </w:tc>
        <w:tc>
          <w:tcPr>
            <w:tcW w:w="850" w:type="dxa"/>
          </w:tcPr>
          <w:p w:rsidR="006E379A" w:rsidRPr="006E379A" w:rsidRDefault="006E379A" w:rsidP="006E379A">
            <w:pPr>
              <w:spacing w:after="0" w:line="276"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00</w:t>
            </w:r>
          </w:p>
        </w:tc>
        <w:tc>
          <w:tcPr>
            <w:tcW w:w="1560" w:type="dxa"/>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850" w:type="dxa"/>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1134" w:type="dxa"/>
          </w:tcPr>
          <w:p w:rsidR="006E379A" w:rsidRPr="006E379A" w:rsidRDefault="006E379A" w:rsidP="006E379A">
            <w:pPr>
              <w:spacing w:after="0" w:line="276"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1163,2</w:t>
            </w:r>
          </w:p>
        </w:tc>
      </w:tr>
      <w:tr w:rsidR="006E379A" w:rsidRPr="006E379A" w:rsidTr="006E379A">
        <w:trPr>
          <w:cantSplit/>
          <w:trHeight w:val="625"/>
        </w:trPr>
        <w:tc>
          <w:tcPr>
            <w:tcW w:w="5841" w:type="dxa"/>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Функционирование высшего должностного лица субъекта Российской Федерации и муниципального образования</w:t>
            </w:r>
          </w:p>
        </w:tc>
        <w:tc>
          <w:tcPr>
            <w:tcW w:w="709"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01</w:t>
            </w:r>
          </w:p>
        </w:tc>
        <w:tc>
          <w:tcPr>
            <w:tcW w:w="850"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02</w:t>
            </w:r>
          </w:p>
        </w:tc>
        <w:tc>
          <w:tcPr>
            <w:tcW w:w="1560" w:type="dxa"/>
          </w:tcPr>
          <w:p w:rsidR="006E379A" w:rsidRPr="006E379A" w:rsidRDefault="006E379A" w:rsidP="006E379A">
            <w:pPr>
              <w:spacing w:after="0" w:line="276" w:lineRule="auto"/>
              <w:jc w:val="center"/>
              <w:rPr>
                <w:rFonts w:ascii="Times New Roman" w:eastAsia="Calibri" w:hAnsi="Times New Roman" w:cs="Times New Roman"/>
                <w:sz w:val="28"/>
                <w:szCs w:val="28"/>
              </w:rPr>
            </w:pPr>
          </w:p>
        </w:tc>
        <w:tc>
          <w:tcPr>
            <w:tcW w:w="850" w:type="dxa"/>
          </w:tcPr>
          <w:p w:rsidR="006E379A" w:rsidRPr="006E379A" w:rsidRDefault="006E379A" w:rsidP="006E379A">
            <w:pPr>
              <w:spacing w:after="0" w:line="276" w:lineRule="auto"/>
              <w:jc w:val="center"/>
              <w:rPr>
                <w:rFonts w:ascii="Times New Roman" w:eastAsia="Calibri" w:hAnsi="Times New Roman" w:cs="Times New Roman"/>
                <w:sz w:val="28"/>
                <w:szCs w:val="28"/>
              </w:rPr>
            </w:pPr>
          </w:p>
        </w:tc>
        <w:tc>
          <w:tcPr>
            <w:tcW w:w="1134"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450,0</w:t>
            </w:r>
          </w:p>
        </w:tc>
      </w:tr>
      <w:tr w:rsidR="006E379A" w:rsidRPr="006E379A" w:rsidTr="006E379A">
        <w:trPr>
          <w:cantSplit/>
          <w:trHeight w:val="289"/>
        </w:trPr>
        <w:tc>
          <w:tcPr>
            <w:tcW w:w="5841" w:type="dxa"/>
            <w:vAlign w:val="bottom"/>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Непрограммные направления расходов</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01</w:t>
            </w:r>
          </w:p>
        </w:tc>
        <w:tc>
          <w:tcPr>
            <w:tcW w:w="850"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02</w:t>
            </w:r>
          </w:p>
        </w:tc>
        <w:tc>
          <w:tcPr>
            <w:tcW w:w="1560" w:type="dxa"/>
            <w:vAlign w:val="bottom"/>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9900000000</w:t>
            </w:r>
          </w:p>
        </w:tc>
        <w:tc>
          <w:tcPr>
            <w:tcW w:w="850" w:type="dxa"/>
          </w:tcPr>
          <w:p w:rsidR="006E379A" w:rsidRPr="006E379A" w:rsidRDefault="006E379A" w:rsidP="006E379A">
            <w:pPr>
              <w:spacing w:after="0" w:line="276" w:lineRule="auto"/>
              <w:jc w:val="center"/>
              <w:rPr>
                <w:rFonts w:ascii="Times New Roman" w:eastAsia="Calibri" w:hAnsi="Times New Roman" w:cs="Times New Roman"/>
                <w:sz w:val="28"/>
                <w:szCs w:val="28"/>
              </w:rPr>
            </w:pPr>
          </w:p>
        </w:tc>
        <w:tc>
          <w:tcPr>
            <w:tcW w:w="1134"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450,0</w:t>
            </w:r>
          </w:p>
        </w:tc>
      </w:tr>
      <w:tr w:rsidR="006E379A" w:rsidRPr="006E379A" w:rsidTr="006E379A">
        <w:trPr>
          <w:cantSplit/>
          <w:trHeight w:val="289"/>
        </w:trPr>
        <w:tc>
          <w:tcPr>
            <w:tcW w:w="5841" w:type="dxa"/>
            <w:vAlign w:val="bottom"/>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Глава муниципального образования</w:t>
            </w:r>
          </w:p>
        </w:tc>
        <w:tc>
          <w:tcPr>
            <w:tcW w:w="709" w:type="dxa"/>
            <w:vAlign w:val="bottom"/>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01</w:t>
            </w:r>
          </w:p>
        </w:tc>
        <w:tc>
          <w:tcPr>
            <w:tcW w:w="850" w:type="dxa"/>
            <w:vAlign w:val="bottom"/>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02</w:t>
            </w:r>
          </w:p>
        </w:tc>
        <w:tc>
          <w:tcPr>
            <w:tcW w:w="1560" w:type="dxa"/>
            <w:vAlign w:val="bottom"/>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9900002030</w:t>
            </w:r>
          </w:p>
        </w:tc>
        <w:tc>
          <w:tcPr>
            <w:tcW w:w="850" w:type="dxa"/>
          </w:tcPr>
          <w:p w:rsidR="006E379A" w:rsidRPr="006E379A" w:rsidRDefault="006E379A" w:rsidP="006E379A">
            <w:pPr>
              <w:spacing w:after="0" w:line="276" w:lineRule="auto"/>
              <w:jc w:val="center"/>
              <w:rPr>
                <w:rFonts w:ascii="Times New Roman" w:eastAsia="Calibri" w:hAnsi="Times New Roman" w:cs="Times New Roman"/>
                <w:sz w:val="28"/>
                <w:szCs w:val="28"/>
              </w:rPr>
            </w:pPr>
          </w:p>
        </w:tc>
        <w:tc>
          <w:tcPr>
            <w:tcW w:w="1134"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450,0</w:t>
            </w:r>
          </w:p>
        </w:tc>
      </w:tr>
      <w:tr w:rsidR="006E379A" w:rsidRPr="006E379A" w:rsidTr="006E379A">
        <w:trPr>
          <w:cantSplit/>
          <w:trHeight w:val="289"/>
        </w:trPr>
        <w:tc>
          <w:tcPr>
            <w:tcW w:w="5841" w:type="dxa"/>
            <w:vAlign w:val="bottom"/>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01</w:t>
            </w:r>
          </w:p>
        </w:tc>
        <w:tc>
          <w:tcPr>
            <w:tcW w:w="850"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02</w:t>
            </w:r>
          </w:p>
        </w:tc>
        <w:tc>
          <w:tcPr>
            <w:tcW w:w="1560"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9900002030</w:t>
            </w:r>
          </w:p>
        </w:tc>
        <w:tc>
          <w:tcPr>
            <w:tcW w:w="850"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100</w:t>
            </w:r>
          </w:p>
        </w:tc>
        <w:tc>
          <w:tcPr>
            <w:tcW w:w="1134"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450,0</w:t>
            </w:r>
          </w:p>
        </w:tc>
      </w:tr>
      <w:tr w:rsidR="006E379A" w:rsidRPr="006E379A" w:rsidTr="006E379A">
        <w:trPr>
          <w:cantSplit/>
          <w:trHeight w:val="339"/>
        </w:trPr>
        <w:tc>
          <w:tcPr>
            <w:tcW w:w="5841" w:type="dxa"/>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Функционирование органов исполнительной власти</w:t>
            </w:r>
          </w:p>
        </w:tc>
        <w:tc>
          <w:tcPr>
            <w:tcW w:w="709"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01</w:t>
            </w:r>
          </w:p>
        </w:tc>
        <w:tc>
          <w:tcPr>
            <w:tcW w:w="850"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04</w:t>
            </w:r>
          </w:p>
        </w:tc>
        <w:tc>
          <w:tcPr>
            <w:tcW w:w="1560"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p>
        </w:tc>
        <w:tc>
          <w:tcPr>
            <w:tcW w:w="850"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p>
        </w:tc>
        <w:tc>
          <w:tcPr>
            <w:tcW w:w="1134" w:type="dxa"/>
          </w:tcPr>
          <w:p w:rsidR="006E379A" w:rsidRPr="006E379A" w:rsidRDefault="006E379A" w:rsidP="006E379A">
            <w:pPr>
              <w:spacing w:after="0" w:line="276" w:lineRule="auto"/>
              <w:jc w:val="center"/>
              <w:rPr>
                <w:rFonts w:ascii="Times New Roman" w:eastAsia="Calibri" w:hAnsi="Times New Roman" w:cs="Times New Roman"/>
                <w:iCs/>
                <w:sz w:val="28"/>
                <w:szCs w:val="28"/>
                <w:highlight w:val="yellow"/>
              </w:rPr>
            </w:pPr>
            <w:r w:rsidRPr="006E379A">
              <w:rPr>
                <w:rFonts w:ascii="Times New Roman" w:eastAsia="Calibri" w:hAnsi="Times New Roman" w:cs="Times New Roman"/>
                <w:iCs/>
                <w:sz w:val="28"/>
                <w:szCs w:val="28"/>
              </w:rPr>
              <w:t>408,2</w:t>
            </w:r>
          </w:p>
        </w:tc>
      </w:tr>
      <w:tr w:rsidR="006E379A" w:rsidRPr="006E379A" w:rsidTr="006E379A">
        <w:trPr>
          <w:cantSplit/>
          <w:trHeight w:val="90"/>
        </w:trPr>
        <w:tc>
          <w:tcPr>
            <w:tcW w:w="5841" w:type="dxa"/>
            <w:vAlign w:val="bottom"/>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Непрограммные направления расходов</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01</w:t>
            </w:r>
          </w:p>
        </w:tc>
        <w:tc>
          <w:tcPr>
            <w:tcW w:w="850"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04</w:t>
            </w:r>
          </w:p>
        </w:tc>
        <w:tc>
          <w:tcPr>
            <w:tcW w:w="1560" w:type="dxa"/>
            <w:vAlign w:val="bottom"/>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9900000000</w:t>
            </w:r>
          </w:p>
        </w:tc>
        <w:tc>
          <w:tcPr>
            <w:tcW w:w="850" w:type="dxa"/>
          </w:tcPr>
          <w:p w:rsidR="006E379A" w:rsidRPr="006E379A" w:rsidRDefault="006E379A" w:rsidP="006E379A">
            <w:pPr>
              <w:spacing w:after="0" w:line="276" w:lineRule="auto"/>
              <w:jc w:val="center"/>
              <w:rPr>
                <w:rFonts w:ascii="Times New Roman" w:eastAsia="Calibri" w:hAnsi="Times New Roman" w:cs="Times New Roman"/>
                <w:sz w:val="28"/>
                <w:szCs w:val="28"/>
              </w:rPr>
            </w:pPr>
          </w:p>
        </w:tc>
        <w:tc>
          <w:tcPr>
            <w:tcW w:w="1134"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408,2</w:t>
            </w:r>
          </w:p>
        </w:tc>
      </w:tr>
      <w:tr w:rsidR="006E379A" w:rsidRPr="006E379A" w:rsidTr="006E379A">
        <w:trPr>
          <w:cantSplit/>
          <w:trHeight w:val="90"/>
        </w:trPr>
        <w:tc>
          <w:tcPr>
            <w:tcW w:w="5841" w:type="dxa"/>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Центральный аппарат</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01</w:t>
            </w:r>
          </w:p>
        </w:tc>
        <w:tc>
          <w:tcPr>
            <w:tcW w:w="850"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04</w:t>
            </w:r>
          </w:p>
        </w:tc>
        <w:tc>
          <w:tcPr>
            <w:tcW w:w="1560"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9900002040</w:t>
            </w:r>
          </w:p>
        </w:tc>
        <w:tc>
          <w:tcPr>
            <w:tcW w:w="850" w:type="dxa"/>
          </w:tcPr>
          <w:p w:rsidR="006E379A" w:rsidRPr="006E379A" w:rsidRDefault="006E379A" w:rsidP="006E379A">
            <w:pPr>
              <w:spacing w:after="0" w:line="276" w:lineRule="auto"/>
              <w:jc w:val="center"/>
              <w:rPr>
                <w:rFonts w:ascii="Times New Roman" w:eastAsia="Calibri" w:hAnsi="Times New Roman" w:cs="Times New Roman"/>
                <w:sz w:val="28"/>
                <w:szCs w:val="28"/>
              </w:rPr>
            </w:pPr>
          </w:p>
        </w:tc>
        <w:tc>
          <w:tcPr>
            <w:tcW w:w="1134"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408,2</w:t>
            </w:r>
          </w:p>
        </w:tc>
      </w:tr>
      <w:tr w:rsidR="006E379A" w:rsidRPr="006E379A" w:rsidTr="006E379A">
        <w:trPr>
          <w:cantSplit/>
          <w:trHeight w:val="90"/>
        </w:trPr>
        <w:tc>
          <w:tcPr>
            <w:tcW w:w="5841" w:type="dxa"/>
            <w:vAlign w:val="bottom"/>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01</w:t>
            </w:r>
          </w:p>
        </w:tc>
        <w:tc>
          <w:tcPr>
            <w:tcW w:w="850"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04</w:t>
            </w:r>
          </w:p>
        </w:tc>
        <w:tc>
          <w:tcPr>
            <w:tcW w:w="1560"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9900002040</w:t>
            </w:r>
          </w:p>
        </w:tc>
        <w:tc>
          <w:tcPr>
            <w:tcW w:w="850"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100</w:t>
            </w:r>
          </w:p>
        </w:tc>
        <w:tc>
          <w:tcPr>
            <w:tcW w:w="1134"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300,0</w:t>
            </w:r>
          </w:p>
        </w:tc>
      </w:tr>
      <w:tr w:rsidR="006E379A" w:rsidRPr="006E379A" w:rsidTr="006E379A">
        <w:trPr>
          <w:cantSplit/>
          <w:trHeight w:val="90"/>
        </w:trPr>
        <w:tc>
          <w:tcPr>
            <w:tcW w:w="5841" w:type="dxa"/>
            <w:vAlign w:val="bottom"/>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p>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01</w:t>
            </w:r>
          </w:p>
        </w:tc>
        <w:tc>
          <w:tcPr>
            <w:tcW w:w="850" w:type="dxa"/>
          </w:tcPr>
          <w:p w:rsidR="006E379A" w:rsidRPr="006E379A" w:rsidRDefault="006E379A" w:rsidP="006E379A">
            <w:pPr>
              <w:spacing w:after="0" w:line="276" w:lineRule="auto"/>
              <w:jc w:val="center"/>
              <w:rPr>
                <w:rFonts w:ascii="Times New Roman" w:eastAsia="Calibri" w:hAnsi="Times New Roman" w:cs="Times New Roman"/>
                <w:sz w:val="28"/>
                <w:szCs w:val="28"/>
              </w:rPr>
            </w:pPr>
          </w:p>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04</w:t>
            </w:r>
          </w:p>
        </w:tc>
        <w:tc>
          <w:tcPr>
            <w:tcW w:w="1560" w:type="dxa"/>
            <w:vAlign w:val="bottom"/>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9900002040</w:t>
            </w:r>
          </w:p>
        </w:tc>
        <w:tc>
          <w:tcPr>
            <w:tcW w:w="850" w:type="dxa"/>
            <w:vAlign w:val="bottom"/>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200</w:t>
            </w:r>
          </w:p>
        </w:tc>
        <w:tc>
          <w:tcPr>
            <w:tcW w:w="1134"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100,0</w:t>
            </w:r>
          </w:p>
        </w:tc>
      </w:tr>
      <w:tr w:rsidR="006E379A" w:rsidRPr="006E379A" w:rsidTr="006E379A">
        <w:trPr>
          <w:cantSplit/>
          <w:trHeight w:val="90"/>
        </w:trPr>
        <w:tc>
          <w:tcPr>
            <w:tcW w:w="5841" w:type="dxa"/>
            <w:vAlign w:val="bottom"/>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Иные бюджетные ассигнования</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01</w:t>
            </w:r>
          </w:p>
        </w:tc>
        <w:tc>
          <w:tcPr>
            <w:tcW w:w="850"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04</w:t>
            </w:r>
          </w:p>
        </w:tc>
        <w:tc>
          <w:tcPr>
            <w:tcW w:w="1560" w:type="dxa"/>
            <w:vAlign w:val="bottom"/>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9900002040</w:t>
            </w:r>
          </w:p>
        </w:tc>
        <w:tc>
          <w:tcPr>
            <w:tcW w:w="850" w:type="dxa"/>
            <w:vAlign w:val="bottom"/>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800</w:t>
            </w:r>
          </w:p>
        </w:tc>
        <w:tc>
          <w:tcPr>
            <w:tcW w:w="1134"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8,2</w:t>
            </w:r>
          </w:p>
        </w:tc>
      </w:tr>
      <w:tr w:rsidR="006E379A" w:rsidRPr="006E379A" w:rsidTr="006E379A">
        <w:trPr>
          <w:cantSplit/>
          <w:trHeight w:val="90"/>
        </w:trPr>
        <w:tc>
          <w:tcPr>
            <w:tcW w:w="5841" w:type="dxa"/>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Другие общегосударственные расходы</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01</w:t>
            </w:r>
          </w:p>
        </w:tc>
        <w:tc>
          <w:tcPr>
            <w:tcW w:w="850"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13</w:t>
            </w:r>
          </w:p>
        </w:tc>
        <w:tc>
          <w:tcPr>
            <w:tcW w:w="1560" w:type="dxa"/>
          </w:tcPr>
          <w:p w:rsidR="006E379A" w:rsidRPr="006E379A" w:rsidRDefault="006E379A" w:rsidP="006E379A">
            <w:pPr>
              <w:spacing w:after="0" w:line="276" w:lineRule="auto"/>
              <w:jc w:val="center"/>
              <w:rPr>
                <w:rFonts w:ascii="Times New Roman" w:eastAsia="Calibri" w:hAnsi="Times New Roman" w:cs="Times New Roman"/>
                <w:sz w:val="28"/>
                <w:szCs w:val="28"/>
              </w:rPr>
            </w:pPr>
          </w:p>
        </w:tc>
        <w:tc>
          <w:tcPr>
            <w:tcW w:w="850" w:type="dxa"/>
          </w:tcPr>
          <w:p w:rsidR="006E379A" w:rsidRPr="006E379A" w:rsidRDefault="006E379A" w:rsidP="006E379A">
            <w:pPr>
              <w:spacing w:after="0" w:line="276" w:lineRule="auto"/>
              <w:jc w:val="center"/>
              <w:rPr>
                <w:rFonts w:ascii="Times New Roman" w:eastAsia="Calibri" w:hAnsi="Times New Roman" w:cs="Times New Roman"/>
                <w:sz w:val="28"/>
                <w:szCs w:val="28"/>
              </w:rPr>
            </w:pPr>
          </w:p>
        </w:tc>
        <w:tc>
          <w:tcPr>
            <w:tcW w:w="1134" w:type="dxa"/>
          </w:tcPr>
          <w:p w:rsidR="006E379A" w:rsidRPr="006E379A" w:rsidRDefault="006E379A" w:rsidP="006E379A">
            <w:pPr>
              <w:spacing w:after="0" w:line="276" w:lineRule="auto"/>
              <w:jc w:val="center"/>
              <w:rPr>
                <w:rFonts w:ascii="Times New Roman" w:eastAsia="Calibri" w:hAnsi="Times New Roman" w:cs="Times New Roman"/>
                <w:iCs/>
                <w:sz w:val="28"/>
                <w:szCs w:val="28"/>
                <w:highlight w:val="yellow"/>
              </w:rPr>
            </w:pPr>
            <w:r w:rsidRPr="006E379A">
              <w:rPr>
                <w:rFonts w:ascii="Times New Roman" w:eastAsia="Calibri" w:hAnsi="Times New Roman" w:cs="Times New Roman"/>
                <w:iCs/>
                <w:sz w:val="28"/>
                <w:szCs w:val="28"/>
              </w:rPr>
              <w:t>305,0</w:t>
            </w:r>
          </w:p>
        </w:tc>
      </w:tr>
      <w:tr w:rsidR="006E379A" w:rsidRPr="006E379A" w:rsidTr="006E379A">
        <w:trPr>
          <w:cantSplit/>
          <w:trHeight w:val="90"/>
        </w:trPr>
        <w:tc>
          <w:tcPr>
            <w:tcW w:w="5841" w:type="dxa"/>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Непрограммные направления расходов</w:t>
            </w:r>
          </w:p>
        </w:tc>
        <w:tc>
          <w:tcPr>
            <w:tcW w:w="709"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01</w:t>
            </w:r>
          </w:p>
        </w:tc>
        <w:tc>
          <w:tcPr>
            <w:tcW w:w="850"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13</w:t>
            </w:r>
          </w:p>
        </w:tc>
        <w:tc>
          <w:tcPr>
            <w:tcW w:w="1560"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9900000000</w:t>
            </w:r>
          </w:p>
        </w:tc>
        <w:tc>
          <w:tcPr>
            <w:tcW w:w="850"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p>
        </w:tc>
        <w:tc>
          <w:tcPr>
            <w:tcW w:w="1134"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305,0</w:t>
            </w:r>
          </w:p>
        </w:tc>
      </w:tr>
      <w:tr w:rsidR="006E379A" w:rsidRPr="006E379A" w:rsidTr="006E379A">
        <w:trPr>
          <w:cantSplit/>
          <w:trHeight w:val="90"/>
        </w:trPr>
        <w:tc>
          <w:tcPr>
            <w:tcW w:w="5841" w:type="dxa"/>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Обеспечение деятельности подведомственных учреждений</w:t>
            </w:r>
          </w:p>
        </w:tc>
        <w:tc>
          <w:tcPr>
            <w:tcW w:w="709"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01</w:t>
            </w:r>
          </w:p>
        </w:tc>
        <w:tc>
          <w:tcPr>
            <w:tcW w:w="850"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13</w:t>
            </w:r>
          </w:p>
        </w:tc>
        <w:tc>
          <w:tcPr>
            <w:tcW w:w="1560"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9900029900</w:t>
            </w:r>
          </w:p>
        </w:tc>
        <w:tc>
          <w:tcPr>
            <w:tcW w:w="850"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p>
        </w:tc>
        <w:tc>
          <w:tcPr>
            <w:tcW w:w="1134"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305,0</w:t>
            </w:r>
          </w:p>
        </w:tc>
      </w:tr>
      <w:tr w:rsidR="006E379A" w:rsidRPr="006E379A" w:rsidTr="006E379A">
        <w:trPr>
          <w:cantSplit/>
          <w:trHeight w:val="90"/>
        </w:trPr>
        <w:tc>
          <w:tcPr>
            <w:tcW w:w="5841" w:type="dxa"/>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 xml:space="preserve">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01</w:t>
            </w:r>
          </w:p>
        </w:tc>
        <w:tc>
          <w:tcPr>
            <w:tcW w:w="850"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13</w:t>
            </w:r>
          </w:p>
        </w:tc>
        <w:tc>
          <w:tcPr>
            <w:tcW w:w="1560"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9900029900</w:t>
            </w:r>
          </w:p>
        </w:tc>
        <w:tc>
          <w:tcPr>
            <w:tcW w:w="850"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100</w:t>
            </w:r>
          </w:p>
        </w:tc>
        <w:tc>
          <w:tcPr>
            <w:tcW w:w="1134"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305,0</w:t>
            </w:r>
          </w:p>
        </w:tc>
      </w:tr>
      <w:tr w:rsidR="006E379A" w:rsidRPr="006E379A" w:rsidTr="006E379A">
        <w:trPr>
          <w:cantSplit/>
          <w:trHeight w:val="90"/>
        </w:trPr>
        <w:tc>
          <w:tcPr>
            <w:tcW w:w="5841" w:type="dxa"/>
          </w:tcPr>
          <w:p w:rsidR="006E379A" w:rsidRPr="006E379A" w:rsidRDefault="006E379A" w:rsidP="006E379A">
            <w:pPr>
              <w:spacing w:after="0" w:line="276" w:lineRule="auto"/>
              <w:jc w:val="both"/>
              <w:rPr>
                <w:rFonts w:ascii="Times New Roman" w:eastAsia="Calibri" w:hAnsi="Times New Roman" w:cs="Times New Roman"/>
                <w:b/>
                <w:sz w:val="28"/>
                <w:szCs w:val="28"/>
              </w:rPr>
            </w:pPr>
            <w:r w:rsidRPr="006E379A">
              <w:rPr>
                <w:rFonts w:ascii="Times New Roman" w:eastAsia="Calibri" w:hAnsi="Times New Roman" w:cs="Times New Roman"/>
                <w:b/>
                <w:sz w:val="28"/>
                <w:szCs w:val="28"/>
              </w:rPr>
              <w:t>Национальная оборона</w:t>
            </w:r>
          </w:p>
        </w:tc>
        <w:tc>
          <w:tcPr>
            <w:tcW w:w="709" w:type="dxa"/>
          </w:tcPr>
          <w:p w:rsidR="006E379A" w:rsidRPr="006E379A" w:rsidRDefault="006E379A" w:rsidP="006E379A">
            <w:pPr>
              <w:spacing w:after="0" w:line="276"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02</w:t>
            </w:r>
          </w:p>
        </w:tc>
        <w:tc>
          <w:tcPr>
            <w:tcW w:w="850" w:type="dxa"/>
          </w:tcPr>
          <w:p w:rsidR="006E379A" w:rsidRPr="006E379A" w:rsidRDefault="006E379A" w:rsidP="006E379A">
            <w:pPr>
              <w:spacing w:after="0" w:line="276"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00</w:t>
            </w:r>
          </w:p>
        </w:tc>
        <w:tc>
          <w:tcPr>
            <w:tcW w:w="1560" w:type="dxa"/>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850" w:type="dxa"/>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1134" w:type="dxa"/>
          </w:tcPr>
          <w:p w:rsidR="006E379A" w:rsidRPr="006E379A" w:rsidRDefault="006E379A" w:rsidP="006E379A">
            <w:pPr>
              <w:spacing w:after="0" w:line="276" w:lineRule="auto"/>
              <w:jc w:val="center"/>
              <w:rPr>
                <w:rFonts w:ascii="Times New Roman" w:eastAsia="Calibri" w:hAnsi="Times New Roman" w:cs="Times New Roman"/>
                <w:b/>
                <w:iCs/>
                <w:sz w:val="28"/>
                <w:szCs w:val="28"/>
              </w:rPr>
            </w:pPr>
            <w:r w:rsidRPr="006E379A">
              <w:rPr>
                <w:rFonts w:ascii="Times New Roman" w:eastAsia="Calibri" w:hAnsi="Times New Roman" w:cs="Times New Roman"/>
                <w:b/>
                <w:iCs/>
                <w:sz w:val="28"/>
                <w:szCs w:val="28"/>
              </w:rPr>
              <w:t>92,0</w:t>
            </w:r>
          </w:p>
        </w:tc>
      </w:tr>
      <w:tr w:rsidR="006E379A" w:rsidRPr="006E379A" w:rsidTr="006E379A">
        <w:trPr>
          <w:cantSplit/>
          <w:trHeight w:val="90"/>
        </w:trPr>
        <w:tc>
          <w:tcPr>
            <w:tcW w:w="5841" w:type="dxa"/>
          </w:tcPr>
          <w:p w:rsidR="006E379A" w:rsidRPr="006E379A" w:rsidRDefault="006E379A" w:rsidP="006E379A">
            <w:pPr>
              <w:spacing w:after="0" w:line="276" w:lineRule="auto"/>
              <w:jc w:val="both"/>
              <w:rPr>
                <w:rFonts w:ascii="Times New Roman" w:eastAsia="Calibri" w:hAnsi="Times New Roman" w:cs="Times New Roman"/>
                <w:b/>
                <w:sz w:val="28"/>
                <w:szCs w:val="28"/>
              </w:rPr>
            </w:pPr>
            <w:r w:rsidRPr="006E379A">
              <w:rPr>
                <w:rFonts w:ascii="Times New Roman" w:eastAsia="Calibri" w:hAnsi="Times New Roman" w:cs="Times New Roman"/>
                <w:sz w:val="28"/>
                <w:szCs w:val="28"/>
              </w:rPr>
              <w:t>Мобилизационная и вневойсковая подготовка</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02</w:t>
            </w:r>
          </w:p>
        </w:tc>
        <w:tc>
          <w:tcPr>
            <w:tcW w:w="850"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03</w:t>
            </w:r>
          </w:p>
        </w:tc>
        <w:tc>
          <w:tcPr>
            <w:tcW w:w="1560" w:type="dxa"/>
          </w:tcPr>
          <w:p w:rsidR="006E379A" w:rsidRPr="006E379A" w:rsidRDefault="006E379A" w:rsidP="006E379A">
            <w:pPr>
              <w:spacing w:after="0" w:line="276" w:lineRule="auto"/>
              <w:jc w:val="center"/>
              <w:rPr>
                <w:rFonts w:ascii="Times New Roman" w:eastAsia="Calibri" w:hAnsi="Times New Roman" w:cs="Times New Roman"/>
                <w:sz w:val="28"/>
                <w:szCs w:val="28"/>
              </w:rPr>
            </w:pPr>
          </w:p>
        </w:tc>
        <w:tc>
          <w:tcPr>
            <w:tcW w:w="850" w:type="dxa"/>
          </w:tcPr>
          <w:p w:rsidR="006E379A" w:rsidRPr="006E379A" w:rsidRDefault="006E379A" w:rsidP="006E379A">
            <w:pPr>
              <w:spacing w:after="0" w:line="276" w:lineRule="auto"/>
              <w:jc w:val="center"/>
              <w:rPr>
                <w:rFonts w:ascii="Times New Roman" w:eastAsia="Calibri" w:hAnsi="Times New Roman" w:cs="Times New Roman"/>
                <w:sz w:val="28"/>
                <w:szCs w:val="28"/>
              </w:rPr>
            </w:pPr>
          </w:p>
        </w:tc>
        <w:tc>
          <w:tcPr>
            <w:tcW w:w="1134"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92,0</w:t>
            </w:r>
          </w:p>
        </w:tc>
      </w:tr>
      <w:tr w:rsidR="006E379A" w:rsidRPr="006E379A" w:rsidTr="006E379A">
        <w:trPr>
          <w:cantSplit/>
          <w:trHeight w:val="90"/>
        </w:trPr>
        <w:tc>
          <w:tcPr>
            <w:tcW w:w="5841" w:type="dxa"/>
            <w:vAlign w:val="bottom"/>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Непрограммные направления расходов</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02</w:t>
            </w:r>
          </w:p>
        </w:tc>
        <w:tc>
          <w:tcPr>
            <w:tcW w:w="850"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03</w:t>
            </w:r>
          </w:p>
        </w:tc>
        <w:tc>
          <w:tcPr>
            <w:tcW w:w="1560"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9900000000</w:t>
            </w:r>
          </w:p>
        </w:tc>
        <w:tc>
          <w:tcPr>
            <w:tcW w:w="850" w:type="dxa"/>
          </w:tcPr>
          <w:p w:rsidR="006E379A" w:rsidRPr="006E379A" w:rsidRDefault="006E379A" w:rsidP="006E379A">
            <w:pPr>
              <w:spacing w:after="0" w:line="276" w:lineRule="auto"/>
              <w:jc w:val="center"/>
              <w:rPr>
                <w:rFonts w:ascii="Times New Roman" w:eastAsia="Calibri" w:hAnsi="Times New Roman" w:cs="Times New Roman"/>
                <w:sz w:val="28"/>
                <w:szCs w:val="28"/>
              </w:rPr>
            </w:pPr>
          </w:p>
        </w:tc>
        <w:tc>
          <w:tcPr>
            <w:tcW w:w="1134"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92,0</w:t>
            </w:r>
          </w:p>
        </w:tc>
      </w:tr>
      <w:tr w:rsidR="006E379A" w:rsidRPr="006E379A" w:rsidTr="006E379A">
        <w:trPr>
          <w:cantSplit/>
          <w:trHeight w:val="90"/>
        </w:trPr>
        <w:tc>
          <w:tcPr>
            <w:tcW w:w="5841" w:type="dxa"/>
          </w:tcPr>
          <w:p w:rsidR="006E379A" w:rsidRPr="006E379A" w:rsidRDefault="006E379A" w:rsidP="006E379A">
            <w:pPr>
              <w:spacing w:after="0" w:line="276" w:lineRule="auto"/>
              <w:jc w:val="both"/>
              <w:rPr>
                <w:rFonts w:ascii="Times New Roman" w:eastAsia="Calibri" w:hAnsi="Times New Roman" w:cs="Times New Roman"/>
                <w:b/>
                <w:sz w:val="28"/>
                <w:szCs w:val="28"/>
              </w:rPr>
            </w:pPr>
            <w:r w:rsidRPr="006E379A">
              <w:rPr>
                <w:rFonts w:ascii="Times New Roman" w:eastAsia="Calibri" w:hAnsi="Times New Roman" w:cs="Times New Roman"/>
                <w:sz w:val="28"/>
                <w:szCs w:val="28"/>
              </w:rPr>
              <w:t>Осуществление первичного воинского учета на территориях, где отсутствуют военные комиссариаты</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02</w:t>
            </w:r>
          </w:p>
        </w:tc>
        <w:tc>
          <w:tcPr>
            <w:tcW w:w="850"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03</w:t>
            </w:r>
          </w:p>
        </w:tc>
        <w:tc>
          <w:tcPr>
            <w:tcW w:w="1560"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9900051180</w:t>
            </w:r>
          </w:p>
        </w:tc>
        <w:tc>
          <w:tcPr>
            <w:tcW w:w="850" w:type="dxa"/>
          </w:tcPr>
          <w:p w:rsidR="006E379A" w:rsidRPr="006E379A" w:rsidRDefault="006E379A" w:rsidP="006E379A">
            <w:pPr>
              <w:spacing w:after="0" w:line="276" w:lineRule="auto"/>
              <w:jc w:val="center"/>
              <w:rPr>
                <w:rFonts w:ascii="Times New Roman" w:eastAsia="Calibri" w:hAnsi="Times New Roman" w:cs="Times New Roman"/>
                <w:sz w:val="28"/>
                <w:szCs w:val="28"/>
              </w:rPr>
            </w:pPr>
          </w:p>
        </w:tc>
        <w:tc>
          <w:tcPr>
            <w:tcW w:w="1134"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92,0</w:t>
            </w:r>
          </w:p>
        </w:tc>
      </w:tr>
      <w:tr w:rsidR="006E379A" w:rsidRPr="006E379A" w:rsidTr="006E379A">
        <w:trPr>
          <w:cantSplit/>
          <w:trHeight w:val="90"/>
        </w:trPr>
        <w:tc>
          <w:tcPr>
            <w:tcW w:w="5841" w:type="dxa"/>
          </w:tcPr>
          <w:p w:rsidR="006E379A" w:rsidRPr="006E379A" w:rsidRDefault="006E379A" w:rsidP="006E379A">
            <w:pPr>
              <w:spacing w:after="0" w:line="276" w:lineRule="auto"/>
              <w:jc w:val="both"/>
              <w:rPr>
                <w:rFonts w:ascii="Times New Roman" w:eastAsia="Calibri" w:hAnsi="Times New Roman" w:cs="Times New Roman"/>
                <w:b/>
                <w:sz w:val="28"/>
                <w:szCs w:val="28"/>
              </w:rPr>
            </w:pPr>
            <w:r w:rsidRPr="006E379A">
              <w:rPr>
                <w:rFonts w:ascii="Times New Roman" w:eastAsia="Calibri"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02</w:t>
            </w:r>
          </w:p>
        </w:tc>
        <w:tc>
          <w:tcPr>
            <w:tcW w:w="850"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03</w:t>
            </w:r>
          </w:p>
        </w:tc>
        <w:tc>
          <w:tcPr>
            <w:tcW w:w="1560"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9900051180</w:t>
            </w:r>
          </w:p>
        </w:tc>
        <w:tc>
          <w:tcPr>
            <w:tcW w:w="850"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100</w:t>
            </w:r>
          </w:p>
        </w:tc>
        <w:tc>
          <w:tcPr>
            <w:tcW w:w="1134"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87,2</w:t>
            </w:r>
          </w:p>
        </w:tc>
      </w:tr>
      <w:tr w:rsidR="006E379A" w:rsidRPr="006E379A" w:rsidTr="006E379A">
        <w:trPr>
          <w:cantSplit/>
          <w:trHeight w:val="90"/>
        </w:trPr>
        <w:tc>
          <w:tcPr>
            <w:tcW w:w="5841" w:type="dxa"/>
            <w:vAlign w:val="bottom"/>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02</w:t>
            </w:r>
          </w:p>
        </w:tc>
        <w:tc>
          <w:tcPr>
            <w:tcW w:w="850"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03</w:t>
            </w:r>
          </w:p>
        </w:tc>
        <w:tc>
          <w:tcPr>
            <w:tcW w:w="1560"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9900051180</w:t>
            </w:r>
          </w:p>
        </w:tc>
        <w:tc>
          <w:tcPr>
            <w:tcW w:w="850"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200</w:t>
            </w:r>
          </w:p>
        </w:tc>
        <w:tc>
          <w:tcPr>
            <w:tcW w:w="1134"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4,8</w:t>
            </w:r>
          </w:p>
        </w:tc>
      </w:tr>
      <w:tr w:rsidR="006E379A" w:rsidRPr="006E379A" w:rsidTr="006E379A">
        <w:trPr>
          <w:cantSplit/>
          <w:trHeight w:val="433"/>
        </w:trPr>
        <w:tc>
          <w:tcPr>
            <w:tcW w:w="5841" w:type="dxa"/>
          </w:tcPr>
          <w:p w:rsidR="006E379A" w:rsidRPr="006E379A" w:rsidRDefault="006E379A" w:rsidP="006E379A">
            <w:pPr>
              <w:spacing w:after="0" w:line="276" w:lineRule="auto"/>
              <w:jc w:val="both"/>
              <w:rPr>
                <w:rFonts w:ascii="Times New Roman" w:eastAsia="Calibri" w:hAnsi="Times New Roman" w:cs="Times New Roman"/>
                <w:b/>
                <w:sz w:val="28"/>
                <w:szCs w:val="28"/>
              </w:rPr>
            </w:pPr>
            <w:r w:rsidRPr="006E379A">
              <w:rPr>
                <w:rFonts w:ascii="Times New Roman" w:eastAsia="Calibri" w:hAnsi="Times New Roman" w:cs="Times New Roman"/>
                <w:b/>
                <w:sz w:val="28"/>
                <w:szCs w:val="28"/>
              </w:rPr>
              <w:t>Национальная экономика</w:t>
            </w:r>
          </w:p>
        </w:tc>
        <w:tc>
          <w:tcPr>
            <w:tcW w:w="709" w:type="dxa"/>
          </w:tcPr>
          <w:p w:rsidR="006E379A" w:rsidRPr="006E379A" w:rsidRDefault="006E379A" w:rsidP="006E379A">
            <w:pPr>
              <w:spacing w:after="0" w:line="276"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04</w:t>
            </w:r>
          </w:p>
        </w:tc>
        <w:tc>
          <w:tcPr>
            <w:tcW w:w="850" w:type="dxa"/>
          </w:tcPr>
          <w:p w:rsidR="006E379A" w:rsidRPr="006E379A" w:rsidRDefault="006E379A" w:rsidP="006E379A">
            <w:pPr>
              <w:spacing w:after="0" w:line="276"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00</w:t>
            </w:r>
          </w:p>
        </w:tc>
        <w:tc>
          <w:tcPr>
            <w:tcW w:w="1560" w:type="dxa"/>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850" w:type="dxa"/>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1134" w:type="dxa"/>
          </w:tcPr>
          <w:p w:rsidR="006E379A" w:rsidRPr="006E379A" w:rsidRDefault="006E379A" w:rsidP="006E379A">
            <w:pPr>
              <w:spacing w:after="0" w:line="276" w:lineRule="auto"/>
              <w:jc w:val="center"/>
              <w:rPr>
                <w:rFonts w:ascii="Times New Roman" w:eastAsia="Calibri" w:hAnsi="Times New Roman" w:cs="Times New Roman"/>
                <w:b/>
                <w:iCs/>
                <w:sz w:val="28"/>
                <w:szCs w:val="28"/>
              </w:rPr>
            </w:pPr>
            <w:r w:rsidRPr="006E379A">
              <w:rPr>
                <w:rFonts w:ascii="Times New Roman" w:eastAsia="Calibri" w:hAnsi="Times New Roman" w:cs="Times New Roman"/>
                <w:b/>
                <w:iCs/>
                <w:sz w:val="28"/>
                <w:szCs w:val="28"/>
              </w:rPr>
              <w:t>31,1</w:t>
            </w:r>
          </w:p>
        </w:tc>
      </w:tr>
      <w:tr w:rsidR="006E379A" w:rsidRPr="006E379A" w:rsidTr="006E379A">
        <w:trPr>
          <w:cantSplit/>
          <w:trHeight w:val="435"/>
        </w:trPr>
        <w:tc>
          <w:tcPr>
            <w:tcW w:w="5841" w:type="dxa"/>
          </w:tcPr>
          <w:p w:rsidR="006E379A" w:rsidRPr="006E379A" w:rsidRDefault="006E379A" w:rsidP="006E379A">
            <w:pPr>
              <w:spacing w:after="0" w:line="276" w:lineRule="auto"/>
              <w:jc w:val="both"/>
              <w:rPr>
                <w:rFonts w:ascii="Times New Roman" w:eastAsia="Calibri" w:hAnsi="Times New Roman" w:cs="Times New Roman"/>
                <w:b/>
                <w:sz w:val="28"/>
                <w:szCs w:val="28"/>
              </w:rPr>
            </w:pPr>
            <w:r w:rsidRPr="006E379A">
              <w:rPr>
                <w:rFonts w:ascii="Times New Roman" w:eastAsia="Calibri" w:hAnsi="Times New Roman" w:cs="Times New Roman"/>
                <w:b/>
                <w:sz w:val="28"/>
                <w:szCs w:val="28"/>
              </w:rPr>
              <w:t>Водное хозяйство</w:t>
            </w:r>
          </w:p>
        </w:tc>
        <w:tc>
          <w:tcPr>
            <w:tcW w:w="709" w:type="dxa"/>
          </w:tcPr>
          <w:p w:rsidR="006E379A" w:rsidRPr="006E379A" w:rsidRDefault="006E379A" w:rsidP="006E379A">
            <w:pPr>
              <w:spacing w:after="0" w:line="276"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04</w:t>
            </w:r>
          </w:p>
        </w:tc>
        <w:tc>
          <w:tcPr>
            <w:tcW w:w="850" w:type="dxa"/>
          </w:tcPr>
          <w:p w:rsidR="006E379A" w:rsidRPr="006E379A" w:rsidRDefault="006E379A" w:rsidP="006E379A">
            <w:pPr>
              <w:spacing w:after="0" w:line="276"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06</w:t>
            </w:r>
          </w:p>
        </w:tc>
        <w:tc>
          <w:tcPr>
            <w:tcW w:w="1560" w:type="dxa"/>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850" w:type="dxa"/>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1134" w:type="dxa"/>
          </w:tcPr>
          <w:p w:rsidR="006E379A" w:rsidRPr="006E379A" w:rsidRDefault="006E379A" w:rsidP="006E379A">
            <w:pPr>
              <w:spacing w:after="0" w:line="276" w:lineRule="auto"/>
              <w:jc w:val="center"/>
              <w:rPr>
                <w:rFonts w:ascii="Times New Roman" w:eastAsia="Calibri" w:hAnsi="Times New Roman" w:cs="Times New Roman"/>
                <w:b/>
                <w:iCs/>
                <w:sz w:val="28"/>
                <w:szCs w:val="28"/>
              </w:rPr>
            </w:pPr>
            <w:r w:rsidRPr="006E379A">
              <w:rPr>
                <w:rFonts w:ascii="Times New Roman" w:eastAsia="Calibri" w:hAnsi="Times New Roman" w:cs="Times New Roman"/>
                <w:b/>
                <w:iCs/>
                <w:sz w:val="28"/>
                <w:szCs w:val="28"/>
              </w:rPr>
              <w:t>31,1</w:t>
            </w:r>
          </w:p>
        </w:tc>
      </w:tr>
      <w:tr w:rsidR="006E379A" w:rsidRPr="006E379A" w:rsidTr="006E379A">
        <w:trPr>
          <w:cantSplit/>
          <w:trHeight w:val="90"/>
        </w:trPr>
        <w:tc>
          <w:tcPr>
            <w:tcW w:w="5841" w:type="dxa"/>
            <w:vAlign w:val="center"/>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lastRenderedPageBreak/>
              <w:t>Дорожное хозяйство (дорожные фонды)</w:t>
            </w:r>
          </w:p>
        </w:tc>
        <w:tc>
          <w:tcPr>
            <w:tcW w:w="709" w:type="dxa"/>
            <w:vAlign w:val="bottom"/>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04</w:t>
            </w:r>
          </w:p>
        </w:tc>
        <w:tc>
          <w:tcPr>
            <w:tcW w:w="850" w:type="dxa"/>
            <w:vAlign w:val="bottom"/>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09</w:t>
            </w:r>
          </w:p>
        </w:tc>
        <w:tc>
          <w:tcPr>
            <w:tcW w:w="1560" w:type="dxa"/>
          </w:tcPr>
          <w:p w:rsidR="006E379A" w:rsidRPr="006E379A" w:rsidRDefault="006E379A" w:rsidP="006E379A">
            <w:pPr>
              <w:spacing w:after="0" w:line="276" w:lineRule="auto"/>
              <w:jc w:val="center"/>
              <w:rPr>
                <w:rFonts w:ascii="Times New Roman" w:eastAsia="Calibri" w:hAnsi="Times New Roman" w:cs="Times New Roman"/>
                <w:sz w:val="28"/>
                <w:szCs w:val="28"/>
              </w:rPr>
            </w:pPr>
          </w:p>
        </w:tc>
        <w:tc>
          <w:tcPr>
            <w:tcW w:w="850" w:type="dxa"/>
          </w:tcPr>
          <w:p w:rsidR="006E379A" w:rsidRPr="006E379A" w:rsidRDefault="006E379A" w:rsidP="006E379A">
            <w:pPr>
              <w:spacing w:after="0" w:line="276" w:lineRule="auto"/>
              <w:jc w:val="center"/>
              <w:rPr>
                <w:rFonts w:ascii="Times New Roman" w:eastAsia="Calibri" w:hAnsi="Times New Roman" w:cs="Times New Roman"/>
                <w:sz w:val="28"/>
                <w:szCs w:val="28"/>
              </w:rPr>
            </w:pPr>
          </w:p>
        </w:tc>
        <w:tc>
          <w:tcPr>
            <w:tcW w:w="1134"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31,1</w:t>
            </w:r>
          </w:p>
        </w:tc>
      </w:tr>
      <w:tr w:rsidR="006E379A" w:rsidRPr="006E379A" w:rsidTr="006E379A">
        <w:trPr>
          <w:cantSplit/>
          <w:trHeight w:val="90"/>
        </w:trPr>
        <w:tc>
          <w:tcPr>
            <w:tcW w:w="5841" w:type="dxa"/>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«Благоустройство территории  сельского поселения муниципального района»</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04</w:t>
            </w:r>
          </w:p>
        </w:tc>
        <w:tc>
          <w:tcPr>
            <w:tcW w:w="850"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09</w:t>
            </w:r>
          </w:p>
        </w:tc>
        <w:tc>
          <w:tcPr>
            <w:tcW w:w="1560"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Б100000000</w:t>
            </w:r>
          </w:p>
        </w:tc>
        <w:tc>
          <w:tcPr>
            <w:tcW w:w="850" w:type="dxa"/>
          </w:tcPr>
          <w:p w:rsidR="006E379A" w:rsidRPr="006E379A" w:rsidRDefault="006E379A" w:rsidP="006E379A">
            <w:pPr>
              <w:spacing w:after="0" w:line="276" w:lineRule="auto"/>
              <w:jc w:val="center"/>
              <w:rPr>
                <w:rFonts w:ascii="Times New Roman" w:eastAsia="Calibri" w:hAnsi="Times New Roman" w:cs="Times New Roman"/>
                <w:sz w:val="28"/>
                <w:szCs w:val="28"/>
              </w:rPr>
            </w:pPr>
          </w:p>
        </w:tc>
        <w:tc>
          <w:tcPr>
            <w:tcW w:w="1134"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31,1</w:t>
            </w:r>
          </w:p>
        </w:tc>
      </w:tr>
      <w:tr w:rsidR="006E379A" w:rsidRPr="006E379A" w:rsidTr="006E379A">
        <w:trPr>
          <w:cantSplit/>
          <w:trHeight w:val="90"/>
        </w:trPr>
        <w:tc>
          <w:tcPr>
            <w:tcW w:w="5841" w:type="dxa"/>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Строительство, содержание и ремонт дорог и инженерных сооружений на них в границах поселений в рамках благоустройства</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04</w:t>
            </w:r>
          </w:p>
        </w:tc>
        <w:tc>
          <w:tcPr>
            <w:tcW w:w="850"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09</w:t>
            </w:r>
          </w:p>
        </w:tc>
        <w:tc>
          <w:tcPr>
            <w:tcW w:w="1560"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Б100078020</w:t>
            </w:r>
          </w:p>
        </w:tc>
        <w:tc>
          <w:tcPr>
            <w:tcW w:w="850" w:type="dxa"/>
          </w:tcPr>
          <w:p w:rsidR="006E379A" w:rsidRPr="006E379A" w:rsidRDefault="006E379A" w:rsidP="006E379A">
            <w:pPr>
              <w:spacing w:after="0" w:line="276" w:lineRule="auto"/>
              <w:jc w:val="center"/>
              <w:rPr>
                <w:rFonts w:ascii="Times New Roman" w:eastAsia="Calibri" w:hAnsi="Times New Roman" w:cs="Times New Roman"/>
                <w:sz w:val="28"/>
                <w:szCs w:val="28"/>
              </w:rPr>
            </w:pPr>
          </w:p>
        </w:tc>
        <w:tc>
          <w:tcPr>
            <w:tcW w:w="1134" w:type="dxa"/>
          </w:tcPr>
          <w:p w:rsidR="006E379A" w:rsidRPr="006E379A" w:rsidRDefault="006E379A" w:rsidP="006E379A">
            <w:pPr>
              <w:spacing w:after="0" w:line="276" w:lineRule="auto"/>
              <w:ind w:left="-155" w:right="129" w:firstLine="155"/>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31,1</w:t>
            </w:r>
          </w:p>
        </w:tc>
      </w:tr>
      <w:tr w:rsidR="006E379A" w:rsidRPr="006E379A" w:rsidTr="006E379A">
        <w:trPr>
          <w:cantSplit/>
          <w:trHeight w:val="90"/>
        </w:trPr>
        <w:tc>
          <w:tcPr>
            <w:tcW w:w="5841" w:type="dxa"/>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04</w:t>
            </w:r>
          </w:p>
        </w:tc>
        <w:tc>
          <w:tcPr>
            <w:tcW w:w="850"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09</w:t>
            </w:r>
          </w:p>
        </w:tc>
        <w:tc>
          <w:tcPr>
            <w:tcW w:w="1560"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Б100078020</w:t>
            </w:r>
          </w:p>
        </w:tc>
        <w:tc>
          <w:tcPr>
            <w:tcW w:w="850"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200</w:t>
            </w:r>
          </w:p>
        </w:tc>
        <w:tc>
          <w:tcPr>
            <w:tcW w:w="1134"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31,1</w:t>
            </w:r>
          </w:p>
        </w:tc>
      </w:tr>
      <w:tr w:rsidR="006E379A" w:rsidRPr="006E379A" w:rsidTr="006E379A">
        <w:trPr>
          <w:cantSplit/>
          <w:trHeight w:val="90"/>
        </w:trPr>
        <w:tc>
          <w:tcPr>
            <w:tcW w:w="5841" w:type="dxa"/>
          </w:tcPr>
          <w:p w:rsidR="006E379A" w:rsidRPr="006E379A" w:rsidRDefault="006E379A" w:rsidP="006E379A">
            <w:pPr>
              <w:spacing w:after="0" w:line="276" w:lineRule="auto"/>
              <w:jc w:val="both"/>
              <w:rPr>
                <w:rFonts w:ascii="Times New Roman" w:eastAsia="Calibri" w:hAnsi="Times New Roman" w:cs="Times New Roman"/>
                <w:b/>
                <w:sz w:val="28"/>
                <w:szCs w:val="28"/>
              </w:rPr>
            </w:pPr>
            <w:r w:rsidRPr="006E379A">
              <w:rPr>
                <w:rFonts w:ascii="Times New Roman" w:eastAsia="Calibri" w:hAnsi="Times New Roman" w:cs="Times New Roman"/>
                <w:b/>
                <w:sz w:val="28"/>
                <w:szCs w:val="28"/>
              </w:rPr>
              <w:t>Жилищно-коммунальное хозяйство</w:t>
            </w:r>
          </w:p>
        </w:tc>
        <w:tc>
          <w:tcPr>
            <w:tcW w:w="709" w:type="dxa"/>
          </w:tcPr>
          <w:p w:rsidR="006E379A" w:rsidRPr="006E379A" w:rsidRDefault="006E379A" w:rsidP="006E379A">
            <w:pPr>
              <w:spacing w:after="0" w:line="276"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05</w:t>
            </w:r>
          </w:p>
        </w:tc>
        <w:tc>
          <w:tcPr>
            <w:tcW w:w="850" w:type="dxa"/>
          </w:tcPr>
          <w:p w:rsidR="006E379A" w:rsidRPr="006E379A" w:rsidRDefault="006E379A" w:rsidP="006E379A">
            <w:pPr>
              <w:spacing w:after="0" w:line="276"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00</w:t>
            </w:r>
          </w:p>
        </w:tc>
        <w:tc>
          <w:tcPr>
            <w:tcW w:w="1560" w:type="dxa"/>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850" w:type="dxa"/>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1134" w:type="dxa"/>
          </w:tcPr>
          <w:p w:rsidR="006E379A" w:rsidRPr="006E379A" w:rsidRDefault="006E379A" w:rsidP="006E379A">
            <w:pPr>
              <w:spacing w:after="0" w:line="276" w:lineRule="auto"/>
              <w:jc w:val="center"/>
              <w:rPr>
                <w:rFonts w:ascii="Times New Roman" w:eastAsia="Calibri" w:hAnsi="Times New Roman" w:cs="Times New Roman"/>
                <w:b/>
                <w:iCs/>
                <w:sz w:val="28"/>
                <w:szCs w:val="28"/>
              </w:rPr>
            </w:pPr>
            <w:r w:rsidRPr="006E379A">
              <w:rPr>
                <w:rFonts w:ascii="Times New Roman" w:eastAsia="Calibri" w:hAnsi="Times New Roman" w:cs="Times New Roman"/>
                <w:b/>
                <w:iCs/>
                <w:sz w:val="28"/>
                <w:szCs w:val="28"/>
              </w:rPr>
              <w:t>906,0</w:t>
            </w:r>
          </w:p>
        </w:tc>
      </w:tr>
      <w:tr w:rsidR="006E379A" w:rsidRPr="006E379A" w:rsidTr="006E379A">
        <w:trPr>
          <w:cantSplit/>
          <w:trHeight w:val="402"/>
        </w:trPr>
        <w:tc>
          <w:tcPr>
            <w:tcW w:w="5841" w:type="dxa"/>
          </w:tcPr>
          <w:p w:rsidR="006E379A" w:rsidRPr="006E379A" w:rsidRDefault="006E379A" w:rsidP="006E379A">
            <w:pPr>
              <w:spacing w:after="0" w:line="240" w:lineRule="auto"/>
              <w:ind w:right="-82"/>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Основное мероприятия «Уличное  освещение»</w:t>
            </w:r>
          </w:p>
        </w:tc>
        <w:tc>
          <w:tcPr>
            <w:tcW w:w="709" w:type="dxa"/>
          </w:tcPr>
          <w:p w:rsidR="006E379A" w:rsidRPr="006E379A" w:rsidRDefault="006E379A" w:rsidP="006E379A">
            <w:pPr>
              <w:spacing w:after="0" w:line="240" w:lineRule="auto"/>
              <w:ind w:right="-82"/>
              <w:rPr>
                <w:rFonts w:ascii="Times New Roman" w:eastAsia="Calibri" w:hAnsi="Times New Roman" w:cs="Times New Roman"/>
                <w:sz w:val="28"/>
                <w:szCs w:val="28"/>
              </w:rPr>
            </w:pPr>
            <w:r w:rsidRPr="006E379A">
              <w:rPr>
                <w:rFonts w:ascii="Times New Roman" w:eastAsia="Calibri" w:hAnsi="Times New Roman" w:cs="Times New Roman"/>
                <w:sz w:val="28"/>
                <w:szCs w:val="28"/>
              </w:rPr>
              <w:t xml:space="preserve">  05</w:t>
            </w:r>
          </w:p>
        </w:tc>
        <w:tc>
          <w:tcPr>
            <w:tcW w:w="850" w:type="dxa"/>
          </w:tcPr>
          <w:p w:rsidR="006E379A" w:rsidRPr="006E379A" w:rsidRDefault="006E379A" w:rsidP="006E379A">
            <w:pPr>
              <w:spacing w:after="0" w:line="240" w:lineRule="auto"/>
              <w:ind w:right="-82"/>
              <w:rPr>
                <w:rFonts w:ascii="Times New Roman" w:eastAsia="Calibri" w:hAnsi="Times New Roman" w:cs="Times New Roman"/>
                <w:sz w:val="28"/>
                <w:szCs w:val="28"/>
              </w:rPr>
            </w:pPr>
            <w:r w:rsidRPr="006E379A">
              <w:rPr>
                <w:rFonts w:ascii="Times New Roman" w:eastAsia="Calibri" w:hAnsi="Times New Roman" w:cs="Times New Roman"/>
                <w:sz w:val="28"/>
                <w:szCs w:val="28"/>
              </w:rPr>
              <w:t xml:space="preserve"> 03</w:t>
            </w:r>
          </w:p>
        </w:tc>
        <w:tc>
          <w:tcPr>
            <w:tcW w:w="1560" w:type="dxa"/>
          </w:tcPr>
          <w:p w:rsidR="006E379A" w:rsidRPr="006E379A" w:rsidRDefault="006E379A" w:rsidP="006E379A">
            <w:pPr>
              <w:spacing w:after="0" w:line="240" w:lineRule="auto"/>
              <w:ind w:right="-82"/>
              <w:rPr>
                <w:rFonts w:ascii="Times New Roman" w:eastAsia="Calibri" w:hAnsi="Times New Roman" w:cs="Times New Roman"/>
                <w:sz w:val="28"/>
                <w:szCs w:val="28"/>
              </w:rPr>
            </w:pPr>
            <w:r w:rsidRPr="006E379A">
              <w:rPr>
                <w:rFonts w:ascii="Times New Roman" w:eastAsia="Calibri" w:hAnsi="Times New Roman" w:cs="Times New Roman"/>
                <w:sz w:val="28"/>
                <w:szCs w:val="28"/>
              </w:rPr>
              <w:t xml:space="preserve"> Б100078010</w:t>
            </w:r>
          </w:p>
        </w:tc>
        <w:tc>
          <w:tcPr>
            <w:tcW w:w="850" w:type="dxa"/>
          </w:tcPr>
          <w:p w:rsidR="006E379A" w:rsidRPr="006E379A" w:rsidRDefault="006E379A" w:rsidP="006E379A">
            <w:pPr>
              <w:spacing w:after="0" w:line="276" w:lineRule="auto"/>
              <w:jc w:val="center"/>
              <w:rPr>
                <w:rFonts w:ascii="Times New Roman" w:eastAsia="Calibri" w:hAnsi="Times New Roman" w:cs="Times New Roman"/>
                <w:sz w:val="28"/>
                <w:szCs w:val="28"/>
              </w:rPr>
            </w:pPr>
          </w:p>
        </w:tc>
        <w:tc>
          <w:tcPr>
            <w:tcW w:w="1134"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700,0</w:t>
            </w:r>
          </w:p>
        </w:tc>
      </w:tr>
      <w:tr w:rsidR="006E379A" w:rsidRPr="006E379A" w:rsidTr="006E379A">
        <w:trPr>
          <w:cantSplit/>
          <w:trHeight w:val="90"/>
        </w:trPr>
        <w:tc>
          <w:tcPr>
            <w:tcW w:w="5841" w:type="dxa"/>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05</w:t>
            </w:r>
          </w:p>
        </w:tc>
        <w:tc>
          <w:tcPr>
            <w:tcW w:w="850"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03</w:t>
            </w:r>
          </w:p>
        </w:tc>
        <w:tc>
          <w:tcPr>
            <w:tcW w:w="1560"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Б100078010</w:t>
            </w:r>
          </w:p>
        </w:tc>
        <w:tc>
          <w:tcPr>
            <w:tcW w:w="850"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200</w:t>
            </w:r>
          </w:p>
        </w:tc>
        <w:tc>
          <w:tcPr>
            <w:tcW w:w="1134"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700,0</w:t>
            </w:r>
          </w:p>
        </w:tc>
      </w:tr>
      <w:tr w:rsidR="006E379A" w:rsidRPr="006E379A" w:rsidTr="006E379A">
        <w:trPr>
          <w:cantSplit/>
          <w:trHeight w:val="90"/>
        </w:trPr>
        <w:tc>
          <w:tcPr>
            <w:tcW w:w="5841" w:type="dxa"/>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Основное мероприятия «Прочие мероприятия по благоустройству поселений»</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05</w:t>
            </w:r>
          </w:p>
        </w:tc>
        <w:tc>
          <w:tcPr>
            <w:tcW w:w="850"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03</w:t>
            </w:r>
          </w:p>
        </w:tc>
        <w:tc>
          <w:tcPr>
            <w:tcW w:w="1560"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Б100078050</w:t>
            </w:r>
          </w:p>
        </w:tc>
        <w:tc>
          <w:tcPr>
            <w:tcW w:w="850" w:type="dxa"/>
          </w:tcPr>
          <w:p w:rsidR="006E379A" w:rsidRPr="006E379A" w:rsidRDefault="006E379A" w:rsidP="006E379A">
            <w:pPr>
              <w:spacing w:after="0" w:line="276" w:lineRule="auto"/>
              <w:jc w:val="center"/>
              <w:rPr>
                <w:rFonts w:ascii="Times New Roman" w:eastAsia="Calibri" w:hAnsi="Times New Roman" w:cs="Times New Roman"/>
                <w:sz w:val="28"/>
                <w:szCs w:val="28"/>
              </w:rPr>
            </w:pPr>
          </w:p>
        </w:tc>
        <w:tc>
          <w:tcPr>
            <w:tcW w:w="1134"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176,0</w:t>
            </w:r>
          </w:p>
        </w:tc>
      </w:tr>
      <w:tr w:rsidR="006E379A" w:rsidRPr="006E379A" w:rsidTr="006E379A">
        <w:trPr>
          <w:cantSplit/>
          <w:trHeight w:val="90"/>
        </w:trPr>
        <w:tc>
          <w:tcPr>
            <w:tcW w:w="5841" w:type="dxa"/>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05</w:t>
            </w:r>
          </w:p>
        </w:tc>
        <w:tc>
          <w:tcPr>
            <w:tcW w:w="850"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03</w:t>
            </w:r>
          </w:p>
        </w:tc>
        <w:tc>
          <w:tcPr>
            <w:tcW w:w="1560"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Б100078050</w:t>
            </w:r>
          </w:p>
        </w:tc>
        <w:tc>
          <w:tcPr>
            <w:tcW w:w="850"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200</w:t>
            </w:r>
          </w:p>
        </w:tc>
        <w:tc>
          <w:tcPr>
            <w:tcW w:w="1134"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30,0</w:t>
            </w:r>
          </w:p>
        </w:tc>
      </w:tr>
      <w:tr w:rsidR="006E379A" w:rsidRPr="006E379A" w:rsidTr="006E379A">
        <w:trPr>
          <w:cantSplit/>
          <w:trHeight w:val="304"/>
        </w:trPr>
        <w:tc>
          <w:tcPr>
            <w:tcW w:w="5841" w:type="dxa"/>
          </w:tcPr>
          <w:p w:rsidR="006E379A" w:rsidRPr="006E379A" w:rsidRDefault="006E379A" w:rsidP="006E379A">
            <w:pPr>
              <w:spacing w:after="0" w:line="276" w:lineRule="auto"/>
              <w:jc w:val="both"/>
              <w:rPr>
                <w:rFonts w:ascii="Times New Roman" w:eastAsia="Calibri" w:hAnsi="Times New Roman" w:cs="Times New Roman"/>
                <w:b/>
                <w:sz w:val="28"/>
                <w:szCs w:val="28"/>
              </w:rPr>
            </w:pPr>
            <w:r w:rsidRPr="006E379A">
              <w:rPr>
                <w:rFonts w:ascii="Times New Roman" w:eastAsia="Calibri" w:hAnsi="Times New Roman" w:cs="Times New Roman"/>
                <w:b/>
                <w:sz w:val="28"/>
                <w:szCs w:val="28"/>
              </w:rPr>
              <w:t xml:space="preserve">Культура </w:t>
            </w:r>
          </w:p>
        </w:tc>
        <w:tc>
          <w:tcPr>
            <w:tcW w:w="709"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08</w:t>
            </w:r>
          </w:p>
        </w:tc>
        <w:tc>
          <w:tcPr>
            <w:tcW w:w="850"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1560"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850"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1134"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897,0</w:t>
            </w:r>
          </w:p>
        </w:tc>
      </w:tr>
      <w:tr w:rsidR="006E379A" w:rsidRPr="006E379A" w:rsidTr="006E379A">
        <w:trPr>
          <w:trHeight w:val="340"/>
        </w:trPr>
        <w:tc>
          <w:tcPr>
            <w:tcW w:w="5841" w:type="dxa"/>
          </w:tcPr>
          <w:p w:rsidR="006E379A" w:rsidRPr="006E379A" w:rsidRDefault="006E379A" w:rsidP="006E379A">
            <w:pPr>
              <w:spacing w:after="0" w:line="240" w:lineRule="auto"/>
              <w:rPr>
                <w:rFonts w:ascii="Times New Roman" w:eastAsia="Calibri" w:hAnsi="Times New Roman" w:cs="Times New Roman"/>
                <w:sz w:val="28"/>
                <w:szCs w:val="28"/>
              </w:rPr>
            </w:pPr>
            <w:r w:rsidRPr="006E379A">
              <w:rPr>
                <w:rFonts w:ascii="Times New Roman" w:eastAsia="Calibri" w:hAnsi="Times New Roman" w:cs="Times New Roman"/>
                <w:sz w:val="28"/>
                <w:szCs w:val="28"/>
              </w:rPr>
              <w:t>Учреждения культуры и мероприятия в сфере культуры и кинематографии</w:t>
            </w:r>
          </w:p>
        </w:tc>
        <w:tc>
          <w:tcPr>
            <w:tcW w:w="709" w:type="dxa"/>
          </w:tcPr>
          <w:p w:rsidR="006E379A" w:rsidRPr="006E379A" w:rsidRDefault="006E379A" w:rsidP="006E379A">
            <w:pPr>
              <w:spacing w:after="0" w:line="240" w:lineRule="auto"/>
              <w:rPr>
                <w:rFonts w:ascii="Times New Roman" w:eastAsia="Calibri" w:hAnsi="Times New Roman" w:cs="Times New Roman"/>
                <w:b/>
                <w:sz w:val="28"/>
                <w:szCs w:val="28"/>
              </w:rPr>
            </w:pPr>
            <w:r w:rsidRPr="006E379A">
              <w:rPr>
                <w:rFonts w:ascii="Times New Roman" w:eastAsia="Calibri" w:hAnsi="Times New Roman" w:cs="Times New Roman"/>
                <w:b/>
                <w:sz w:val="28"/>
                <w:szCs w:val="28"/>
              </w:rPr>
              <w:t>08</w:t>
            </w:r>
          </w:p>
        </w:tc>
        <w:tc>
          <w:tcPr>
            <w:tcW w:w="850" w:type="dxa"/>
          </w:tcPr>
          <w:p w:rsidR="006E379A" w:rsidRPr="006E379A" w:rsidRDefault="006E379A" w:rsidP="006E379A">
            <w:pPr>
              <w:spacing w:after="0" w:line="240" w:lineRule="auto"/>
              <w:rPr>
                <w:rFonts w:ascii="Times New Roman" w:eastAsia="Calibri" w:hAnsi="Times New Roman" w:cs="Times New Roman"/>
                <w:b/>
                <w:sz w:val="28"/>
                <w:szCs w:val="28"/>
              </w:rPr>
            </w:pPr>
            <w:r w:rsidRPr="006E379A">
              <w:rPr>
                <w:rFonts w:ascii="Times New Roman" w:eastAsia="Calibri" w:hAnsi="Times New Roman" w:cs="Times New Roman"/>
                <w:b/>
                <w:sz w:val="28"/>
                <w:szCs w:val="28"/>
              </w:rPr>
              <w:t>01</w:t>
            </w:r>
          </w:p>
        </w:tc>
        <w:tc>
          <w:tcPr>
            <w:tcW w:w="1560" w:type="dxa"/>
          </w:tcPr>
          <w:p w:rsidR="006E379A" w:rsidRPr="006E379A" w:rsidRDefault="006E379A" w:rsidP="006E379A">
            <w:pPr>
              <w:spacing w:after="0" w:line="240" w:lineRule="auto"/>
              <w:rPr>
                <w:rFonts w:ascii="Times New Roman" w:eastAsia="Calibri" w:hAnsi="Times New Roman" w:cs="Times New Roman"/>
                <w:sz w:val="28"/>
                <w:szCs w:val="28"/>
                <w:lang w:val="en-US"/>
              </w:rPr>
            </w:pPr>
            <w:r w:rsidRPr="006E379A">
              <w:rPr>
                <w:rFonts w:ascii="Times New Roman" w:eastAsia="Calibri" w:hAnsi="Times New Roman" w:cs="Times New Roman"/>
                <w:sz w:val="28"/>
                <w:szCs w:val="28"/>
              </w:rPr>
              <w:t>0800000000</w:t>
            </w:r>
          </w:p>
        </w:tc>
        <w:tc>
          <w:tcPr>
            <w:tcW w:w="850" w:type="dxa"/>
          </w:tcPr>
          <w:p w:rsidR="006E379A" w:rsidRPr="006E379A" w:rsidRDefault="006E379A" w:rsidP="006E379A">
            <w:pPr>
              <w:spacing w:after="0" w:line="240" w:lineRule="auto"/>
              <w:rPr>
                <w:rFonts w:ascii="Times New Roman" w:eastAsia="Calibri" w:hAnsi="Times New Roman" w:cs="Times New Roman"/>
                <w:sz w:val="28"/>
                <w:szCs w:val="28"/>
                <w:lang w:val="en-US"/>
              </w:rPr>
            </w:pPr>
          </w:p>
        </w:tc>
        <w:tc>
          <w:tcPr>
            <w:tcW w:w="1134" w:type="dxa"/>
          </w:tcPr>
          <w:p w:rsidR="006E379A" w:rsidRPr="006E379A" w:rsidRDefault="006E379A" w:rsidP="006E379A">
            <w:pPr>
              <w:spacing w:after="0" w:line="240" w:lineRule="auto"/>
              <w:rPr>
                <w:rFonts w:ascii="Times New Roman" w:eastAsia="Calibri" w:hAnsi="Times New Roman" w:cs="Times New Roman"/>
                <w:sz w:val="28"/>
                <w:szCs w:val="28"/>
              </w:rPr>
            </w:pPr>
            <w:r w:rsidRPr="006E379A">
              <w:rPr>
                <w:rFonts w:ascii="Times New Roman" w:eastAsia="Calibri" w:hAnsi="Times New Roman" w:cs="Times New Roman"/>
                <w:sz w:val="28"/>
                <w:szCs w:val="28"/>
              </w:rPr>
              <w:t xml:space="preserve">  897,0</w:t>
            </w:r>
          </w:p>
        </w:tc>
      </w:tr>
      <w:tr w:rsidR="006E379A" w:rsidRPr="006E379A" w:rsidTr="006E379A">
        <w:trPr>
          <w:trHeight w:val="420"/>
        </w:trPr>
        <w:tc>
          <w:tcPr>
            <w:tcW w:w="5841" w:type="dxa"/>
          </w:tcPr>
          <w:p w:rsidR="006E379A" w:rsidRPr="006E379A" w:rsidRDefault="006E379A" w:rsidP="006E379A">
            <w:pPr>
              <w:spacing w:after="0" w:line="240" w:lineRule="auto"/>
              <w:rPr>
                <w:rFonts w:ascii="Times New Roman" w:eastAsia="Calibri" w:hAnsi="Times New Roman" w:cs="Times New Roman"/>
                <w:sz w:val="28"/>
                <w:szCs w:val="28"/>
              </w:rPr>
            </w:pPr>
            <w:r w:rsidRPr="006E379A">
              <w:rPr>
                <w:rFonts w:ascii="Times New Roman" w:eastAsia="Calibri" w:hAnsi="Times New Roman" w:cs="Times New Roman"/>
                <w:sz w:val="28"/>
                <w:szCs w:val="28"/>
              </w:rPr>
              <w:t>Обеспечение деятельности клубов и культурно-досуговых центров</w:t>
            </w:r>
          </w:p>
        </w:tc>
        <w:tc>
          <w:tcPr>
            <w:tcW w:w="709" w:type="dxa"/>
          </w:tcPr>
          <w:p w:rsidR="006E379A" w:rsidRPr="006E379A" w:rsidRDefault="006E379A" w:rsidP="006E379A">
            <w:pPr>
              <w:spacing w:after="0" w:line="240" w:lineRule="auto"/>
              <w:rPr>
                <w:rFonts w:ascii="Times New Roman" w:eastAsia="Calibri" w:hAnsi="Times New Roman" w:cs="Times New Roman"/>
                <w:sz w:val="28"/>
                <w:szCs w:val="28"/>
              </w:rPr>
            </w:pPr>
            <w:r w:rsidRPr="006E379A">
              <w:rPr>
                <w:rFonts w:ascii="Times New Roman" w:eastAsia="Calibri" w:hAnsi="Times New Roman" w:cs="Times New Roman"/>
                <w:sz w:val="28"/>
                <w:szCs w:val="28"/>
              </w:rPr>
              <w:t>08</w:t>
            </w:r>
          </w:p>
        </w:tc>
        <w:tc>
          <w:tcPr>
            <w:tcW w:w="850" w:type="dxa"/>
          </w:tcPr>
          <w:p w:rsidR="006E379A" w:rsidRPr="006E379A" w:rsidRDefault="006E379A" w:rsidP="006E379A">
            <w:pPr>
              <w:spacing w:after="0" w:line="240" w:lineRule="auto"/>
              <w:rPr>
                <w:rFonts w:ascii="Times New Roman" w:eastAsia="Calibri" w:hAnsi="Times New Roman" w:cs="Times New Roman"/>
                <w:sz w:val="28"/>
                <w:szCs w:val="28"/>
              </w:rPr>
            </w:pPr>
            <w:r w:rsidRPr="006E379A">
              <w:rPr>
                <w:rFonts w:ascii="Times New Roman" w:eastAsia="Calibri" w:hAnsi="Times New Roman" w:cs="Times New Roman"/>
                <w:sz w:val="28"/>
                <w:szCs w:val="28"/>
              </w:rPr>
              <w:t>01</w:t>
            </w:r>
          </w:p>
        </w:tc>
        <w:tc>
          <w:tcPr>
            <w:tcW w:w="1560" w:type="dxa"/>
          </w:tcPr>
          <w:p w:rsidR="006E379A" w:rsidRPr="006E379A" w:rsidRDefault="006E379A" w:rsidP="006E379A">
            <w:pPr>
              <w:spacing w:after="0" w:line="240" w:lineRule="auto"/>
              <w:rPr>
                <w:rFonts w:ascii="Times New Roman" w:eastAsia="Calibri" w:hAnsi="Times New Roman" w:cs="Times New Roman"/>
                <w:sz w:val="28"/>
                <w:szCs w:val="28"/>
              </w:rPr>
            </w:pPr>
            <w:r w:rsidRPr="006E379A">
              <w:rPr>
                <w:rFonts w:ascii="Times New Roman" w:eastAsia="Calibri" w:hAnsi="Times New Roman" w:cs="Times New Roman"/>
                <w:sz w:val="28"/>
                <w:szCs w:val="28"/>
              </w:rPr>
              <w:t>0800000000</w:t>
            </w:r>
          </w:p>
        </w:tc>
        <w:tc>
          <w:tcPr>
            <w:tcW w:w="850" w:type="dxa"/>
          </w:tcPr>
          <w:p w:rsidR="006E379A" w:rsidRPr="006E379A" w:rsidRDefault="006E379A" w:rsidP="006E379A">
            <w:pPr>
              <w:spacing w:after="0" w:line="240" w:lineRule="auto"/>
              <w:rPr>
                <w:rFonts w:ascii="Times New Roman" w:eastAsia="Calibri" w:hAnsi="Times New Roman" w:cs="Times New Roman"/>
                <w:sz w:val="28"/>
                <w:szCs w:val="28"/>
              </w:rPr>
            </w:pPr>
          </w:p>
        </w:tc>
        <w:tc>
          <w:tcPr>
            <w:tcW w:w="1134" w:type="dxa"/>
          </w:tcPr>
          <w:p w:rsidR="006E379A" w:rsidRPr="006E379A" w:rsidRDefault="006E379A" w:rsidP="006E379A">
            <w:pPr>
              <w:spacing w:after="0" w:line="240" w:lineRule="auto"/>
              <w:rPr>
                <w:rFonts w:ascii="Times New Roman" w:eastAsia="Calibri" w:hAnsi="Times New Roman" w:cs="Times New Roman"/>
                <w:sz w:val="28"/>
                <w:szCs w:val="28"/>
              </w:rPr>
            </w:pPr>
            <w:r w:rsidRPr="006E379A">
              <w:rPr>
                <w:rFonts w:ascii="Times New Roman" w:eastAsia="Calibri" w:hAnsi="Times New Roman" w:cs="Times New Roman"/>
                <w:sz w:val="28"/>
                <w:szCs w:val="28"/>
              </w:rPr>
              <w:t xml:space="preserve">  500,0</w:t>
            </w:r>
          </w:p>
        </w:tc>
      </w:tr>
      <w:tr w:rsidR="006E379A" w:rsidRPr="006E379A" w:rsidTr="006E379A">
        <w:trPr>
          <w:trHeight w:val="435"/>
        </w:trPr>
        <w:tc>
          <w:tcPr>
            <w:tcW w:w="5841" w:type="dxa"/>
          </w:tcPr>
          <w:p w:rsidR="006E379A" w:rsidRPr="006E379A" w:rsidRDefault="006E379A" w:rsidP="006E379A">
            <w:pPr>
              <w:spacing w:after="0" w:line="240" w:lineRule="auto"/>
              <w:rPr>
                <w:rFonts w:ascii="Times New Roman" w:eastAsia="Calibri" w:hAnsi="Times New Roman" w:cs="Times New Roman"/>
                <w:sz w:val="28"/>
                <w:szCs w:val="28"/>
              </w:rPr>
            </w:pPr>
            <w:r w:rsidRPr="006E379A">
              <w:rPr>
                <w:rFonts w:ascii="Times New Roman" w:eastAsia="Calibri" w:hAnsi="Times New Roman" w:cs="Times New Roman"/>
                <w:sz w:val="28"/>
                <w:szCs w:val="28"/>
              </w:rPr>
              <w:t>Дом культуры и сельские клубы</w:t>
            </w:r>
          </w:p>
        </w:tc>
        <w:tc>
          <w:tcPr>
            <w:tcW w:w="709" w:type="dxa"/>
          </w:tcPr>
          <w:p w:rsidR="006E379A" w:rsidRPr="006E379A" w:rsidRDefault="006E379A" w:rsidP="006E379A">
            <w:pPr>
              <w:spacing w:after="0" w:line="240" w:lineRule="auto"/>
              <w:rPr>
                <w:rFonts w:ascii="Times New Roman" w:eastAsia="Calibri" w:hAnsi="Times New Roman" w:cs="Times New Roman"/>
                <w:sz w:val="28"/>
                <w:szCs w:val="28"/>
              </w:rPr>
            </w:pPr>
            <w:r w:rsidRPr="006E379A">
              <w:rPr>
                <w:rFonts w:ascii="Times New Roman" w:eastAsia="Calibri" w:hAnsi="Times New Roman" w:cs="Times New Roman"/>
                <w:sz w:val="28"/>
                <w:szCs w:val="28"/>
              </w:rPr>
              <w:t>08</w:t>
            </w:r>
          </w:p>
        </w:tc>
        <w:tc>
          <w:tcPr>
            <w:tcW w:w="850" w:type="dxa"/>
          </w:tcPr>
          <w:p w:rsidR="006E379A" w:rsidRPr="006E379A" w:rsidRDefault="006E379A" w:rsidP="006E379A">
            <w:pPr>
              <w:spacing w:after="0" w:line="240" w:lineRule="auto"/>
              <w:rPr>
                <w:rFonts w:ascii="Times New Roman" w:eastAsia="Calibri" w:hAnsi="Times New Roman" w:cs="Times New Roman"/>
                <w:sz w:val="28"/>
                <w:szCs w:val="28"/>
              </w:rPr>
            </w:pPr>
            <w:r w:rsidRPr="006E379A">
              <w:rPr>
                <w:rFonts w:ascii="Times New Roman" w:eastAsia="Calibri" w:hAnsi="Times New Roman" w:cs="Times New Roman"/>
                <w:sz w:val="28"/>
                <w:szCs w:val="28"/>
              </w:rPr>
              <w:t>01</w:t>
            </w:r>
          </w:p>
        </w:tc>
        <w:tc>
          <w:tcPr>
            <w:tcW w:w="1560" w:type="dxa"/>
            <w:tcBorders>
              <w:right w:val="single" w:sz="4" w:space="0" w:color="auto"/>
            </w:tcBorders>
          </w:tcPr>
          <w:p w:rsidR="006E379A" w:rsidRPr="006E379A" w:rsidRDefault="006E379A" w:rsidP="006E379A">
            <w:pPr>
              <w:spacing w:after="0" w:line="240" w:lineRule="auto"/>
              <w:rPr>
                <w:rFonts w:ascii="Times New Roman" w:eastAsia="Calibri" w:hAnsi="Times New Roman" w:cs="Times New Roman"/>
                <w:sz w:val="28"/>
                <w:szCs w:val="28"/>
              </w:rPr>
            </w:pPr>
            <w:r w:rsidRPr="006E379A">
              <w:rPr>
                <w:rFonts w:ascii="Times New Roman" w:eastAsia="Calibri" w:hAnsi="Times New Roman" w:cs="Times New Roman"/>
                <w:sz w:val="28"/>
                <w:szCs w:val="28"/>
              </w:rPr>
              <w:t>0840144091</w:t>
            </w:r>
          </w:p>
        </w:tc>
        <w:tc>
          <w:tcPr>
            <w:tcW w:w="850" w:type="dxa"/>
            <w:tcBorders>
              <w:right w:val="single" w:sz="4" w:space="0" w:color="auto"/>
            </w:tcBorders>
          </w:tcPr>
          <w:p w:rsidR="006E379A" w:rsidRPr="006E379A" w:rsidRDefault="006E379A" w:rsidP="006E379A">
            <w:pPr>
              <w:spacing w:after="0" w:line="240" w:lineRule="auto"/>
              <w:rPr>
                <w:rFonts w:ascii="Times New Roman" w:eastAsia="Calibri" w:hAnsi="Times New Roman" w:cs="Times New Roman"/>
                <w:sz w:val="28"/>
                <w:szCs w:val="28"/>
              </w:rPr>
            </w:pPr>
          </w:p>
        </w:tc>
        <w:tc>
          <w:tcPr>
            <w:tcW w:w="1134" w:type="dxa"/>
            <w:tcBorders>
              <w:right w:val="single" w:sz="4" w:space="0" w:color="auto"/>
            </w:tcBorders>
          </w:tcPr>
          <w:p w:rsidR="006E379A" w:rsidRPr="006E379A" w:rsidRDefault="006E379A" w:rsidP="006E379A">
            <w:pPr>
              <w:spacing w:after="0" w:line="240" w:lineRule="auto"/>
              <w:rPr>
                <w:rFonts w:ascii="Times New Roman" w:eastAsia="Calibri" w:hAnsi="Times New Roman" w:cs="Times New Roman"/>
                <w:sz w:val="28"/>
                <w:szCs w:val="28"/>
              </w:rPr>
            </w:pPr>
            <w:r w:rsidRPr="006E379A">
              <w:rPr>
                <w:rFonts w:ascii="Times New Roman" w:eastAsia="Calibri" w:hAnsi="Times New Roman" w:cs="Times New Roman"/>
                <w:sz w:val="28"/>
                <w:szCs w:val="28"/>
              </w:rPr>
              <w:t xml:space="preserve">  300,0</w:t>
            </w:r>
          </w:p>
        </w:tc>
      </w:tr>
      <w:tr w:rsidR="006E379A" w:rsidRPr="006E379A" w:rsidTr="006E379A">
        <w:trPr>
          <w:trHeight w:val="495"/>
        </w:trPr>
        <w:tc>
          <w:tcPr>
            <w:tcW w:w="5841" w:type="dxa"/>
          </w:tcPr>
          <w:p w:rsidR="006E379A" w:rsidRPr="006E379A" w:rsidRDefault="006E379A" w:rsidP="006E379A">
            <w:pPr>
              <w:spacing w:after="0" w:line="240" w:lineRule="auto"/>
              <w:ind w:right="141"/>
              <w:rPr>
                <w:rFonts w:ascii="Times New Roman" w:eastAsia="Calibri" w:hAnsi="Times New Roman" w:cs="Times New Roman"/>
                <w:sz w:val="28"/>
                <w:szCs w:val="28"/>
              </w:rPr>
            </w:pPr>
            <w:r w:rsidRPr="006E379A">
              <w:rPr>
                <w:rFonts w:ascii="Times New Roman" w:eastAsia="Calibri" w:hAnsi="Times New Roman" w:cs="Times New Roman"/>
                <w:sz w:val="28"/>
                <w:szCs w:val="28"/>
              </w:rPr>
              <w:t>Закупка товаров, работ и услуг для обеспечения государственных(муниципальных) нужд</w:t>
            </w:r>
          </w:p>
        </w:tc>
        <w:tc>
          <w:tcPr>
            <w:tcW w:w="709" w:type="dxa"/>
          </w:tcPr>
          <w:p w:rsidR="006E379A" w:rsidRPr="006E379A" w:rsidRDefault="006E379A" w:rsidP="006E379A">
            <w:pPr>
              <w:spacing w:after="0" w:line="240" w:lineRule="auto"/>
              <w:rPr>
                <w:rFonts w:ascii="Times New Roman" w:eastAsia="Calibri" w:hAnsi="Times New Roman" w:cs="Times New Roman"/>
                <w:sz w:val="28"/>
                <w:szCs w:val="28"/>
              </w:rPr>
            </w:pPr>
            <w:r w:rsidRPr="006E379A">
              <w:rPr>
                <w:rFonts w:ascii="Times New Roman" w:eastAsia="Calibri" w:hAnsi="Times New Roman" w:cs="Times New Roman"/>
                <w:sz w:val="28"/>
                <w:szCs w:val="28"/>
              </w:rPr>
              <w:t>08</w:t>
            </w:r>
          </w:p>
          <w:p w:rsidR="006E379A" w:rsidRPr="006E379A" w:rsidRDefault="006E379A" w:rsidP="006E379A">
            <w:pPr>
              <w:spacing w:after="0" w:line="240" w:lineRule="auto"/>
              <w:ind w:left="993" w:right="141"/>
              <w:rPr>
                <w:rFonts w:ascii="Times New Roman" w:eastAsia="Calibri" w:hAnsi="Times New Roman" w:cs="Times New Roman"/>
                <w:sz w:val="28"/>
                <w:szCs w:val="28"/>
              </w:rPr>
            </w:pPr>
          </w:p>
        </w:tc>
        <w:tc>
          <w:tcPr>
            <w:tcW w:w="850" w:type="dxa"/>
          </w:tcPr>
          <w:p w:rsidR="006E379A" w:rsidRPr="006E379A" w:rsidRDefault="006E379A" w:rsidP="006E379A">
            <w:pPr>
              <w:spacing w:after="0" w:line="240" w:lineRule="auto"/>
              <w:rPr>
                <w:rFonts w:ascii="Times New Roman" w:eastAsia="Calibri" w:hAnsi="Times New Roman" w:cs="Times New Roman"/>
                <w:sz w:val="28"/>
                <w:szCs w:val="28"/>
              </w:rPr>
            </w:pPr>
            <w:r w:rsidRPr="006E379A">
              <w:rPr>
                <w:rFonts w:ascii="Times New Roman" w:eastAsia="Calibri" w:hAnsi="Times New Roman" w:cs="Times New Roman"/>
                <w:sz w:val="28"/>
                <w:szCs w:val="28"/>
              </w:rPr>
              <w:t>01</w:t>
            </w:r>
          </w:p>
          <w:p w:rsidR="006E379A" w:rsidRPr="006E379A" w:rsidRDefault="006E379A" w:rsidP="006E379A">
            <w:pPr>
              <w:spacing w:after="0" w:line="240" w:lineRule="auto"/>
              <w:ind w:left="993" w:right="141"/>
              <w:rPr>
                <w:rFonts w:ascii="Times New Roman" w:eastAsia="Calibri" w:hAnsi="Times New Roman" w:cs="Times New Roman"/>
                <w:sz w:val="28"/>
                <w:szCs w:val="28"/>
              </w:rPr>
            </w:pPr>
          </w:p>
        </w:tc>
        <w:tc>
          <w:tcPr>
            <w:tcW w:w="1560" w:type="dxa"/>
          </w:tcPr>
          <w:p w:rsidR="006E379A" w:rsidRPr="006E379A" w:rsidRDefault="006E379A" w:rsidP="006E379A">
            <w:pPr>
              <w:spacing w:after="0" w:line="240" w:lineRule="auto"/>
              <w:rPr>
                <w:rFonts w:ascii="Times New Roman" w:eastAsia="Calibri" w:hAnsi="Times New Roman" w:cs="Times New Roman"/>
                <w:sz w:val="28"/>
                <w:szCs w:val="28"/>
              </w:rPr>
            </w:pPr>
            <w:r w:rsidRPr="006E379A">
              <w:rPr>
                <w:rFonts w:ascii="Times New Roman" w:eastAsia="Calibri" w:hAnsi="Times New Roman" w:cs="Times New Roman"/>
                <w:sz w:val="28"/>
                <w:szCs w:val="28"/>
              </w:rPr>
              <w:t>0840144091</w:t>
            </w:r>
          </w:p>
          <w:p w:rsidR="006E379A" w:rsidRPr="006E379A" w:rsidRDefault="006E379A" w:rsidP="006E379A">
            <w:pPr>
              <w:spacing w:after="0" w:line="240" w:lineRule="auto"/>
              <w:ind w:left="993" w:right="141"/>
              <w:rPr>
                <w:rFonts w:ascii="Times New Roman" w:eastAsia="Calibri" w:hAnsi="Times New Roman" w:cs="Times New Roman"/>
                <w:sz w:val="28"/>
                <w:szCs w:val="28"/>
              </w:rPr>
            </w:pPr>
          </w:p>
        </w:tc>
        <w:tc>
          <w:tcPr>
            <w:tcW w:w="850" w:type="dxa"/>
          </w:tcPr>
          <w:p w:rsidR="006E379A" w:rsidRPr="006E379A" w:rsidRDefault="006E379A" w:rsidP="006E379A">
            <w:pPr>
              <w:spacing w:after="0" w:line="240" w:lineRule="auto"/>
              <w:rPr>
                <w:rFonts w:ascii="Times New Roman" w:eastAsia="Calibri" w:hAnsi="Times New Roman" w:cs="Times New Roman"/>
                <w:sz w:val="28"/>
                <w:szCs w:val="28"/>
              </w:rPr>
            </w:pPr>
            <w:r w:rsidRPr="006E379A">
              <w:rPr>
                <w:rFonts w:ascii="Times New Roman" w:eastAsia="Calibri" w:hAnsi="Times New Roman" w:cs="Times New Roman"/>
                <w:sz w:val="28"/>
                <w:szCs w:val="28"/>
              </w:rPr>
              <w:t>200</w:t>
            </w:r>
          </w:p>
          <w:p w:rsidR="006E379A" w:rsidRPr="006E379A" w:rsidRDefault="006E379A" w:rsidP="006E379A">
            <w:pPr>
              <w:spacing w:after="0" w:line="240" w:lineRule="auto"/>
              <w:ind w:left="993" w:right="141"/>
              <w:rPr>
                <w:rFonts w:ascii="Times New Roman" w:eastAsia="Calibri" w:hAnsi="Times New Roman" w:cs="Times New Roman"/>
                <w:sz w:val="28"/>
                <w:szCs w:val="28"/>
              </w:rPr>
            </w:pPr>
          </w:p>
        </w:tc>
        <w:tc>
          <w:tcPr>
            <w:tcW w:w="1134" w:type="dxa"/>
          </w:tcPr>
          <w:p w:rsidR="006E379A" w:rsidRPr="006E379A" w:rsidRDefault="006E379A" w:rsidP="006E379A">
            <w:pPr>
              <w:spacing w:after="0" w:line="240" w:lineRule="auto"/>
              <w:rPr>
                <w:rFonts w:ascii="Times New Roman" w:eastAsia="Calibri" w:hAnsi="Times New Roman" w:cs="Times New Roman"/>
                <w:szCs w:val="28"/>
              </w:rPr>
            </w:pPr>
            <w:r w:rsidRPr="006E379A">
              <w:rPr>
                <w:rFonts w:ascii="Times New Roman" w:eastAsia="Calibri" w:hAnsi="Times New Roman" w:cs="Times New Roman"/>
                <w:szCs w:val="28"/>
              </w:rPr>
              <w:t xml:space="preserve">   87,0</w:t>
            </w:r>
          </w:p>
        </w:tc>
      </w:tr>
      <w:tr w:rsidR="006E379A" w:rsidRPr="006E379A" w:rsidTr="006E379A">
        <w:trPr>
          <w:trHeight w:val="502"/>
        </w:trPr>
        <w:tc>
          <w:tcPr>
            <w:tcW w:w="5841" w:type="dxa"/>
          </w:tcPr>
          <w:p w:rsidR="006E379A" w:rsidRPr="006E379A" w:rsidRDefault="006E379A" w:rsidP="006E379A">
            <w:pPr>
              <w:spacing w:after="0" w:line="240" w:lineRule="auto"/>
              <w:ind w:right="141"/>
              <w:rPr>
                <w:rFonts w:ascii="Times New Roman" w:eastAsia="Calibri" w:hAnsi="Times New Roman" w:cs="Times New Roman"/>
                <w:b/>
                <w:sz w:val="28"/>
                <w:szCs w:val="28"/>
              </w:rPr>
            </w:pPr>
            <w:r w:rsidRPr="006E379A">
              <w:rPr>
                <w:rFonts w:ascii="Times New Roman" w:eastAsia="Calibri" w:hAnsi="Times New Roman" w:cs="Times New Roman"/>
                <w:b/>
                <w:sz w:val="28"/>
                <w:szCs w:val="28"/>
              </w:rPr>
              <w:t>Уплата налога на имущество организаций и земельного налога  по органам местного самоуправления</w:t>
            </w:r>
          </w:p>
        </w:tc>
        <w:tc>
          <w:tcPr>
            <w:tcW w:w="709" w:type="dxa"/>
          </w:tcPr>
          <w:p w:rsidR="006E379A" w:rsidRPr="006E379A" w:rsidRDefault="006E379A" w:rsidP="006E379A">
            <w:pPr>
              <w:spacing w:after="0" w:line="240" w:lineRule="auto"/>
              <w:rPr>
                <w:rFonts w:ascii="Times New Roman" w:eastAsia="Calibri" w:hAnsi="Times New Roman" w:cs="Times New Roman"/>
                <w:b/>
                <w:sz w:val="28"/>
                <w:szCs w:val="28"/>
              </w:rPr>
            </w:pPr>
            <w:r w:rsidRPr="006E379A">
              <w:rPr>
                <w:rFonts w:ascii="Times New Roman" w:eastAsia="Calibri" w:hAnsi="Times New Roman" w:cs="Times New Roman"/>
                <w:b/>
                <w:sz w:val="28"/>
                <w:szCs w:val="28"/>
              </w:rPr>
              <w:t>08</w:t>
            </w:r>
          </w:p>
          <w:p w:rsidR="006E379A" w:rsidRPr="006E379A" w:rsidRDefault="006E379A" w:rsidP="006E379A">
            <w:pPr>
              <w:spacing w:after="0" w:line="240" w:lineRule="auto"/>
              <w:ind w:left="993" w:right="141"/>
              <w:rPr>
                <w:rFonts w:ascii="Times New Roman" w:eastAsia="Calibri" w:hAnsi="Times New Roman" w:cs="Times New Roman"/>
                <w:b/>
                <w:sz w:val="28"/>
                <w:szCs w:val="28"/>
              </w:rPr>
            </w:pPr>
          </w:p>
        </w:tc>
        <w:tc>
          <w:tcPr>
            <w:tcW w:w="850" w:type="dxa"/>
          </w:tcPr>
          <w:p w:rsidR="006E379A" w:rsidRPr="006E379A" w:rsidRDefault="006E379A" w:rsidP="006E379A">
            <w:pPr>
              <w:spacing w:after="0" w:line="240" w:lineRule="auto"/>
              <w:rPr>
                <w:rFonts w:ascii="Times New Roman" w:eastAsia="Calibri" w:hAnsi="Times New Roman" w:cs="Times New Roman"/>
                <w:b/>
                <w:sz w:val="28"/>
                <w:szCs w:val="28"/>
              </w:rPr>
            </w:pPr>
            <w:r w:rsidRPr="006E379A">
              <w:rPr>
                <w:rFonts w:ascii="Times New Roman" w:eastAsia="Calibri" w:hAnsi="Times New Roman" w:cs="Times New Roman"/>
                <w:b/>
                <w:sz w:val="28"/>
                <w:szCs w:val="28"/>
              </w:rPr>
              <w:t>01</w:t>
            </w:r>
          </w:p>
          <w:p w:rsidR="006E379A" w:rsidRPr="006E379A" w:rsidRDefault="006E379A" w:rsidP="006E379A">
            <w:pPr>
              <w:spacing w:after="0" w:line="240" w:lineRule="auto"/>
              <w:ind w:left="993" w:right="141"/>
              <w:rPr>
                <w:rFonts w:ascii="Times New Roman" w:eastAsia="Calibri" w:hAnsi="Times New Roman" w:cs="Times New Roman"/>
                <w:b/>
                <w:sz w:val="28"/>
                <w:szCs w:val="28"/>
              </w:rPr>
            </w:pPr>
          </w:p>
        </w:tc>
        <w:tc>
          <w:tcPr>
            <w:tcW w:w="1560" w:type="dxa"/>
          </w:tcPr>
          <w:p w:rsidR="006E379A" w:rsidRPr="006E379A" w:rsidRDefault="006E379A" w:rsidP="006E379A">
            <w:pPr>
              <w:spacing w:after="0" w:line="240" w:lineRule="auto"/>
              <w:ind w:right="141"/>
              <w:rPr>
                <w:rFonts w:ascii="Times New Roman" w:eastAsia="Calibri" w:hAnsi="Times New Roman" w:cs="Times New Roman"/>
                <w:b/>
                <w:sz w:val="28"/>
                <w:szCs w:val="28"/>
              </w:rPr>
            </w:pPr>
            <w:r w:rsidRPr="006E379A">
              <w:rPr>
                <w:rFonts w:ascii="Times New Roman" w:eastAsia="Calibri" w:hAnsi="Times New Roman" w:cs="Times New Roman"/>
                <w:b/>
                <w:sz w:val="28"/>
                <w:szCs w:val="28"/>
              </w:rPr>
              <w:t>9900002950</w:t>
            </w:r>
          </w:p>
        </w:tc>
        <w:tc>
          <w:tcPr>
            <w:tcW w:w="850" w:type="dxa"/>
          </w:tcPr>
          <w:p w:rsidR="006E379A" w:rsidRPr="006E379A" w:rsidRDefault="006E379A" w:rsidP="006E379A">
            <w:pPr>
              <w:spacing w:after="0" w:line="240" w:lineRule="auto"/>
              <w:ind w:left="993" w:right="141"/>
              <w:rPr>
                <w:rFonts w:ascii="Times New Roman" w:eastAsia="Calibri" w:hAnsi="Times New Roman" w:cs="Times New Roman"/>
                <w:b/>
                <w:sz w:val="28"/>
                <w:szCs w:val="28"/>
              </w:rPr>
            </w:pPr>
          </w:p>
        </w:tc>
        <w:tc>
          <w:tcPr>
            <w:tcW w:w="1134" w:type="dxa"/>
          </w:tcPr>
          <w:p w:rsidR="006E379A" w:rsidRPr="006E379A" w:rsidRDefault="006E379A" w:rsidP="006E379A">
            <w:pPr>
              <w:spacing w:after="0" w:line="240" w:lineRule="auto"/>
              <w:ind w:right="141"/>
              <w:rPr>
                <w:rFonts w:ascii="Times New Roman" w:eastAsia="Calibri" w:hAnsi="Times New Roman" w:cs="Times New Roman"/>
                <w:b/>
                <w:sz w:val="28"/>
                <w:szCs w:val="28"/>
              </w:rPr>
            </w:pPr>
            <w:r w:rsidRPr="006E379A">
              <w:rPr>
                <w:rFonts w:ascii="Times New Roman" w:eastAsia="Calibri" w:hAnsi="Times New Roman" w:cs="Times New Roman"/>
                <w:b/>
                <w:sz w:val="28"/>
                <w:szCs w:val="28"/>
              </w:rPr>
              <w:t xml:space="preserve"> 584,8</w:t>
            </w:r>
          </w:p>
        </w:tc>
      </w:tr>
      <w:tr w:rsidR="006E379A" w:rsidRPr="006E379A" w:rsidTr="006E379A">
        <w:trPr>
          <w:trHeight w:val="315"/>
        </w:trPr>
        <w:tc>
          <w:tcPr>
            <w:tcW w:w="5841" w:type="dxa"/>
          </w:tcPr>
          <w:p w:rsidR="006E379A" w:rsidRPr="006E379A" w:rsidRDefault="006E379A" w:rsidP="006E379A">
            <w:pPr>
              <w:spacing w:after="0" w:line="240" w:lineRule="auto"/>
              <w:ind w:right="141"/>
              <w:rPr>
                <w:rFonts w:ascii="Times New Roman" w:eastAsia="Calibri" w:hAnsi="Times New Roman" w:cs="Times New Roman"/>
                <w:sz w:val="28"/>
                <w:szCs w:val="28"/>
              </w:rPr>
            </w:pPr>
            <w:r w:rsidRPr="006E379A">
              <w:rPr>
                <w:rFonts w:ascii="Times New Roman" w:eastAsia="Calibri" w:hAnsi="Times New Roman" w:cs="Times New Roman"/>
                <w:sz w:val="28"/>
                <w:szCs w:val="28"/>
              </w:rPr>
              <w:t>Иные бюджетные ассигнования</w:t>
            </w:r>
          </w:p>
        </w:tc>
        <w:tc>
          <w:tcPr>
            <w:tcW w:w="709" w:type="dxa"/>
          </w:tcPr>
          <w:p w:rsidR="006E379A" w:rsidRPr="006E379A" w:rsidRDefault="006E379A" w:rsidP="006E379A">
            <w:pPr>
              <w:spacing w:after="0" w:line="240" w:lineRule="auto"/>
              <w:rPr>
                <w:rFonts w:ascii="Times New Roman" w:eastAsia="Calibri" w:hAnsi="Times New Roman" w:cs="Times New Roman"/>
                <w:sz w:val="28"/>
                <w:szCs w:val="28"/>
              </w:rPr>
            </w:pPr>
            <w:r w:rsidRPr="006E379A">
              <w:rPr>
                <w:rFonts w:ascii="Times New Roman" w:eastAsia="Calibri" w:hAnsi="Times New Roman" w:cs="Times New Roman"/>
                <w:sz w:val="28"/>
                <w:szCs w:val="28"/>
              </w:rPr>
              <w:t>08</w:t>
            </w:r>
          </w:p>
          <w:p w:rsidR="006E379A" w:rsidRPr="006E379A" w:rsidRDefault="006E379A" w:rsidP="006E379A">
            <w:pPr>
              <w:spacing w:after="0" w:line="240" w:lineRule="auto"/>
              <w:ind w:left="993" w:right="141"/>
              <w:rPr>
                <w:rFonts w:ascii="Times New Roman" w:eastAsia="Calibri" w:hAnsi="Times New Roman" w:cs="Times New Roman"/>
                <w:sz w:val="28"/>
                <w:szCs w:val="28"/>
              </w:rPr>
            </w:pPr>
          </w:p>
        </w:tc>
        <w:tc>
          <w:tcPr>
            <w:tcW w:w="850" w:type="dxa"/>
          </w:tcPr>
          <w:p w:rsidR="006E379A" w:rsidRPr="006E379A" w:rsidRDefault="006E379A" w:rsidP="006E379A">
            <w:pPr>
              <w:spacing w:after="0" w:line="240" w:lineRule="auto"/>
              <w:rPr>
                <w:rFonts w:ascii="Times New Roman" w:eastAsia="Calibri" w:hAnsi="Times New Roman" w:cs="Times New Roman"/>
                <w:sz w:val="28"/>
                <w:szCs w:val="28"/>
              </w:rPr>
            </w:pPr>
            <w:r w:rsidRPr="006E379A">
              <w:rPr>
                <w:rFonts w:ascii="Times New Roman" w:eastAsia="Calibri" w:hAnsi="Times New Roman" w:cs="Times New Roman"/>
                <w:sz w:val="28"/>
                <w:szCs w:val="28"/>
              </w:rPr>
              <w:t>01</w:t>
            </w:r>
          </w:p>
          <w:p w:rsidR="006E379A" w:rsidRPr="006E379A" w:rsidRDefault="006E379A" w:rsidP="006E379A">
            <w:pPr>
              <w:spacing w:after="0" w:line="240" w:lineRule="auto"/>
              <w:ind w:left="993" w:right="141"/>
              <w:rPr>
                <w:rFonts w:ascii="Times New Roman" w:eastAsia="Calibri" w:hAnsi="Times New Roman" w:cs="Times New Roman"/>
                <w:sz w:val="28"/>
                <w:szCs w:val="28"/>
              </w:rPr>
            </w:pPr>
          </w:p>
        </w:tc>
        <w:tc>
          <w:tcPr>
            <w:tcW w:w="1560" w:type="dxa"/>
          </w:tcPr>
          <w:p w:rsidR="006E379A" w:rsidRPr="006E379A" w:rsidRDefault="006E379A" w:rsidP="006E379A">
            <w:pPr>
              <w:spacing w:after="0" w:line="240" w:lineRule="auto"/>
              <w:ind w:right="141"/>
              <w:rPr>
                <w:rFonts w:ascii="Times New Roman" w:eastAsia="Calibri" w:hAnsi="Times New Roman" w:cs="Times New Roman"/>
                <w:sz w:val="28"/>
                <w:szCs w:val="28"/>
              </w:rPr>
            </w:pPr>
            <w:r w:rsidRPr="006E379A">
              <w:rPr>
                <w:rFonts w:ascii="Times New Roman" w:eastAsia="Calibri" w:hAnsi="Times New Roman" w:cs="Times New Roman"/>
                <w:sz w:val="28"/>
                <w:szCs w:val="28"/>
              </w:rPr>
              <w:t>9900002950</w:t>
            </w:r>
          </w:p>
        </w:tc>
        <w:tc>
          <w:tcPr>
            <w:tcW w:w="850" w:type="dxa"/>
          </w:tcPr>
          <w:p w:rsidR="006E379A" w:rsidRPr="006E379A" w:rsidRDefault="006E379A" w:rsidP="006E379A">
            <w:pPr>
              <w:spacing w:after="0" w:line="240" w:lineRule="auto"/>
              <w:ind w:left="993" w:right="141"/>
              <w:rPr>
                <w:rFonts w:ascii="Times New Roman" w:eastAsia="Calibri" w:hAnsi="Times New Roman" w:cs="Times New Roman"/>
                <w:sz w:val="28"/>
                <w:szCs w:val="28"/>
              </w:rPr>
            </w:pPr>
          </w:p>
        </w:tc>
        <w:tc>
          <w:tcPr>
            <w:tcW w:w="1134" w:type="dxa"/>
          </w:tcPr>
          <w:p w:rsidR="006E379A" w:rsidRPr="006E379A" w:rsidRDefault="006E379A" w:rsidP="006E379A">
            <w:pPr>
              <w:spacing w:after="0" w:line="240" w:lineRule="auto"/>
              <w:ind w:right="141"/>
              <w:rPr>
                <w:rFonts w:ascii="Times New Roman" w:eastAsia="Calibri" w:hAnsi="Times New Roman" w:cs="Times New Roman"/>
                <w:sz w:val="28"/>
                <w:szCs w:val="28"/>
              </w:rPr>
            </w:pPr>
            <w:r w:rsidRPr="006E379A">
              <w:rPr>
                <w:rFonts w:ascii="Times New Roman" w:eastAsia="Calibri" w:hAnsi="Times New Roman" w:cs="Times New Roman"/>
                <w:sz w:val="28"/>
                <w:szCs w:val="28"/>
              </w:rPr>
              <w:t xml:space="preserve"> 10,0                                                                                                                                                                                                                                                                                                                                                                                                                                                                                                                                                                                                                                                                                                                         </w:t>
            </w:r>
          </w:p>
        </w:tc>
      </w:tr>
      <w:tr w:rsidR="006E379A" w:rsidRPr="006E379A" w:rsidTr="006E379A">
        <w:trPr>
          <w:trHeight w:val="70"/>
        </w:trPr>
        <w:tc>
          <w:tcPr>
            <w:tcW w:w="5841" w:type="dxa"/>
          </w:tcPr>
          <w:p w:rsidR="006E379A" w:rsidRPr="006E379A" w:rsidRDefault="006E379A" w:rsidP="006E379A">
            <w:pPr>
              <w:spacing w:after="0" w:line="240" w:lineRule="auto"/>
              <w:ind w:left="993" w:right="141"/>
              <w:rPr>
                <w:rFonts w:ascii="Times New Roman" w:eastAsia="Calibri" w:hAnsi="Times New Roman" w:cs="Times New Roman"/>
                <w:b/>
                <w:sz w:val="28"/>
                <w:szCs w:val="28"/>
              </w:rPr>
            </w:pPr>
            <w:r w:rsidRPr="006E379A">
              <w:rPr>
                <w:rFonts w:ascii="Times New Roman" w:eastAsia="Calibri" w:hAnsi="Times New Roman" w:cs="Times New Roman"/>
                <w:b/>
                <w:sz w:val="28"/>
                <w:szCs w:val="28"/>
              </w:rPr>
              <w:t>ВСЕГО расходов</w:t>
            </w:r>
          </w:p>
        </w:tc>
        <w:tc>
          <w:tcPr>
            <w:tcW w:w="709" w:type="dxa"/>
          </w:tcPr>
          <w:p w:rsidR="006E379A" w:rsidRPr="006E379A" w:rsidRDefault="006E379A" w:rsidP="006E379A">
            <w:pPr>
              <w:spacing w:after="0" w:line="240" w:lineRule="auto"/>
              <w:ind w:left="993" w:right="141"/>
              <w:rPr>
                <w:rFonts w:ascii="Times New Roman" w:eastAsia="Calibri" w:hAnsi="Times New Roman" w:cs="Times New Roman"/>
                <w:sz w:val="28"/>
                <w:szCs w:val="28"/>
              </w:rPr>
            </w:pPr>
          </w:p>
        </w:tc>
        <w:tc>
          <w:tcPr>
            <w:tcW w:w="850" w:type="dxa"/>
          </w:tcPr>
          <w:p w:rsidR="006E379A" w:rsidRPr="006E379A" w:rsidRDefault="006E379A" w:rsidP="006E379A">
            <w:pPr>
              <w:spacing w:after="0" w:line="240" w:lineRule="auto"/>
              <w:ind w:left="993" w:right="141"/>
              <w:rPr>
                <w:rFonts w:ascii="Times New Roman" w:eastAsia="Calibri" w:hAnsi="Times New Roman" w:cs="Times New Roman"/>
                <w:sz w:val="28"/>
                <w:szCs w:val="28"/>
              </w:rPr>
            </w:pPr>
          </w:p>
        </w:tc>
        <w:tc>
          <w:tcPr>
            <w:tcW w:w="1560" w:type="dxa"/>
          </w:tcPr>
          <w:p w:rsidR="006E379A" w:rsidRPr="006E379A" w:rsidRDefault="006E379A" w:rsidP="006E379A">
            <w:pPr>
              <w:spacing w:after="0" w:line="240" w:lineRule="auto"/>
              <w:ind w:left="993" w:right="141"/>
              <w:rPr>
                <w:rFonts w:ascii="Times New Roman" w:eastAsia="Calibri" w:hAnsi="Times New Roman" w:cs="Times New Roman"/>
                <w:sz w:val="28"/>
                <w:szCs w:val="28"/>
              </w:rPr>
            </w:pPr>
          </w:p>
        </w:tc>
        <w:tc>
          <w:tcPr>
            <w:tcW w:w="850" w:type="dxa"/>
          </w:tcPr>
          <w:p w:rsidR="006E379A" w:rsidRPr="006E379A" w:rsidRDefault="006E379A" w:rsidP="006E379A">
            <w:pPr>
              <w:spacing w:after="0" w:line="240" w:lineRule="auto"/>
              <w:ind w:left="993" w:right="141"/>
              <w:rPr>
                <w:rFonts w:ascii="Times New Roman" w:eastAsia="Calibri" w:hAnsi="Times New Roman" w:cs="Times New Roman"/>
                <w:sz w:val="28"/>
                <w:szCs w:val="28"/>
              </w:rPr>
            </w:pPr>
          </w:p>
        </w:tc>
        <w:tc>
          <w:tcPr>
            <w:tcW w:w="1134" w:type="dxa"/>
          </w:tcPr>
          <w:p w:rsidR="006E379A" w:rsidRPr="006E379A" w:rsidRDefault="006E379A" w:rsidP="006E379A">
            <w:pPr>
              <w:spacing w:after="0" w:line="240" w:lineRule="auto"/>
              <w:ind w:right="141"/>
              <w:rPr>
                <w:rFonts w:ascii="Times New Roman" w:eastAsia="Calibri" w:hAnsi="Times New Roman" w:cs="Times New Roman"/>
                <w:b/>
                <w:sz w:val="28"/>
                <w:szCs w:val="28"/>
              </w:rPr>
            </w:pPr>
            <w:r w:rsidRPr="006E379A">
              <w:rPr>
                <w:rFonts w:ascii="Times New Roman" w:eastAsia="Calibri" w:hAnsi="Times New Roman" w:cs="Times New Roman"/>
                <w:b/>
                <w:sz w:val="28"/>
                <w:szCs w:val="28"/>
              </w:rPr>
              <w:t>3674,1</w:t>
            </w:r>
          </w:p>
        </w:tc>
      </w:tr>
    </w:tbl>
    <w:p w:rsidR="006E379A" w:rsidRPr="006E379A" w:rsidRDefault="006E379A" w:rsidP="006E379A">
      <w:pPr>
        <w:spacing w:after="0" w:line="240" w:lineRule="auto"/>
        <w:ind w:right="141"/>
        <w:rPr>
          <w:rFonts w:ascii="Times New Roman" w:eastAsia="Calibri" w:hAnsi="Times New Roman" w:cs="Times New Roman"/>
          <w:sz w:val="24"/>
          <w:szCs w:val="24"/>
          <w:lang w:val="en-US"/>
        </w:rPr>
      </w:pPr>
    </w:p>
    <w:p w:rsidR="006E379A" w:rsidRPr="006E379A" w:rsidRDefault="006E379A" w:rsidP="006E379A">
      <w:pPr>
        <w:spacing w:after="0" w:line="240" w:lineRule="auto"/>
        <w:ind w:right="141"/>
        <w:rPr>
          <w:rFonts w:ascii="Times New Roman" w:eastAsia="Calibri" w:hAnsi="Times New Roman" w:cs="Times New Roman"/>
          <w:sz w:val="24"/>
          <w:szCs w:val="24"/>
        </w:rPr>
      </w:pPr>
    </w:p>
    <w:p w:rsidR="006E379A" w:rsidRPr="006E379A" w:rsidRDefault="006E379A" w:rsidP="006E379A">
      <w:pPr>
        <w:spacing w:after="0" w:line="240" w:lineRule="auto"/>
        <w:ind w:right="141"/>
        <w:rPr>
          <w:rFonts w:ascii="Times New Roman" w:eastAsia="Calibri" w:hAnsi="Times New Roman" w:cs="Times New Roman"/>
          <w:sz w:val="24"/>
          <w:szCs w:val="24"/>
        </w:rPr>
      </w:pPr>
    </w:p>
    <w:p w:rsidR="00A415F6" w:rsidRPr="006E379A" w:rsidRDefault="00A415F6" w:rsidP="00A415F6">
      <w:pPr>
        <w:spacing w:after="0" w:line="240" w:lineRule="auto"/>
        <w:jc w:val="both"/>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 xml:space="preserve">Глава Нижнечекурского </w:t>
      </w:r>
    </w:p>
    <w:p w:rsidR="00A415F6" w:rsidRPr="006E379A" w:rsidRDefault="00A415F6" w:rsidP="00A415F6">
      <w:pPr>
        <w:spacing w:after="0" w:line="240" w:lineRule="auto"/>
        <w:jc w:val="both"/>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сельского поселения</w:t>
      </w:r>
    </w:p>
    <w:p w:rsidR="00A415F6" w:rsidRPr="006E379A" w:rsidRDefault="00A415F6" w:rsidP="00A415F6">
      <w:pPr>
        <w:spacing w:after="0" w:line="240" w:lineRule="auto"/>
        <w:ind w:left="708" w:hanging="708"/>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Дрожжановского </w:t>
      </w:r>
      <w:r w:rsidRPr="006E379A">
        <w:rPr>
          <w:rFonts w:ascii="Times New Roman" w:eastAsia="Calibri" w:hAnsi="Times New Roman" w:cs="Times New Roman"/>
          <w:sz w:val="28"/>
          <w:szCs w:val="28"/>
        </w:rPr>
        <w:t xml:space="preserve">муниципального  </w:t>
      </w:r>
    </w:p>
    <w:p w:rsidR="00A415F6" w:rsidRPr="006E379A" w:rsidRDefault="00A415F6" w:rsidP="00A415F6">
      <w:pPr>
        <w:spacing w:after="0" w:line="240" w:lineRule="auto"/>
        <w:ind w:left="708" w:hanging="708"/>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района Республики Татарстан                                                     О.Б.Албутов</w:t>
      </w:r>
    </w:p>
    <w:p w:rsidR="006E379A" w:rsidRDefault="006E379A" w:rsidP="006E379A">
      <w:pPr>
        <w:spacing w:after="0" w:line="240" w:lineRule="auto"/>
        <w:ind w:left="708" w:hanging="708"/>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 xml:space="preserve">   </w:t>
      </w:r>
    </w:p>
    <w:p w:rsidR="00A415F6" w:rsidRPr="006E379A" w:rsidRDefault="00A415F6" w:rsidP="006E379A">
      <w:pPr>
        <w:spacing w:after="0" w:line="240" w:lineRule="auto"/>
        <w:ind w:left="708" w:hanging="708"/>
        <w:jc w:val="both"/>
        <w:rPr>
          <w:rFonts w:ascii="Times New Roman" w:eastAsia="Calibri" w:hAnsi="Times New Roman" w:cs="Times New Roman"/>
          <w:sz w:val="28"/>
          <w:szCs w:val="28"/>
        </w:rPr>
      </w:pPr>
    </w:p>
    <w:p w:rsidR="006E379A" w:rsidRPr="006E379A" w:rsidRDefault="00611526" w:rsidP="00611526">
      <w:pPr>
        <w:spacing w:after="0" w:line="240" w:lineRule="auto"/>
        <w:ind w:right="141"/>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sidR="006E379A" w:rsidRPr="006E379A">
        <w:rPr>
          <w:rFonts w:ascii="Times New Roman" w:eastAsia="Calibri" w:hAnsi="Times New Roman" w:cs="Times New Roman"/>
          <w:sz w:val="28"/>
          <w:szCs w:val="28"/>
        </w:rPr>
        <w:t>Приложение № 8</w:t>
      </w:r>
    </w:p>
    <w:p w:rsidR="008C76A5" w:rsidRDefault="008C76A5" w:rsidP="008C76A5">
      <w:pPr>
        <w:spacing w:after="0" w:line="288"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11526">
        <w:rPr>
          <w:rFonts w:ascii="Times New Roman" w:eastAsia="Times New Roman" w:hAnsi="Times New Roman" w:cs="Times New Roman"/>
          <w:sz w:val="28"/>
          <w:szCs w:val="28"/>
          <w:lang w:eastAsia="ru-RU"/>
        </w:rPr>
        <w:t xml:space="preserve"> </w:t>
      </w:r>
      <w:r w:rsidRPr="00611526">
        <w:rPr>
          <w:rFonts w:ascii="Times New Roman" w:eastAsia="Times New Roman" w:hAnsi="Times New Roman" w:cs="Times New Roman"/>
          <w:sz w:val="28"/>
          <w:szCs w:val="28"/>
          <w:lang w:eastAsia="ru-RU"/>
        </w:rPr>
        <w:t xml:space="preserve">к Решению Совета </w:t>
      </w:r>
      <w:r>
        <w:rPr>
          <w:rFonts w:ascii="Times New Roman" w:eastAsia="Times New Roman" w:hAnsi="Times New Roman" w:cs="Times New Roman"/>
          <w:sz w:val="28"/>
          <w:szCs w:val="28"/>
          <w:lang w:eastAsia="ru-RU"/>
        </w:rPr>
        <w:t xml:space="preserve">  </w:t>
      </w:r>
    </w:p>
    <w:p w:rsidR="008C76A5" w:rsidRPr="00611526" w:rsidRDefault="008C76A5" w:rsidP="008C76A5">
      <w:pPr>
        <w:spacing w:after="0" w:line="288"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11526">
        <w:rPr>
          <w:rFonts w:ascii="Times New Roman" w:eastAsia="Times New Roman" w:hAnsi="Times New Roman" w:cs="Times New Roman"/>
          <w:sz w:val="28"/>
          <w:szCs w:val="28"/>
          <w:lang w:eastAsia="ru-RU"/>
        </w:rPr>
        <w:t xml:space="preserve">Нижнечекурского сельского поселения </w:t>
      </w:r>
      <w:r>
        <w:rPr>
          <w:rFonts w:ascii="Times New Roman" w:eastAsia="Times New Roman" w:hAnsi="Times New Roman" w:cs="Times New Roman"/>
          <w:sz w:val="28"/>
          <w:szCs w:val="28"/>
          <w:lang w:eastAsia="ru-RU"/>
        </w:rPr>
        <w:t xml:space="preserve">                 </w:t>
      </w:r>
    </w:p>
    <w:p w:rsidR="008C76A5" w:rsidRDefault="008C76A5" w:rsidP="008C76A5">
      <w:pPr>
        <w:spacing w:after="0" w:line="288" w:lineRule="auto"/>
        <w:jc w:val="center"/>
        <w:rPr>
          <w:rFonts w:ascii="Times New Roman" w:eastAsia="Times New Roman" w:hAnsi="Times New Roman" w:cs="Times New Roman"/>
          <w:sz w:val="28"/>
          <w:szCs w:val="28"/>
          <w:lang w:eastAsia="ru-RU"/>
        </w:rPr>
      </w:pPr>
      <w:r w:rsidRPr="00611526">
        <w:rPr>
          <w:rFonts w:ascii="Times New Roman" w:eastAsia="Times New Roman" w:hAnsi="Times New Roman" w:cs="Times New Roman"/>
          <w:sz w:val="28"/>
          <w:szCs w:val="28"/>
          <w:lang w:eastAsia="ru-RU"/>
        </w:rPr>
        <w:t xml:space="preserve">                                                             Дрожжановского муниципального района          </w:t>
      </w:r>
      <w:r>
        <w:rPr>
          <w:rFonts w:ascii="Times New Roman" w:eastAsia="Times New Roman" w:hAnsi="Times New Roman" w:cs="Times New Roman"/>
          <w:sz w:val="28"/>
          <w:szCs w:val="28"/>
          <w:lang w:eastAsia="ru-RU"/>
        </w:rPr>
        <w:t xml:space="preserve">     </w:t>
      </w:r>
    </w:p>
    <w:p w:rsidR="008C76A5" w:rsidRPr="00611526" w:rsidRDefault="008C76A5" w:rsidP="008C76A5">
      <w:pPr>
        <w:spacing w:after="0" w:line="288"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11526">
        <w:rPr>
          <w:rFonts w:ascii="Times New Roman" w:eastAsia="Times New Roman" w:hAnsi="Times New Roman" w:cs="Times New Roman"/>
          <w:sz w:val="28"/>
          <w:szCs w:val="28"/>
          <w:lang w:eastAsia="ru-RU"/>
        </w:rPr>
        <w:t>Республики Татарстан</w:t>
      </w:r>
    </w:p>
    <w:p w:rsidR="008C76A5" w:rsidRPr="00611526" w:rsidRDefault="008C76A5" w:rsidP="008C76A5">
      <w:pPr>
        <w:spacing w:after="0" w:line="288" w:lineRule="auto"/>
        <w:rPr>
          <w:rFonts w:ascii="Times New Roman" w:eastAsia="Times New Roman" w:hAnsi="Times New Roman" w:cs="Times New Roman"/>
          <w:sz w:val="28"/>
          <w:szCs w:val="28"/>
          <w:lang w:eastAsia="ru-RU"/>
        </w:rPr>
      </w:pPr>
      <w:r w:rsidRPr="0061152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61152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55/3 </w:t>
      </w:r>
      <w:r w:rsidRPr="00611526">
        <w:rPr>
          <w:rFonts w:ascii="Times New Roman" w:eastAsia="Times New Roman" w:hAnsi="Times New Roman" w:cs="Times New Roman"/>
          <w:sz w:val="28"/>
          <w:szCs w:val="28"/>
          <w:lang w:eastAsia="ru-RU"/>
        </w:rPr>
        <w:t>от</w:t>
      </w:r>
      <w:r>
        <w:rPr>
          <w:rFonts w:ascii="Times New Roman" w:eastAsia="Times New Roman" w:hAnsi="Times New Roman" w:cs="Times New Roman"/>
          <w:sz w:val="28"/>
          <w:szCs w:val="28"/>
          <w:lang w:eastAsia="ru-RU"/>
        </w:rPr>
        <w:t xml:space="preserve"> 18</w:t>
      </w:r>
      <w:r w:rsidRPr="008C76A5">
        <w:rPr>
          <w:rFonts w:ascii="Times New Roman" w:eastAsia="Times New Roman" w:hAnsi="Times New Roman" w:cs="Times New Roman"/>
          <w:sz w:val="28"/>
          <w:szCs w:val="28"/>
          <w:lang w:eastAsia="ru-RU"/>
        </w:rPr>
        <w:t xml:space="preserve">  декабря 2019 года</w:t>
      </w:r>
    </w:p>
    <w:p w:rsidR="006E379A" w:rsidRPr="006E379A" w:rsidRDefault="006E379A" w:rsidP="008C76A5">
      <w:pPr>
        <w:spacing w:after="0" w:line="288" w:lineRule="auto"/>
        <w:jc w:val="center"/>
        <w:rPr>
          <w:rFonts w:ascii="Times New Roman" w:eastAsia="Times New Roman" w:hAnsi="Times New Roman" w:cs="Times New Roman"/>
          <w:sz w:val="28"/>
          <w:szCs w:val="28"/>
          <w:lang w:eastAsia="ru-RU"/>
        </w:rPr>
      </w:pPr>
    </w:p>
    <w:p w:rsidR="006E379A" w:rsidRPr="006E379A" w:rsidRDefault="006E379A" w:rsidP="006E379A">
      <w:pPr>
        <w:spacing w:after="0" w:line="240"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 xml:space="preserve">Распределение бюджетных ассигнований бюджета Нижнечекурского </w:t>
      </w:r>
    </w:p>
    <w:p w:rsidR="006E379A" w:rsidRPr="006E379A" w:rsidRDefault="006E379A" w:rsidP="006E379A">
      <w:pPr>
        <w:spacing w:after="0" w:line="240" w:lineRule="exact"/>
        <w:ind w:right="141"/>
        <w:jc w:val="center"/>
        <w:rPr>
          <w:rFonts w:ascii="Times New Roman" w:eastAsia="Calibri" w:hAnsi="Times New Roman" w:cs="Times New Roman"/>
          <w:b/>
          <w:i/>
          <w:sz w:val="28"/>
          <w:szCs w:val="28"/>
        </w:rPr>
      </w:pPr>
      <w:r w:rsidRPr="006E379A">
        <w:rPr>
          <w:rFonts w:ascii="Times New Roman" w:eastAsia="Calibri" w:hAnsi="Times New Roman" w:cs="Times New Roman"/>
          <w:b/>
          <w:sz w:val="28"/>
          <w:szCs w:val="28"/>
        </w:rPr>
        <w:t>сельского поселения муниципального района Республики Татарстан по разделам и подразделам, целевым статьям и группам видов расходов классификации расходов на плановый период 2021-2022 годов</w:t>
      </w:r>
    </w:p>
    <w:p w:rsidR="006E379A" w:rsidRPr="006E379A" w:rsidRDefault="006E379A" w:rsidP="006E379A">
      <w:pPr>
        <w:tabs>
          <w:tab w:val="left" w:pos="285"/>
          <w:tab w:val="center" w:pos="5245"/>
        </w:tabs>
        <w:spacing w:after="0" w:line="240" w:lineRule="exact"/>
        <w:jc w:val="right"/>
        <w:rPr>
          <w:rFonts w:ascii="Times New Roman" w:eastAsia="Calibri" w:hAnsi="Times New Roman" w:cs="Times New Roman"/>
          <w:sz w:val="28"/>
          <w:szCs w:val="28"/>
        </w:rPr>
      </w:pPr>
      <w:r w:rsidRPr="006E379A">
        <w:rPr>
          <w:rFonts w:ascii="Times New Roman" w:eastAsia="Calibri" w:hAnsi="Times New Roman" w:cs="Times New Roman"/>
          <w:sz w:val="28"/>
          <w:szCs w:val="28"/>
        </w:rPr>
        <w:t>тыс. рублей</w:t>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67"/>
        <w:gridCol w:w="567"/>
        <w:gridCol w:w="1843"/>
        <w:gridCol w:w="709"/>
        <w:gridCol w:w="1134"/>
        <w:gridCol w:w="1134"/>
      </w:tblGrid>
      <w:tr w:rsidR="006E379A" w:rsidRPr="006E379A" w:rsidTr="006E379A">
        <w:trPr>
          <w:cantSplit/>
          <w:trHeight w:val="336"/>
        </w:trPr>
        <w:tc>
          <w:tcPr>
            <w:tcW w:w="4820" w:type="dxa"/>
          </w:tcPr>
          <w:p w:rsidR="006E379A" w:rsidRPr="006E379A" w:rsidRDefault="006E379A" w:rsidP="006E379A">
            <w:pPr>
              <w:spacing w:after="200" w:line="276" w:lineRule="auto"/>
              <w:rPr>
                <w:rFonts w:ascii="Times New Roman" w:eastAsia="Calibri" w:hAnsi="Times New Roman" w:cs="Times New Roman"/>
                <w:sz w:val="28"/>
                <w:szCs w:val="28"/>
              </w:rPr>
            </w:pPr>
            <w:r w:rsidRPr="006E379A">
              <w:rPr>
                <w:rFonts w:ascii="Times New Roman" w:eastAsia="Calibri" w:hAnsi="Times New Roman" w:cs="Times New Roman"/>
                <w:sz w:val="28"/>
                <w:szCs w:val="28"/>
              </w:rPr>
              <w:t>Наименование</w:t>
            </w:r>
          </w:p>
        </w:tc>
        <w:tc>
          <w:tcPr>
            <w:tcW w:w="567" w:type="dxa"/>
          </w:tcPr>
          <w:p w:rsidR="006E379A" w:rsidRPr="006E379A" w:rsidRDefault="006E379A" w:rsidP="006E379A">
            <w:pPr>
              <w:spacing w:after="20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Рз</w:t>
            </w:r>
          </w:p>
        </w:tc>
        <w:tc>
          <w:tcPr>
            <w:tcW w:w="567" w:type="dxa"/>
          </w:tcPr>
          <w:p w:rsidR="006E379A" w:rsidRPr="006E379A" w:rsidRDefault="006E379A" w:rsidP="006E379A">
            <w:pPr>
              <w:spacing w:after="20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ПР</w:t>
            </w:r>
          </w:p>
        </w:tc>
        <w:tc>
          <w:tcPr>
            <w:tcW w:w="1843" w:type="dxa"/>
          </w:tcPr>
          <w:p w:rsidR="006E379A" w:rsidRPr="006E379A" w:rsidRDefault="006E379A" w:rsidP="006E379A">
            <w:pPr>
              <w:spacing w:after="20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КЦСР</w:t>
            </w:r>
          </w:p>
        </w:tc>
        <w:tc>
          <w:tcPr>
            <w:tcW w:w="709" w:type="dxa"/>
          </w:tcPr>
          <w:p w:rsidR="006E379A" w:rsidRPr="006E379A" w:rsidRDefault="006E379A" w:rsidP="006E379A">
            <w:pPr>
              <w:spacing w:after="20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КВР</w:t>
            </w:r>
          </w:p>
        </w:tc>
        <w:tc>
          <w:tcPr>
            <w:tcW w:w="1134" w:type="dxa"/>
          </w:tcPr>
          <w:p w:rsidR="006E379A" w:rsidRPr="006E379A" w:rsidRDefault="006E379A" w:rsidP="006E379A">
            <w:pPr>
              <w:spacing w:after="20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2021г</w:t>
            </w:r>
          </w:p>
        </w:tc>
        <w:tc>
          <w:tcPr>
            <w:tcW w:w="1134" w:type="dxa"/>
          </w:tcPr>
          <w:p w:rsidR="006E379A" w:rsidRPr="006E379A" w:rsidRDefault="006E379A" w:rsidP="006E379A">
            <w:pPr>
              <w:spacing w:after="20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2022г</w:t>
            </w:r>
          </w:p>
        </w:tc>
      </w:tr>
      <w:tr w:rsidR="006E379A" w:rsidRPr="006E379A" w:rsidTr="006E379A">
        <w:trPr>
          <w:cantSplit/>
          <w:trHeight w:val="336"/>
        </w:trPr>
        <w:tc>
          <w:tcPr>
            <w:tcW w:w="4820" w:type="dxa"/>
          </w:tcPr>
          <w:p w:rsidR="006E379A" w:rsidRPr="006E379A" w:rsidRDefault="006E379A" w:rsidP="006E379A">
            <w:pPr>
              <w:spacing w:after="0" w:line="276" w:lineRule="auto"/>
              <w:jc w:val="both"/>
              <w:rPr>
                <w:rFonts w:ascii="Times New Roman" w:eastAsia="Calibri" w:hAnsi="Times New Roman" w:cs="Times New Roman"/>
                <w:b/>
                <w:sz w:val="28"/>
                <w:szCs w:val="28"/>
              </w:rPr>
            </w:pPr>
            <w:r w:rsidRPr="006E379A">
              <w:rPr>
                <w:rFonts w:ascii="Times New Roman" w:eastAsia="Calibri" w:hAnsi="Times New Roman" w:cs="Times New Roman"/>
                <w:b/>
                <w:sz w:val="28"/>
                <w:szCs w:val="28"/>
              </w:rPr>
              <w:t>Общегосударственные вопросы</w:t>
            </w:r>
          </w:p>
        </w:tc>
        <w:tc>
          <w:tcPr>
            <w:tcW w:w="567" w:type="dxa"/>
          </w:tcPr>
          <w:p w:rsidR="006E379A" w:rsidRPr="006E379A" w:rsidRDefault="006E379A" w:rsidP="006E379A">
            <w:pPr>
              <w:spacing w:after="0" w:line="276"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01</w:t>
            </w:r>
          </w:p>
        </w:tc>
        <w:tc>
          <w:tcPr>
            <w:tcW w:w="567" w:type="dxa"/>
          </w:tcPr>
          <w:p w:rsidR="006E379A" w:rsidRPr="006E379A" w:rsidRDefault="006E379A" w:rsidP="006E379A">
            <w:pPr>
              <w:spacing w:after="0" w:line="276"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00</w:t>
            </w:r>
          </w:p>
        </w:tc>
        <w:tc>
          <w:tcPr>
            <w:tcW w:w="1843" w:type="dxa"/>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709" w:type="dxa"/>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1134" w:type="dxa"/>
          </w:tcPr>
          <w:p w:rsidR="006E379A" w:rsidRPr="006E379A" w:rsidRDefault="006E379A" w:rsidP="006E379A">
            <w:pPr>
              <w:spacing w:after="0" w:line="276"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1218,0</w:t>
            </w:r>
          </w:p>
        </w:tc>
        <w:tc>
          <w:tcPr>
            <w:tcW w:w="1134" w:type="dxa"/>
          </w:tcPr>
          <w:p w:rsidR="006E379A" w:rsidRPr="006E379A" w:rsidRDefault="006E379A" w:rsidP="006E379A">
            <w:pPr>
              <w:spacing w:after="0" w:line="276"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1397,0</w:t>
            </w:r>
          </w:p>
        </w:tc>
      </w:tr>
      <w:tr w:rsidR="006E379A" w:rsidRPr="006E379A" w:rsidTr="006E379A">
        <w:trPr>
          <w:cantSplit/>
          <w:trHeight w:val="625"/>
        </w:trPr>
        <w:tc>
          <w:tcPr>
            <w:tcW w:w="4820" w:type="dxa"/>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Функционирование высшего должностного лица субъекта Российской Федерации и муниципального образования</w:t>
            </w:r>
          </w:p>
        </w:tc>
        <w:tc>
          <w:tcPr>
            <w:tcW w:w="567"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01</w:t>
            </w:r>
          </w:p>
        </w:tc>
        <w:tc>
          <w:tcPr>
            <w:tcW w:w="567"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02</w:t>
            </w:r>
          </w:p>
        </w:tc>
        <w:tc>
          <w:tcPr>
            <w:tcW w:w="1843" w:type="dxa"/>
          </w:tcPr>
          <w:p w:rsidR="006E379A" w:rsidRPr="006E379A" w:rsidRDefault="006E379A" w:rsidP="006E379A">
            <w:pPr>
              <w:spacing w:after="0" w:line="276" w:lineRule="auto"/>
              <w:jc w:val="center"/>
              <w:rPr>
                <w:rFonts w:ascii="Times New Roman" w:eastAsia="Calibri" w:hAnsi="Times New Roman" w:cs="Times New Roman"/>
                <w:sz w:val="28"/>
                <w:szCs w:val="28"/>
              </w:rPr>
            </w:pP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p>
        </w:tc>
        <w:tc>
          <w:tcPr>
            <w:tcW w:w="1134"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460,0</w:t>
            </w:r>
          </w:p>
        </w:tc>
        <w:tc>
          <w:tcPr>
            <w:tcW w:w="1134"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470,0</w:t>
            </w:r>
          </w:p>
        </w:tc>
      </w:tr>
      <w:tr w:rsidR="006E379A" w:rsidRPr="006E379A" w:rsidTr="006E379A">
        <w:trPr>
          <w:cantSplit/>
          <w:trHeight w:val="289"/>
        </w:trPr>
        <w:tc>
          <w:tcPr>
            <w:tcW w:w="4820" w:type="dxa"/>
            <w:vAlign w:val="bottom"/>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Непрограммные направления расходов</w:t>
            </w:r>
          </w:p>
        </w:tc>
        <w:tc>
          <w:tcPr>
            <w:tcW w:w="567"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01</w:t>
            </w:r>
          </w:p>
        </w:tc>
        <w:tc>
          <w:tcPr>
            <w:tcW w:w="567"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02</w:t>
            </w:r>
          </w:p>
        </w:tc>
        <w:tc>
          <w:tcPr>
            <w:tcW w:w="1843" w:type="dxa"/>
            <w:vAlign w:val="bottom"/>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9900000000</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p>
        </w:tc>
        <w:tc>
          <w:tcPr>
            <w:tcW w:w="1134"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460,0</w:t>
            </w:r>
          </w:p>
        </w:tc>
        <w:tc>
          <w:tcPr>
            <w:tcW w:w="1134"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470,0</w:t>
            </w:r>
          </w:p>
        </w:tc>
      </w:tr>
      <w:tr w:rsidR="006E379A" w:rsidRPr="006E379A" w:rsidTr="006E379A">
        <w:trPr>
          <w:cantSplit/>
          <w:trHeight w:val="289"/>
        </w:trPr>
        <w:tc>
          <w:tcPr>
            <w:tcW w:w="4820" w:type="dxa"/>
            <w:vAlign w:val="bottom"/>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Глава муниципального образования</w:t>
            </w:r>
          </w:p>
        </w:tc>
        <w:tc>
          <w:tcPr>
            <w:tcW w:w="567" w:type="dxa"/>
            <w:vAlign w:val="bottom"/>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01</w:t>
            </w:r>
          </w:p>
        </w:tc>
        <w:tc>
          <w:tcPr>
            <w:tcW w:w="567" w:type="dxa"/>
            <w:vAlign w:val="bottom"/>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02</w:t>
            </w:r>
          </w:p>
        </w:tc>
        <w:tc>
          <w:tcPr>
            <w:tcW w:w="1843" w:type="dxa"/>
            <w:vAlign w:val="bottom"/>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9900002030</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p>
        </w:tc>
        <w:tc>
          <w:tcPr>
            <w:tcW w:w="1134"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460,0</w:t>
            </w:r>
          </w:p>
        </w:tc>
        <w:tc>
          <w:tcPr>
            <w:tcW w:w="1134"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470,0</w:t>
            </w:r>
          </w:p>
        </w:tc>
      </w:tr>
      <w:tr w:rsidR="006E379A" w:rsidRPr="006E379A" w:rsidTr="006E379A">
        <w:trPr>
          <w:cantSplit/>
          <w:trHeight w:val="289"/>
        </w:trPr>
        <w:tc>
          <w:tcPr>
            <w:tcW w:w="4820" w:type="dxa"/>
            <w:vAlign w:val="bottom"/>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01</w:t>
            </w:r>
          </w:p>
        </w:tc>
        <w:tc>
          <w:tcPr>
            <w:tcW w:w="567"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02</w:t>
            </w:r>
          </w:p>
        </w:tc>
        <w:tc>
          <w:tcPr>
            <w:tcW w:w="1843"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9900002030</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100</w:t>
            </w:r>
          </w:p>
        </w:tc>
        <w:tc>
          <w:tcPr>
            <w:tcW w:w="1134"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460,0</w:t>
            </w:r>
          </w:p>
        </w:tc>
        <w:tc>
          <w:tcPr>
            <w:tcW w:w="1134"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470,0</w:t>
            </w:r>
          </w:p>
        </w:tc>
      </w:tr>
      <w:tr w:rsidR="006E379A" w:rsidRPr="006E379A" w:rsidTr="006E379A">
        <w:trPr>
          <w:cantSplit/>
          <w:trHeight w:val="339"/>
        </w:trPr>
        <w:tc>
          <w:tcPr>
            <w:tcW w:w="4820" w:type="dxa"/>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Функционирование органов исполнительной власти</w:t>
            </w:r>
          </w:p>
        </w:tc>
        <w:tc>
          <w:tcPr>
            <w:tcW w:w="567"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01</w:t>
            </w:r>
          </w:p>
        </w:tc>
        <w:tc>
          <w:tcPr>
            <w:tcW w:w="567"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04</w:t>
            </w:r>
          </w:p>
        </w:tc>
        <w:tc>
          <w:tcPr>
            <w:tcW w:w="1843"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p>
        </w:tc>
        <w:tc>
          <w:tcPr>
            <w:tcW w:w="709"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p>
        </w:tc>
        <w:tc>
          <w:tcPr>
            <w:tcW w:w="1134"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410,0</w:t>
            </w:r>
          </w:p>
        </w:tc>
        <w:tc>
          <w:tcPr>
            <w:tcW w:w="1134"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430,0</w:t>
            </w:r>
          </w:p>
        </w:tc>
      </w:tr>
      <w:tr w:rsidR="006E379A" w:rsidRPr="006E379A" w:rsidTr="006E379A">
        <w:trPr>
          <w:cantSplit/>
          <w:trHeight w:val="90"/>
        </w:trPr>
        <w:tc>
          <w:tcPr>
            <w:tcW w:w="4820" w:type="dxa"/>
            <w:vAlign w:val="bottom"/>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Непрограммные направления расходов</w:t>
            </w:r>
          </w:p>
        </w:tc>
        <w:tc>
          <w:tcPr>
            <w:tcW w:w="567"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01</w:t>
            </w:r>
          </w:p>
        </w:tc>
        <w:tc>
          <w:tcPr>
            <w:tcW w:w="567"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04</w:t>
            </w:r>
          </w:p>
        </w:tc>
        <w:tc>
          <w:tcPr>
            <w:tcW w:w="1843" w:type="dxa"/>
            <w:vAlign w:val="bottom"/>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9900000000</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p>
        </w:tc>
        <w:tc>
          <w:tcPr>
            <w:tcW w:w="1134"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410,0</w:t>
            </w:r>
          </w:p>
        </w:tc>
        <w:tc>
          <w:tcPr>
            <w:tcW w:w="1134"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430,0</w:t>
            </w:r>
          </w:p>
        </w:tc>
      </w:tr>
      <w:tr w:rsidR="006E379A" w:rsidRPr="006E379A" w:rsidTr="006E379A">
        <w:trPr>
          <w:cantSplit/>
          <w:trHeight w:val="90"/>
        </w:trPr>
        <w:tc>
          <w:tcPr>
            <w:tcW w:w="4820" w:type="dxa"/>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Центральный аппарат</w:t>
            </w:r>
          </w:p>
        </w:tc>
        <w:tc>
          <w:tcPr>
            <w:tcW w:w="567"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01</w:t>
            </w:r>
          </w:p>
        </w:tc>
        <w:tc>
          <w:tcPr>
            <w:tcW w:w="567"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04</w:t>
            </w:r>
          </w:p>
        </w:tc>
        <w:tc>
          <w:tcPr>
            <w:tcW w:w="1843"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9900002040</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p>
        </w:tc>
        <w:tc>
          <w:tcPr>
            <w:tcW w:w="1134"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410,0</w:t>
            </w:r>
          </w:p>
        </w:tc>
        <w:tc>
          <w:tcPr>
            <w:tcW w:w="1134"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430,0</w:t>
            </w:r>
          </w:p>
        </w:tc>
      </w:tr>
      <w:tr w:rsidR="006E379A" w:rsidRPr="006E379A" w:rsidTr="006E379A">
        <w:trPr>
          <w:cantSplit/>
          <w:trHeight w:val="90"/>
        </w:trPr>
        <w:tc>
          <w:tcPr>
            <w:tcW w:w="4820" w:type="dxa"/>
            <w:vAlign w:val="bottom"/>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67"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01</w:t>
            </w:r>
          </w:p>
        </w:tc>
        <w:tc>
          <w:tcPr>
            <w:tcW w:w="567"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04</w:t>
            </w:r>
          </w:p>
        </w:tc>
        <w:tc>
          <w:tcPr>
            <w:tcW w:w="1843"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9900002040</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100</w:t>
            </w:r>
          </w:p>
        </w:tc>
        <w:tc>
          <w:tcPr>
            <w:tcW w:w="1134"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100,0</w:t>
            </w:r>
          </w:p>
        </w:tc>
        <w:tc>
          <w:tcPr>
            <w:tcW w:w="1134"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100,0</w:t>
            </w:r>
          </w:p>
        </w:tc>
      </w:tr>
      <w:tr w:rsidR="006E379A" w:rsidRPr="006E379A" w:rsidTr="006E379A">
        <w:trPr>
          <w:cantSplit/>
          <w:trHeight w:val="90"/>
        </w:trPr>
        <w:tc>
          <w:tcPr>
            <w:tcW w:w="4820" w:type="dxa"/>
            <w:vAlign w:val="bottom"/>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567"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01</w:t>
            </w:r>
          </w:p>
        </w:tc>
        <w:tc>
          <w:tcPr>
            <w:tcW w:w="567"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04</w:t>
            </w:r>
          </w:p>
        </w:tc>
        <w:tc>
          <w:tcPr>
            <w:tcW w:w="1843"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9900002040</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200</w:t>
            </w:r>
          </w:p>
        </w:tc>
        <w:tc>
          <w:tcPr>
            <w:tcW w:w="1134"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30,0</w:t>
            </w:r>
          </w:p>
        </w:tc>
        <w:tc>
          <w:tcPr>
            <w:tcW w:w="1134"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30,0</w:t>
            </w:r>
          </w:p>
        </w:tc>
      </w:tr>
      <w:tr w:rsidR="006E379A" w:rsidRPr="006E379A" w:rsidTr="006E379A">
        <w:trPr>
          <w:cantSplit/>
          <w:trHeight w:val="90"/>
        </w:trPr>
        <w:tc>
          <w:tcPr>
            <w:tcW w:w="4820" w:type="dxa"/>
            <w:vAlign w:val="bottom"/>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Иные бюджетные ассигнования</w:t>
            </w:r>
          </w:p>
        </w:tc>
        <w:tc>
          <w:tcPr>
            <w:tcW w:w="567"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01</w:t>
            </w:r>
          </w:p>
        </w:tc>
        <w:tc>
          <w:tcPr>
            <w:tcW w:w="567"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04</w:t>
            </w:r>
          </w:p>
        </w:tc>
        <w:tc>
          <w:tcPr>
            <w:tcW w:w="1843"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9900002040</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800</w:t>
            </w:r>
          </w:p>
        </w:tc>
        <w:tc>
          <w:tcPr>
            <w:tcW w:w="1134"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8,0</w:t>
            </w:r>
          </w:p>
        </w:tc>
        <w:tc>
          <w:tcPr>
            <w:tcW w:w="1134"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8,0</w:t>
            </w:r>
          </w:p>
        </w:tc>
      </w:tr>
      <w:tr w:rsidR="006E379A" w:rsidRPr="006E379A" w:rsidTr="006E379A">
        <w:trPr>
          <w:cantSplit/>
          <w:trHeight w:val="90"/>
        </w:trPr>
        <w:tc>
          <w:tcPr>
            <w:tcW w:w="4820" w:type="dxa"/>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Другие общегосударственные расходы</w:t>
            </w:r>
          </w:p>
        </w:tc>
        <w:tc>
          <w:tcPr>
            <w:tcW w:w="567"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01</w:t>
            </w:r>
          </w:p>
        </w:tc>
        <w:tc>
          <w:tcPr>
            <w:tcW w:w="567"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13</w:t>
            </w:r>
          </w:p>
        </w:tc>
        <w:tc>
          <w:tcPr>
            <w:tcW w:w="1843" w:type="dxa"/>
          </w:tcPr>
          <w:p w:rsidR="006E379A" w:rsidRPr="006E379A" w:rsidRDefault="006E379A" w:rsidP="006E379A">
            <w:pPr>
              <w:spacing w:after="0" w:line="276" w:lineRule="auto"/>
              <w:jc w:val="center"/>
              <w:rPr>
                <w:rFonts w:ascii="Times New Roman" w:eastAsia="Calibri" w:hAnsi="Times New Roman" w:cs="Times New Roman"/>
                <w:sz w:val="28"/>
                <w:szCs w:val="28"/>
              </w:rPr>
            </w:pP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p>
        </w:tc>
        <w:tc>
          <w:tcPr>
            <w:tcW w:w="1134"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314,2</w:t>
            </w:r>
          </w:p>
        </w:tc>
        <w:tc>
          <w:tcPr>
            <w:tcW w:w="1134" w:type="dxa"/>
          </w:tcPr>
          <w:p w:rsidR="006E379A" w:rsidRPr="006E379A" w:rsidRDefault="006E379A" w:rsidP="006E379A">
            <w:pPr>
              <w:spacing w:after="0" w:line="276" w:lineRule="auto"/>
              <w:jc w:val="center"/>
              <w:rPr>
                <w:rFonts w:ascii="Times New Roman" w:eastAsia="Calibri" w:hAnsi="Times New Roman" w:cs="Times New Roman"/>
                <w:iCs/>
                <w:sz w:val="28"/>
                <w:szCs w:val="28"/>
                <w:highlight w:val="yellow"/>
              </w:rPr>
            </w:pPr>
            <w:r w:rsidRPr="006E379A">
              <w:rPr>
                <w:rFonts w:ascii="Times New Roman" w:eastAsia="Calibri" w:hAnsi="Times New Roman" w:cs="Times New Roman"/>
                <w:iCs/>
                <w:sz w:val="28"/>
                <w:szCs w:val="28"/>
              </w:rPr>
              <w:t>333,8</w:t>
            </w:r>
          </w:p>
        </w:tc>
      </w:tr>
      <w:tr w:rsidR="006E379A" w:rsidRPr="006E379A" w:rsidTr="006E379A">
        <w:trPr>
          <w:cantSplit/>
          <w:trHeight w:val="90"/>
        </w:trPr>
        <w:tc>
          <w:tcPr>
            <w:tcW w:w="4820" w:type="dxa"/>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Непрограммные направления расходов</w:t>
            </w:r>
          </w:p>
        </w:tc>
        <w:tc>
          <w:tcPr>
            <w:tcW w:w="567"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01</w:t>
            </w:r>
          </w:p>
        </w:tc>
        <w:tc>
          <w:tcPr>
            <w:tcW w:w="567"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13</w:t>
            </w:r>
          </w:p>
        </w:tc>
        <w:tc>
          <w:tcPr>
            <w:tcW w:w="1843"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9900000000</w:t>
            </w:r>
          </w:p>
        </w:tc>
        <w:tc>
          <w:tcPr>
            <w:tcW w:w="709"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p>
        </w:tc>
        <w:tc>
          <w:tcPr>
            <w:tcW w:w="1134"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314,2</w:t>
            </w:r>
          </w:p>
        </w:tc>
        <w:tc>
          <w:tcPr>
            <w:tcW w:w="1134"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333,8</w:t>
            </w:r>
          </w:p>
        </w:tc>
      </w:tr>
      <w:tr w:rsidR="006E379A" w:rsidRPr="006E379A" w:rsidTr="006E379A">
        <w:trPr>
          <w:cantSplit/>
          <w:trHeight w:val="90"/>
        </w:trPr>
        <w:tc>
          <w:tcPr>
            <w:tcW w:w="4820" w:type="dxa"/>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Обеспечение деятельности подведомственных учреждений</w:t>
            </w:r>
          </w:p>
        </w:tc>
        <w:tc>
          <w:tcPr>
            <w:tcW w:w="567"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01</w:t>
            </w:r>
          </w:p>
        </w:tc>
        <w:tc>
          <w:tcPr>
            <w:tcW w:w="567"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13</w:t>
            </w:r>
          </w:p>
        </w:tc>
        <w:tc>
          <w:tcPr>
            <w:tcW w:w="1843"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9900029900</w:t>
            </w:r>
          </w:p>
        </w:tc>
        <w:tc>
          <w:tcPr>
            <w:tcW w:w="709"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p>
        </w:tc>
        <w:tc>
          <w:tcPr>
            <w:tcW w:w="1134"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314,2</w:t>
            </w:r>
          </w:p>
        </w:tc>
        <w:tc>
          <w:tcPr>
            <w:tcW w:w="1134"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333,8</w:t>
            </w:r>
          </w:p>
        </w:tc>
      </w:tr>
      <w:tr w:rsidR="006E379A" w:rsidRPr="006E379A" w:rsidTr="006E379A">
        <w:trPr>
          <w:cantSplit/>
          <w:trHeight w:val="90"/>
        </w:trPr>
        <w:tc>
          <w:tcPr>
            <w:tcW w:w="4820" w:type="dxa"/>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Расходы на выплату персоналу в целях обеспечения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01</w:t>
            </w:r>
          </w:p>
        </w:tc>
        <w:tc>
          <w:tcPr>
            <w:tcW w:w="567"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13</w:t>
            </w:r>
          </w:p>
        </w:tc>
        <w:tc>
          <w:tcPr>
            <w:tcW w:w="1843"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9900029900</w:t>
            </w:r>
          </w:p>
        </w:tc>
        <w:tc>
          <w:tcPr>
            <w:tcW w:w="709"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100</w:t>
            </w:r>
          </w:p>
        </w:tc>
        <w:tc>
          <w:tcPr>
            <w:tcW w:w="1134"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314,2</w:t>
            </w:r>
          </w:p>
        </w:tc>
        <w:tc>
          <w:tcPr>
            <w:tcW w:w="1134"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333,8</w:t>
            </w:r>
          </w:p>
        </w:tc>
      </w:tr>
      <w:tr w:rsidR="006E379A" w:rsidRPr="006E379A" w:rsidTr="006E379A">
        <w:trPr>
          <w:cantSplit/>
          <w:trHeight w:val="90"/>
        </w:trPr>
        <w:tc>
          <w:tcPr>
            <w:tcW w:w="4820" w:type="dxa"/>
          </w:tcPr>
          <w:p w:rsidR="006E379A" w:rsidRPr="006E379A" w:rsidRDefault="006E379A" w:rsidP="006E379A">
            <w:pPr>
              <w:spacing w:after="0" w:line="276" w:lineRule="auto"/>
              <w:jc w:val="both"/>
              <w:rPr>
                <w:rFonts w:ascii="Times New Roman" w:eastAsia="Calibri" w:hAnsi="Times New Roman" w:cs="Times New Roman"/>
                <w:b/>
                <w:sz w:val="28"/>
                <w:szCs w:val="28"/>
              </w:rPr>
            </w:pPr>
            <w:r w:rsidRPr="006E379A">
              <w:rPr>
                <w:rFonts w:ascii="Times New Roman" w:eastAsia="Calibri" w:hAnsi="Times New Roman" w:cs="Times New Roman"/>
                <w:b/>
                <w:sz w:val="28"/>
                <w:szCs w:val="28"/>
              </w:rPr>
              <w:t>Национальная оборона</w:t>
            </w:r>
          </w:p>
        </w:tc>
        <w:tc>
          <w:tcPr>
            <w:tcW w:w="567" w:type="dxa"/>
          </w:tcPr>
          <w:p w:rsidR="006E379A" w:rsidRPr="006E379A" w:rsidRDefault="006E379A" w:rsidP="006E379A">
            <w:pPr>
              <w:spacing w:after="0" w:line="276"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02</w:t>
            </w:r>
          </w:p>
        </w:tc>
        <w:tc>
          <w:tcPr>
            <w:tcW w:w="567" w:type="dxa"/>
          </w:tcPr>
          <w:p w:rsidR="006E379A" w:rsidRPr="006E379A" w:rsidRDefault="006E379A" w:rsidP="006E379A">
            <w:pPr>
              <w:spacing w:after="0" w:line="276"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00</w:t>
            </w:r>
          </w:p>
        </w:tc>
        <w:tc>
          <w:tcPr>
            <w:tcW w:w="1843" w:type="dxa"/>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709" w:type="dxa"/>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1134" w:type="dxa"/>
          </w:tcPr>
          <w:p w:rsidR="006E379A" w:rsidRPr="006E379A" w:rsidRDefault="006E379A" w:rsidP="006E379A">
            <w:pPr>
              <w:spacing w:after="0" w:line="276" w:lineRule="auto"/>
              <w:jc w:val="center"/>
              <w:rPr>
                <w:rFonts w:ascii="Times New Roman" w:eastAsia="Calibri" w:hAnsi="Times New Roman" w:cs="Times New Roman"/>
                <w:b/>
                <w:iCs/>
                <w:sz w:val="28"/>
                <w:szCs w:val="28"/>
              </w:rPr>
            </w:pPr>
            <w:r w:rsidRPr="006E379A">
              <w:rPr>
                <w:rFonts w:ascii="Times New Roman" w:eastAsia="Calibri" w:hAnsi="Times New Roman" w:cs="Times New Roman"/>
                <w:b/>
                <w:iCs/>
                <w:sz w:val="28"/>
                <w:szCs w:val="28"/>
              </w:rPr>
              <w:t>92,2</w:t>
            </w:r>
          </w:p>
        </w:tc>
        <w:tc>
          <w:tcPr>
            <w:tcW w:w="1134" w:type="dxa"/>
          </w:tcPr>
          <w:p w:rsidR="006E379A" w:rsidRPr="006E379A" w:rsidRDefault="006E379A" w:rsidP="006E379A">
            <w:pPr>
              <w:spacing w:after="0" w:line="276" w:lineRule="auto"/>
              <w:jc w:val="center"/>
              <w:rPr>
                <w:rFonts w:ascii="Times New Roman" w:eastAsia="Calibri" w:hAnsi="Times New Roman" w:cs="Times New Roman"/>
                <w:b/>
                <w:iCs/>
                <w:sz w:val="28"/>
                <w:szCs w:val="28"/>
              </w:rPr>
            </w:pPr>
            <w:r w:rsidRPr="006E379A">
              <w:rPr>
                <w:rFonts w:ascii="Times New Roman" w:eastAsia="Calibri" w:hAnsi="Times New Roman" w:cs="Times New Roman"/>
                <w:b/>
                <w:iCs/>
                <w:sz w:val="28"/>
                <w:szCs w:val="28"/>
              </w:rPr>
              <w:t>93,6</w:t>
            </w:r>
          </w:p>
        </w:tc>
      </w:tr>
      <w:tr w:rsidR="006E379A" w:rsidRPr="006E379A" w:rsidTr="006E379A">
        <w:trPr>
          <w:cantSplit/>
          <w:trHeight w:val="90"/>
        </w:trPr>
        <w:tc>
          <w:tcPr>
            <w:tcW w:w="4820" w:type="dxa"/>
          </w:tcPr>
          <w:p w:rsidR="006E379A" w:rsidRPr="006E379A" w:rsidRDefault="006E379A" w:rsidP="006E379A">
            <w:pPr>
              <w:spacing w:after="0" w:line="276" w:lineRule="auto"/>
              <w:jc w:val="both"/>
              <w:rPr>
                <w:rFonts w:ascii="Times New Roman" w:eastAsia="Calibri" w:hAnsi="Times New Roman" w:cs="Times New Roman"/>
                <w:b/>
                <w:sz w:val="28"/>
                <w:szCs w:val="28"/>
              </w:rPr>
            </w:pPr>
            <w:r w:rsidRPr="006E379A">
              <w:rPr>
                <w:rFonts w:ascii="Times New Roman" w:eastAsia="Calibri" w:hAnsi="Times New Roman" w:cs="Times New Roman"/>
                <w:sz w:val="28"/>
                <w:szCs w:val="28"/>
              </w:rPr>
              <w:t>Мобилизационная и вневойсковая подготовка</w:t>
            </w:r>
          </w:p>
        </w:tc>
        <w:tc>
          <w:tcPr>
            <w:tcW w:w="567"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02</w:t>
            </w:r>
          </w:p>
        </w:tc>
        <w:tc>
          <w:tcPr>
            <w:tcW w:w="567"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03</w:t>
            </w:r>
          </w:p>
        </w:tc>
        <w:tc>
          <w:tcPr>
            <w:tcW w:w="1843" w:type="dxa"/>
          </w:tcPr>
          <w:p w:rsidR="006E379A" w:rsidRPr="006E379A" w:rsidRDefault="006E379A" w:rsidP="006E379A">
            <w:pPr>
              <w:spacing w:after="0" w:line="276" w:lineRule="auto"/>
              <w:jc w:val="center"/>
              <w:rPr>
                <w:rFonts w:ascii="Times New Roman" w:eastAsia="Calibri" w:hAnsi="Times New Roman" w:cs="Times New Roman"/>
                <w:sz w:val="28"/>
                <w:szCs w:val="28"/>
              </w:rPr>
            </w:pP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p>
        </w:tc>
        <w:tc>
          <w:tcPr>
            <w:tcW w:w="1134"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92,2</w:t>
            </w:r>
          </w:p>
        </w:tc>
        <w:tc>
          <w:tcPr>
            <w:tcW w:w="1134"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93,6</w:t>
            </w:r>
          </w:p>
        </w:tc>
      </w:tr>
      <w:tr w:rsidR="006E379A" w:rsidRPr="006E379A" w:rsidTr="006E379A">
        <w:trPr>
          <w:cantSplit/>
          <w:trHeight w:val="90"/>
        </w:trPr>
        <w:tc>
          <w:tcPr>
            <w:tcW w:w="4820" w:type="dxa"/>
            <w:vAlign w:val="bottom"/>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Непрограммные направления расходов</w:t>
            </w:r>
          </w:p>
        </w:tc>
        <w:tc>
          <w:tcPr>
            <w:tcW w:w="567"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02</w:t>
            </w:r>
          </w:p>
        </w:tc>
        <w:tc>
          <w:tcPr>
            <w:tcW w:w="567"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03</w:t>
            </w:r>
          </w:p>
        </w:tc>
        <w:tc>
          <w:tcPr>
            <w:tcW w:w="1843"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9900000000</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p>
        </w:tc>
        <w:tc>
          <w:tcPr>
            <w:tcW w:w="1134"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92,2</w:t>
            </w:r>
          </w:p>
        </w:tc>
        <w:tc>
          <w:tcPr>
            <w:tcW w:w="1134"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93,6</w:t>
            </w:r>
          </w:p>
        </w:tc>
      </w:tr>
      <w:tr w:rsidR="006E379A" w:rsidRPr="006E379A" w:rsidTr="006E379A">
        <w:trPr>
          <w:cantSplit/>
          <w:trHeight w:val="90"/>
        </w:trPr>
        <w:tc>
          <w:tcPr>
            <w:tcW w:w="4820" w:type="dxa"/>
          </w:tcPr>
          <w:p w:rsidR="006E379A" w:rsidRPr="006E379A" w:rsidRDefault="006E379A" w:rsidP="006E379A">
            <w:pPr>
              <w:spacing w:after="0" w:line="276" w:lineRule="auto"/>
              <w:jc w:val="both"/>
              <w:rPr>
                <w:rFonts w:ascii="Times New Roman" w:eastAsia="Calibri" w:hAnsi="Times New Roman" w:cs="Times New Roman"/>
                <w:b/>
                <w:sz w:val="28"/>
                <w:szCs w:val="28"/>
              </w:rPr>
            </w:pPr>
            <w:r w:rsidRPr="006E379A">
              <w:rPr>
                <w:rFonts w:ascii="Times New Roman" w:eastAsia="Calibri" w:hAnsi="Times New Roman" w:cs="Times New Roman"/>
                <w:sz w:val="28"/>
                <w:szCs w:val="28"/>
              </w:rPr>
              <w:t>Осуществление первичного воинского учета на территориях, где отсутствуют военные комиссариаты</w:t>
            </w:r>
          </w:p>
        </w:tc>
        <w:tc>
          <w:tcPr>
            <w:tcW w:w="567"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02</w:t>
            </w:r>
          </w:p>
        </w:tc>
        <w:tc>
          <w:tcPr>
            <w:tcW w:w="567"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03</w:t>
            </w:r>
          </w:p>
        </w:tc>
        <w:tc>
          <w:tcPr>
            <w:tcW w:w="1843"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9900051180</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p>
        </w:tc>
        <w:tc>
          <w:tcPr>
            <w:tcW w:w="1134"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92,2</w:t>
            </w:r>
          </w:p>
        </w:tc>
        <w:tc>
          <w:tcPr>
            <w:tcW w:w="1134"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93,6</w:t>
            </w:r>
          </w:p>
        </w:tc>
      </w:tr>
      <w:tr w:rsidR="006E379A" w:rsidRPr="006E379A" w:rsidTr="006E379A">
        <w:trPr>
          <w:cantSplit/>
          <w:trHeight w:val="90"/>
        </w:trPr>
        <w:tc>
          <w:tcPr>
            <w:tcW w:w="4820" w:type="dxa"/>
          </w:tcPr>
          <w:p w:rsidR="006E379A" w:rsidRPr="006E379A" w:rsidRDefault="006E379A" w:rsidP="006E379A">
            <w:pPr>
              <w:spacing w:after="0" w:line="276" w:lineRule="auto"/>
              <w:jc w:val="both"/>
              <w:rPr>
                <w:rFonts w:ascii="Times New Roman" w:eastAsia="Calibri" w:hAnsi="Times New Roman" w:cs="Times New Roman"/>
                <w:b/>
                <w:sz w:val="28"/>
                <w:szCs w:val="28"/>
              </w:rPr>
            </w:pPr>
            <w:r w:rsidRPr="006E379A">
              <w:rPr>
                <w:rFonts w:ascii="Times New Roman" w:eastAsia="Calibri" w:hAnsi="Times New Roman" w:cs="Times New Roman"/>
                <w:sz w:val="28"/>
                <w:szCs w:val="2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02</w:t>
            </w:r>
          </w:p>
        </w:tc>
        <w:tc>
          <w:tcPr>
            <w:tcW w:w="567"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03</w:t>
            </w:r>
          </w:p>
        </w:tc>
        <w:tc>
          <w:tcPr>
            <w:tcW w:w="1843"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9900051180</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100</w:t>
            </w:r>
          </w:p>
        </w:tc>
        <w:tc>
          <w:tcPr>
            <w:tcW w:w="1134"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88,3</w:t>
            </w:r>
          </w:p>
        </w:tc>
        <w:tc>
          <w:tcPr>
            <w:tcW w:w="1134"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88,3</w:t>
            </w:r>
          </w:p>
        </w:tc>
      </w:tr>
      <w:tr w:rsidR="006E379A" w:rsidRPr="006E379A" w:rsidTr="006E379A">
        <w:trPr>
          <w:cantSplit/>
          <w:trHeight w:val="90"/>
        </w:trPr>
        <w:tc>
          <w:tcPr>
            <w:tcW w:w="4820" w:type="dxa"/>
            <w:vAlign w:val="bottom"/>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567"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02</w:t>
            </w:r>
          </w:p>
        </w:tc>
        <w:tc>
          <w:tcPr>
            <w:tcW w:w="567"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03</w:t>
            </w:r>
          </w:p>
        </w:tc>
        <w:tc>
          <w:tcPr>
            <w:tcW w:w="1843"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9900051180</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200</w:t>
            </w:r>
          </w:p>
        </w:tc>
        <w:tc>
          <w:tcPr>
            <w:tcW w:w="1134"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3,9</w:t>
            </w:r>
          </w:p>
        </w:tc>
        <w:tc>
          <w:tcPr>
            <w:tcW w:w="1134"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5,3</w:t>
            </w:r>
          </w:p>
        </w:tc>
      </w:tr>
      <w:tr w:rsidR="006E379A" w:rsidRPr="006E379A" w:rsidTr="006E379A">
        <w:trPr>
          <w:cantSplit/>
          <w:trHeight w:val="405"/>
        </w:trPr>
        <w:tc>
          <w:tcPr>
            <w:tcW w:w="4820" w:type="dxa"/>
          </w:tcPr>
          <w:p w:rsidR="006E379A" w:rsidRPr="006E379A" w:rsidRDefault="006E379A" w:rsidP="006E379A">
            <w:pPr>
              <w:spacing w:after="0" w:line="276" w:lineRule="auto"/>
              <w:jc w:val="both"/>
              <w:rPr>
                <w:rFonts w:ascii="Times New Roman" w:eastAsia="Calibri" w:hAnsi="Times New Roman" w:cs="Times New Roman"/>
                <w:b/>
                <w:sz w:val="28"/>
                <w:szCs w:val="28"/>
              </w:rPr>
            </w:pPr>
            <w:r w:rsidRPr="006E379A">
              <w:rPr>
                <w:rFonts w:ascii="Times New Roman" w:eastAsia="Calibri" w:hAnsi="Times New Roman" w:cs="Times New Roman"/>
                <w:b/>
                <w:sz w:val="28"/>
                <w:szCs w:val="28"/>
              </w:rPr>
              <w:t>Национальная экономика</w:t>
            </w:r>
          </w:p>
        </w:tc>
        <w:tc>
          <w:tcPr>
            <w:tcW w:w="567" w:type="dxa"/>
          </w:tcPr>
          <w:p w:rsidR="006E379A" w:rsidRPr="006E379A" w:rsidRDefault="006E379A" w:rsidP="006E379A">
            <w:pPr>
              <w:spacing w:after="0" w:line="276"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04</w:t>
            </w:r>
          </w:p>
        </w:tc>
        <w:tc>
          <w:tcPr>
            <w:tcW w:w="567" w:type="dxa"/>
          </w:tcPr>
          <w:p w:rsidR="006E379A" w:rsidRPr="006E379A" w:rsidRDefault="006E379A" w:rsidP="006E379A">
            <w:pPr>
              <w:spacing w:after="0" w:line="276"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00</w:t>
            </w:r>
          </w:p>
        </w:tc>
        <w:tc>
          <w:tcPr>
            <w:tcW w:w="1843" w:type="dxa"/>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709" w:type="dxa"/>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1134" w:type="dxa"/>
          </w:tcPr>
          <w:p w:rsidR="006E379A" w:rsidRPr="006E379A" w:rsidRDefault="006E379A" w:rsidP="006E379A">
            <w:pPr>
              <w:spacing w:after="0" w:line="276" w:lineRule="auto"/>
              <w:jc w:val="center"/>
              <w:rPr>
                <w:rFonts w:ascii="Times New Roman" w:eastAsia="Calibri" w:hAnsi="Times New Roman" w:cs="Times New Roman"/>
                <w:b/>
                <w:iCs/>
                <w:sz w:val="28"/>
                <w:szCs w:val="28"/>
              </w:rPr>
            </w:pPr>
            <w:r w:rsidRPr="006E379A">
              <w:rPr>
                <w:rFonts w:ascii="Times New Roman" w:eastAsia="Calibri" w:hAnsi="Times New Roman" w:cs="Times New Roman"/>
                <w:b/>
                <w:iCs/>
                <w:sz w:val="28"/>
                <w:szCs w:val="28"/>
              </w:rPr>
              <w:t>39,1</w:t>
            </w:r>
          </w:p>
        </w:tc>
        <w:tc>
          <w:tcPr>
            <w:tcW w:w="1134" w:type="dxa"/>
          </w:tcPr>
          <w:p w:rsidR="006E379A" w:rsidRPr="006E379A" w:rsidRDefault="006E379A" w:rsidP="006E379A">
            <w:pPr>
              <w:spacing w:after="0" w:line="276" w:lineRule="auto"/>
              <w:jc w:val="center"/>
              <w:rPr>
                <w:rFonts w:ascii="Times New Roman" w:eastAsia="Calibri" w:hAnsi="Times New Roman" w:cs="Times New Roman"/>
                <w:b/>
                <w:iCs/>
                <w:sz w:val="28"/>
                <w:szCs w:val="28"/>
              </w:rPr>
            </w:pPr>
            <w:r w:rsidRPr="006E379A">
              <w:rPr>
                <w:rFonts w:ascii="Times New Roman" w:eastAsia="Calibri" w:hAnsi="Times New Roman" w:cs="Times New Roman"/>
                <w:b/>
                <w:iCs/>
                <w:sz w:val="28"/>
                <w:szCs w:val="28"/>
              </w:rPr>
              <w:t>49,0</w:t>
            </w:r>
          </w:p>
        </w:tc>
      </w:tr>
      <w:tr w:rsidR="006E379A" w:rsidRPr="006E379A" w:rsidTr="006E379A">
        <w:trPr>
          <w:cantSplit/>
          <w:trHeight w:val="389"/>
        </w:trPr>
        <w:tc>
          <w:tcPr>
            <w:tcW w:w="4820" w:type="dxa"/>
          </w:tcPr>
          <w:p w:rsidR="006E379A" w:rsidRPr="006E379A" w:rsidRDefault="006E379A" w:rsidP="006E379A">
            <w:pPr>
              <w:spacing w:after="0" w:line="276" w:lineRule="auto"/>
              <w:jc w:val="both"/>
              <w:rPr>
                <w:rFonts w:ascii="Times New Roman" w:eastAsia="Calibri" w:hAnsi="Times New Roman" w:cs="Times New Roman"/>
                <w:b/>
                <w:sz w:val="28"/>
                <w:szCs w:val="28"/>
              </w:rPr>
            </w:pPr>
            <w:r w:rsidRPr="006E379A">
              <w:rPr>
                <w:rFonts w:ascii="Times New Roman" w:eastAsia="Calibri" w:hAnsi="Times New Roman" w:cs="Times New Roman"/>
                <w:b/>
                <w:sz w:val="28"/>
                <w:szCs w:val="28"/>
              </w:rPr>
              <w:t>Водное хозяйство</w:t>
            </w:r>
          </w:p>
        </w:tc>
        <w:tc>
          <w:tcPr>
            <w:tcW w:w="567" w:type="dxa"/>
          </w:tcPr>
          <w:p w:rsidR="006E379A" w:rsidRPr="006E379A" w:rsidRDefault="006E379A" w:rsidP="006E379A">
            <w:pPr>
              <w:spacing w:after="0" w:line="276"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04</w:t>
            </w:r>
          </w:p>
        </w:tc>
        <w:tc>
          <w:tcPr>
            <w:tcW w:w="567" w:type="dxa"/>
          </w:tcPr>
          <w:p w:rsidR="006E379A" w:rsidRPr="006E379A" w:rsidRDefault="006E379A" w:rsidP="006E379A">
            <w:pPr>
              <w:spacing w:after="0" w:line="276"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06</w:t>
            </w:r>
          </w:p>
        </w:tc>
        <w:tc>
          <w:tcPr>
            <w:tcW w:w="1843" w:type="dxa"/>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709" w:type="dxa"/>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1134" w:type="dxa"/>
          </w:tcPr>
          <w:p w:rsidR="006E379A" w:rsidRPr="006E379A" w:rsidRDefault="006E379A" w:rsidP="006E379A">
            <w:pPr>
              <w:spacing w:after="0" w:line="276" w:lineRule="auto"/>
              <w:jc w:val="center"/>
              <w:rPr>
                <w:rFonts w:ascii="Times New Roman" w:eastAsia="Calibri" w:hAnsi="Times New Roman" w:cs="Times New Roman"/>
                <w:b/>
                <w:iCs/>
                <w:sz w:val="28"/>
                <w:szCs w:val="28"/>
              </w:rPr>
            </w:pPr>
            <w:r w:rsidRPr="006E379A">
              <w:rPr>
                <w:rFonts w:ascii="Times New Roman" w:eastAsia="Calibri" w:hAnsi="Times New Roman" w:cs="Times New Roman"/>
                <w:b/>
                <w:iCs/>
                <w:sz w:val="28"/>
                <w:szCs w:val="28"/>
              </w:rPr>
              <w:t>39,1</w:t>
            </w:r>
          </w:p>
        </w:tc>
        <w:tc>
          <w:tcPr>
            <w:tcW w:w="1134" w:type="dxa"/>
          </w:tcPr>
          <w:p w:rsidR="006E379A" w:rsidRPr="006E379A" w:rsidRDefault="006E379A" w:rsidP="006E379A">
            <w:pPr>
              <w:spacing w:after="0" w:line="276" w:lineRule="auto"/>
              <w:jc w:val="center"/>
              <w:rPr>
                <w:rFonts w:ascii="Times New Roman" w:eastAsia="Calibri" w:hAnsi="Times New Roman" w:cs="Times New Roman"/>
                <w:b/>
                <w:iCs/>
                <w:sz w:val="28"/>
                <w:szCs w:val="28"/>
              </w:rPr>
            </w:pPr>
            <w:r w:rsidRPr="006E379A">
              <w:rPr>
                <w:rFonts w:ascii="Times New Roman" w:eastAsia="Calibri" w:hAnsi="Times New Roman" w:cs="Times New Roman"/>
                <w:b/>
                <w:iCs/>
                <w:sz w:val="28"/>
                <w:szCs w:val="28"/>
              </w:rPr>
              <w:t>49,0</w:t>
            </w:r>
          </w:p>
        </w:tc>
      </w:tr>
      <w:tr w:rsidR="006E379A" w:rsidRPr="006E379A" w:rsidTr="006E379A">
        <w:trPr>
          <w:cantSplit/>
          <w:trHeight w:val="90"/>
        </w:trPr>
        <w:tc>
          <w:tcPr>
            <w:tcW w:w="4820" w:type="dxa"/>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567"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04</w:t>
            </w:r>
          </w:p>
        </w:tc>
        <w:tc>
          <w:tcPr>
            <w:tcW w:w="567"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06</w:t>
            </w:r>
          </w:p>
        </w:tc>
        <w:tc>
          <w:tcPr>
            <w:tcW w:w="1843"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9900090430</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200</w:t>
            </w:r>
          </w:p>
        </w:tc>
        <w:tc>
          <w:tcPr>
            <w:tcW w:w="1134"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39,1</w:t>
            </w:r>
          </w:p>
        </w:tc>
        <w:tc>
          <w:tcPr>
            <w:tcW w:w="1134"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49,0</w:t>
            </w:r>
          </w:p>
        </w:tc>
      </w:tr>
      <w:tr w:rsidR="006E379A" w:rsidRPr="006E379A" w:rsidTr="006E379A">
        <w:trPr>
          <w:cantSplit/>
          <w:trHeight w:val="90"/>
        </w:trPr>
        <w:tc>
          <w:tcPr>
            <w:tcW w:w="4820" w:type="dxa"/>
          </w:tcPr>
          <w:p w:rsidR="006E379A" w:rsidRPr="006E379A" w:rsidRDefault="006E379A" w:rsidP="006E379A">
            <w:pPr>
              <w:spacing w:after="0" w:line="276" w:lineRule="auto"/>
              <w:jc w:val="both"/>
              <w:rPr>
                <w:rFonts w:ascii="Times New Roman" w:eastAsia="Calibri" w:hAnsi="Times New Roman" w:cs="Times New Roman"/>
                <w:b/>
                <w:sz w:val="28"/>
                <w:szCs w:val="28"/>
              </w:rPr>
            </w:pPr>
            <w:r w:rsidRPr="006E379A">
              <w:rPr>
                <w:rFonts w:ascii="Times New Roman" w:eastAsia="Calibri" w:hAnsi="Times New Roman" w:cs="Times New Roman"/>
                <w:b/>
                <w:sz w:val="28"/>
                <w:szCs w:val="28"/>
              </w:rPr>
              <w:t>Жилищно-коммунальное хозяйство</w:t>
            </w:r>
          </w:p>
        </w:tc>
        <w:tc>
          <w:tcPr>
            <w:tcW w:w="567" w:type="dxa"/>
          </w:tcPr>
          <w:p w:rsidR="006E379A" w:rsidRPr="006E379A" w:rsidRDefault="006E379A" w:rsidP="006E379A">
            <w:pPr>
              <w:spacing w:after="0" w:line="276"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05</w:t>
            </w:r>
          </w:p>
        </w:tc>
        <w:tc>
          <w:tcPr>
            <w:tcW w:w="567" w:type="dxa"/>
          </w:tcPr>
          <w:p w:rsidR="006E379A" w:rsidRPr="006E379A" w:rsidRDefault="006E379A" w:rsidP="006E379A">
            <w:pPr>
              <w:spacing w:after="0" w:line="276"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00</w:t>
            </w:r>
          </w:p>
        </w:tc>
        <w:tc>
          <w:tcPr>
            <w:tcW w:w="1843" w:type="dxa"/>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709" w:type="dxa"/>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1134" w:type="dxa"/>
          </w:tcPr>
          <w:p w:rsidR="006E379A" w:rsidRPr="006E379A" w:rsidRDefault="006E379A" w:rsidP="006E379A">
            <w:pPr>
              <w:spacing w:after="0" w:line="276" w:lineRule="auto"/>
              <w:jc w:val="center"/>
              <w:rPr>
                <w:rFonts w:ascii="Times New Roman" w:eastAsia="Calibri" w:hAnsi="Times New Roman" w:cs="Times New Roman"/>
                <w:b/>
                <w:iCs/>
                <w:sz w:val="28"/>
                <w:szCs w:val="28"/>
              </w:rPr>
            </w:pPr>
            <w:r w:rsidRPr="006E379A">
              <w:rPr>
                <w:rFonts w:ascii="Times New Roman" w:eastAsia="Calibri" w:hAnsi="Times New Roman" w:cs="Times New Roman"/>
                <w:b/>
                <w:iCs/>
                <w:sz w:val="28"/>
                <w:szCs w:val="28"/>
              </w:rPr>
              <w:t>920,4</w:t>
            </w:r>
          </w:p>
        </w:tc>
        <w:tc>
          <w:tcPr>
            <w:tcW w:w="1134" w:type="dxa"/>
          </w:tcPr>
          <w:p w:rsidR="006E379A" w:rsidRPr="006E379A" w:rsidRDefault="006E379A" w:rsidP="006E379A">
            <w:pPr>
              <w:spacing w:after="0" w:line="276" w:lineRule="auto"/>
              <w:jc w:val="center"/>
              <w:rPr>
                <w:rFonts w:ascii="Times New Roman" w:eastAsia="Calibri" w:hAnsi="Times New Roman" w:cs="Times New Roman"/>
                <w:b/>
                <w:iCs/>
                <w:sz w:val="28"/>
                <w:szCs w:val="28"/>
              </w:rPr>
            </w:pPr>
            <w:r w:rsidRPr="006E379A">
              <w:rPr>
                <w:rFonts w:ascii="Times New Roman" w:eastAsia="Calibri" w:hAnsi="Times New Roman" w:cs="Times New Roman"/>
                <w:b/>
                <w:iCs/>
                <w:sz w:val="28"/>
                <w:szCs w:val="28"/>
              </w:rPr>
              <w:t>950,6</w:t>
            </w:r>
          </w:p>
        </w:tc>
      </w:tr>
      <w:tr w:rsidR="006E379A" w:rsidRPr="006E379A" w:rsidTr="006E379A">
        <w:trPr>
          <w:cantSplit/>
          <w:trHeight w:val="402"/>
        </w:trPr>
        <w:tc>
          <w:tcPr>
            <w:tcW w:w="4820" w:type="dxa"/>
          </w:tcPr>
          <w:p w:rsidR="006E379A" w:rsidRPr="006E379A" w:rsidRDefault="006E379A" w:rsidP="006E379A">
            <w:pPr>
              <w:spacing w:after="0" w:line="240" w:lineRule="auto"/>
              <w:ind w:right="-82"/>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Основное мероприятия «Уличное  освещение»</w:t>
            </w:r>
          </w:p>
        </w:tc>
        <w:tc>
          <w:tcPr>
            <w:tcW w:w="567" w:type="dxa"/>
          </w:tcPr>
          <w:p w:rsidR="006E379A" w:rsidRPr="006E379A" w:rsidRDefault="006E379A" w:rsidP="006E379A">
            <w:pPr>
              <w:spacing w:after="0" w:line="240" w:lineRule="auto"/>
              <w:ind w:right="-82"/>
              <w:rPr>
                <w:rFonts w:ascii="Times New Roman" w:eastAsia="Calibri" w:hAnsi="Times New Roman" w:cs="Times New Roman"/>
                <w:sz w:val="28"/>
                <w:szCs w:val="28"/>
              </w:rPr>
            </w:pPr>
            <w:r w:rsidRPr="006E379A">
              <w:rPr>
                <w:rFonts w:ascii="Times New Roman" w:eastAsia="Calibri" w:hAnsi="Times New Roman" w:cs="Times New Roman"/>
                <w:sz w:val="28"/>
                <w:szCs w:val="28"/>
              </w:rPr>
              <w:t xml:space="preserve">  05</w:t>
            </w:r>
          </w:p>
        </w:tc>
        <w:tc>
          <w:tcPr>
            <w:tcW w:w="567" w:type="dxa"/>
          </w:tcPr>
          <w:p w:rsidR="006E379A" w:rsidRPr="006E379A" w:rsidRDefault="006E379A" w:rsidP="006E379A">
            <w:pPr>
              <w:spacing w:after="0" w:line="240" w:lineRule="auto"/>
              <w:ind w:right="-82"/>
              <w:rPr>
                <w:rFonts w:ascii="Times New Roman" w:eastAsia="Calibri" w:hAnsi="Times New Roman" w:cs="Times New Roman"/>
                <w:sz w:val="28"/>
                <w:szCs w:val="28"/>
              </w:rPr>
            </w:pPr>
            <w:r w:rsidRPr="006E379A">
              <w:rPr>
                <w:rFonts w:ascii="Times New Roman" w:eastAsia="Calibri" w:hAnsi="Times New Roman" w:cs="Times New Roman"/>
                <w:sz w:val="28"/>
                <w:szCs w:val="28"/>
              </w:rPr>
              <w:t xml:space="preserve"> 03</w:t>
            </w:r>
          </w:p>
        </w:tc>
        <w:tc>
          <w:tcPr>
            <w:tcW w:w="1843" w:type="dxa"/>
          </w:tcPr>
          <w:p w:rsidR="006E379A" w:rsidRPr="006E379A" w:rsidRDefault="006E379A" w:rsidP="006E379A">
            <w:pPr>
              <w:spacing w:after="0" w:line="240" w:lineRule="auto"/>
              <w:ind w:right="-82"/>
              <w:rPr>
                <w:rFonts w:ascii="Times New Roman" w:eastAsia="Calibri" w:hAnsi="Times New Roman" w:cs="Times New Roman"/>
                <w:sz w:val="28"/>
                <w:szCs w:val="28"/>
              </w:rPr>
            </w:pPr>
            <w:r w:rsidRPr="006E379A">
              <w:rPr>
                <w:rFonts w:ascii="Times New Roman" w:eastAsia="Calibri" w:hAnsi="Times New Roman" w:cs="Times New Roman"/>
                <w:sz w:val="28"/>
                <w:szCs w:val="28"/>
              </w:rPr>
              <w:t xml:space="preserve"> Б100078010</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p>
        </w:tc>
        <w:tc>
          <w:tcPr>
            <w:tcW w:w="1134" w:type="dxa"/>
          </w:tcPr>
          <w:p w:rsidR="006E379A" w:rsidRPr="006E379A" w:rsidRDefault="006E379A" w:rsidP="006E379A">
            <w:pPr>
              <w:spacing w:after="0" w:line="276" w:lineRule="auto"/>
              <w:rPr>
                <w:rFonts w:ascii="Times New Roman" w:eastAsia="Calibri" w:hAnsi="Times New Roman" w:cs="Times New Roman"/>
                <w:sz w:val="28"/>
                <w:szCs w:val="28"/>
              </w:rPr>
            </w:pPr>
            <w:r w:rsidRPr="006E379A">
              <w:rPr>
                <w:rFonts w:ascii="Times New Roman" w:eastAsia="Calibri" w:hAnsi="Times New Roman" w:cs="Times New Roman"/>
                <w:sz w:val="28"/>
                <w:szCs w:val="28"/>
              </w:rPr>
              <w:t xml:space="preserve">  700,0</w:t>
            </w:r>
          </w:p>
        </w:tc>
        <w:tc>
          <w:tcPr>
            <w:tcW w:w="1134" w:type="dxa"/>
          </w:tcPr>
          <w:p w:rsidR="006E379A" w:rsidRPr="006E379A" w:rsidRDefault="006E379A" w:rsidP="006E379A">
            <w:pPr>
              <w:spacing w:after="0" w:line="276" w:lineRule="auto"/>
              <w:rPr>
                <w:rFonts w:ascii="Times New Roman" w:eastAsia="Calibri" w:hAnsi="Times New Roman" w:cs="Times New Roman"/>
                <w:sz w:val="28"/>
                <w:szCs w:val="28"/>
              </w:rPr>
            </w:pPr>
            <w:r w:rsidRPr="006E379A">
              <w:rPr>
                <w:rFonts w:ascii="Times New Roman" w:eastAsia="Calibri" w:hAnsi="Times New Roman" w:cs="Times New Roman"/>
                <w:sz w:val="28"/>
                <w:szCs w:val="28"/>
              </w:rPr>
              <w:t xml:space="preserve"> 720,0</w:t>
            </w:r>
          </w:p>
        </w:tc>
      </w:tr>
      <w:tr w:rsidR="006E379A" w:rsidRPr="006E379A" w:rsidTr="006E379A">
        <w:trPr>
          <w:cantSplit/>
          <w:trHeight w:val="90"/>
        </w:trPr>
        <w:tc>
          <w:tcPr>
            <w:tcW w:w="4820" w:type="dxa"/>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567"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05</w:t>
            </w:r>
          </w:p>
        </w:tc>
        <w:tc>
          <w:tcPr>
            <w:tcW w:w="567"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03</w:t>
            </w:r>
          </w:p>
        </w:tc>
        <w:tc>
          <w:tcPr>
            <w:tcW w:w="1843"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Б100078010</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200</w:t>
            </w:r>
          </w:p>
        </w:tc>
        <w:tc>
          <w:tcPr>
            <w:tcW w:w="1134"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700,0</w:t>
            </w:r>
          </w:p>
        </w:tc>
        <w:tc>
          <w:tcPr>
            <w:tcW w:w="1134"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720,0</w:t>
            </w:r>
          </w:p>
        </w:tc>
      </w:tr>
      <w:tr w:rsidR="006E379A" w:rsidRPr="006E379A" w:rsidTr="006E379A">
        <w:trPr>
          <w:cantSplit/>
          <w:trHeight w:val="90"/>
        </w:trPr>
        <w:tc>
          <w:tcPr>
            <w:tcW w:w="4820" w:type="dxa"/>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Основное мероприятия «Прочие мероприятия по благоустройству поселений»</w:t>
            </w:r>
          </w:p>
        </w:tc>
        <w:tc>
          <w:tcPr>
            <w:tcW w:w="567"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05</w:t>
            </w:r>
          </w:p>
        </w:tc>
        <w:tc>
          <w:tcPr>
            <w:tcW w:w="567"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03</w:t>
            </w:r>
          </w:p>
        </w:tc>
        <w:tc>
          <w:tcPr>
            <w:tcW w:w="1843"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Б100078050</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p>
        </w:tc>
        <w:tc>
          <w:tcPr>
            <w:tcW w:w="1134"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190,4</w:t>
            </w:r>
          </w:p>
        </w:tc>
        <w:tc>
          <w:tcPr>
            <w:tcW w:w="1134"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200,0</w:t>
            </w:r>
          </w:p>
        </w:tc>
      </w:tr>
      <w:tr w:rsidR="006E379A" w:rsidRPr="006E379A" w:rsidTr="006E379A">
        <w:trPr>
          <w:cantSplit/>
          <w:trHeight w:val="90"/>
        </w:trPr>
        <w:tc>
          <w:tcPr>
            <w:tcW w:w="4820" w:type="dxa"/>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567"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05</w:t>
            </w:r>
          </w:p>
        </w:tc>
        <w:tc>
          <w:tcPr>
            <w:tcW w:w="567"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03</w:t>
            </w:r>
          </w:p>
        </w:tc>
        <w:tc>
          <w:tcPr>
            <w:tcW w:w="1843"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Б100078050</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200</w:t>
            </w:r>
          </w:p>
        </w:tc>
        <w:tc>
          <w:tcPr>
            <w:tcW w:w="1134"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30,0</w:t>
            </w:r>
          </w:p>
        </w:tc>
        <w:tc>
          <w:tcPr>
            <w:tcW w:w="1134" w:type="dxa"/>
          </w:tcPr>
          <w:p w:rsidR="006E379A" w:rsidRPr="006E379A" w:rsidRDefault="006E379A" w:rsidP="006E379A">
            <w:pPr>
              <w:spacing w:after="0" w:line="276" w:lineRule="auto"/>
              <w:rPr>
                <w:rFonts w:ascii="Times New Roman" w:eastAsia="Calibri" w:hAnsi="Times New Roman" w:cs="Times New Roman"/>
                <w:sz w:val="28"/>
                <w:szCs w:val="28"/>
              </w:rPr>
            </w:pPr>
            <w:r w:rsidRPr="006E379A">
              <w:rPr>
                <w:rFonts w:ascii="Times New Roman" w:eastAsia="Calibri" w:hAnsi="Times New Roman" w:cs="Times New Roman"/>
                <w:sz w:val="28"/>
                <w:szCs w:val="28"/>
              </w:rPr>
              <w:t xml:space="preserve"> 30,0</w:t>
            </w:r>
          </w:p>
        </w:tc>
      </w:tr>
      <w:tr w:rsidR="006E379A" w:rsidRPr="006E379A" w:rsidTr="006E379A">
        <w:trPr>
          <w:cantSplit/>
          <w:trHeight w:val="327"/>
        </w:trPr>
        <w:tc>
          <w:tcPr>
            <w:tcW w:w="4820" w:type="dxa"/>
          </w:tcPr>
          <w:p w:rsidR="006E379A" w:rsidRPr="006E379A" w:rsidRDefault="006E379A" w:rsidP="006E379A">
            <w:pPr>
              <w:spacing w:after="0" w:line="276" w:lineRule="auto"/>
              <w:jc w:val="both"/>
              <w:rPr>
                <w:rFonts w:ascii="Times New Roman" w:eastAsia="Calibri" w:hAnsi="Times New Roman" w:cs="Times New Roman"/>
                <w:b/>
                <w:sz w:val="28"/>
                <w:szCs w:val="28"/>
              </w:rPr>
            </w:pPr>
            <w:r w:rsidRPr="006E379A">
              <w:rPr>
                <w:rFonts w:ascii="Times New Roman" w:eastAsia="Calibri" w:hAnsi="Times New Roman" w:cs="Times New Roman"/>
                <w:b/>
                <w:sz w:val="28"/>
                <w:szCs w:val="28"/>
              </w:rPr>
              <w:t>Культура</w:t>
            </w:r>
          </w:p>
        </w:tc>
        <w:tc>
          <w:tcPr>
            <w:tcW w:w="567"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08</w:t>
            </w:r>
          </w:p>
        </w:tc>
        <w:tc>
          <w:tcPr>
            <w:tcW w:w="567"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01</w:t>
            </w:r>
          </w:p>
        </w:tc>
        <w:tc>
          <w:tcPr>
            <w:tcW w:w="1843"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709"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1134"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901,4</w:t>
            </w:r>
          </w:p>
        </w:tc>
        <w:tc>
          <w:tcPr>
            <w:tcW w:w="1134"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910,6</w:t>
            </w:r>
          </w:p>
        </w:tc>
      </w:tr>
      <w:tr w:rsidR="006E379A" w:rsidRPr="006E379A" w:rsidTr="006E379A">
        <w:trPr>
          <w:cantSplit/>
          <w:trHeight w:val="435"/>
        </w:trPr>
        <w:tc>
          <w:tcPr>
            <w:tcW w:w="4820" w:type="dxa"/>
          </w:tcPr>
          <w:p w:rsidR="006E379A" w:rsidRPr="006E379A" w:rsidRDefault="006E379A" w:rsidP="006E379A">
            <w:pPr>
              <w:spacing w:after="0" w:line="276" w:lineRule="auto"/>
              <w:jc w:val="both"/>
              <w:rPr>
                <w:rFonts w:ascii="Times New Roman" w:eastAsia="Calibri" w:hAnsi="Times New Roman" w:cs="Times New Roman"/>
                <w:b/>
                <w:sz w:val="28"/>
                <w:szCs w:val="28"/>
              </w:rPr>
            </w:pPr>
            <w:r w:rsidRPr="006E379A">
              <w:rPr>
                <w:rFonts w:ascii="Times New Roman" w:eastAsia="Calibri" w:hAnsi="Times New Roman" w:cs="Times New Roman"/>
                <w:sz w:val="28"/>
                <w:szCs w:val="28"/>
              </w:rPr>
              <w:t>Учреждения культуры и мероприятия в сфере культуры и кинематографии</w:t>
            </w:r>
          </w:p>
        </w:tc>
        <w:tc>
          <w:tcPr>
            <w:tcW w:w="567"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08</w:t>
            </w:r>
          </w:p>
        </w:tc>
        <w:tc>
          <w:tcPr>
            <w:tcW w:w="567"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01</w:t>
            </w:r>
          </w:p>
        </w:tc>
        <w:tc>
          <w:tcPr>
            <w:tcW w:w="1843" w:type="dxa"/>
            <w:tcBorders>
              <w:top w:val="single" w:sz="4" w:space="0" w:color="auto"/>
              <w:bottom w:val="single" w:sz="4" w:space="0" w:color="auto"/>
            </w:tcBorders>
          </w:tcPr>
          <w:p w:rsidR="006E379A" w:rsidRPr="006E379A" w:rsidRDefault="006E379A" w:rsidP="006E379A">
            <w:pPr>
              <w:spacing w:after="0" w:line="276" w:lineRule="auto"/>
              <w:rPr>
                <w:rFonts w:ascii="Times New Roman" w:eastAsia="Calibri" w:hAnsi="Times New Roman" w:cs="Times New Roman"/>
                <w:sz w:val="28"/>
                <w:szCs w:val="28"/>
              </w:rPr>
            </w:pPr>
            <w:r w:rsidRPr="006E379A">
              <w:rPr>
                <w:rFonts w:ascii="Times New Roman" w:eastAsia="Calibri" w:hAnsi="Times New Roman" w:cs="Times New Roman"/>
                <w:sz w:val="28"/>
                <w:szCs w:val="28"/>
              </w:rPr>
              <w:t>0800000000</w:t>
            </w:r>
          </w:p>
        </w:tc>
        <w:tc>
          <w:tcPr>
            <w:tcW w:w="709"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1134"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901,4</w:t>
            </w:r>
          </w:p>
        </w:tc>
        <w:tc>
          <w:tcPr>
            <w:tcW w:w="1134"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910,6</w:t>
            </w:r>
          </w:p>
        </w:tc>
      </w:tr>
      <w:tr w:rsidR="006E379A" w:rsidRPr="006E379A" w:rsidTr="006E379A">
        <w:trPr>
          <w:cantSplit/>
          <w:trHeight w:val="330"/>
        </w:trPr>
        <w:tc>
          <w:tcPr>
            <w:tcW w:w="4820" w:type="dxa"/>
          </w:tcPr>
          <w:p w:rsidR="006E379A" w:rsidRPr="006E379A" w:rsidRDefault="006E379A" w:rsidP="006E379A">
            <w:pPr>
              <w:spacing w:after="0" w:line="276" w:lineRule="auto"/>
              <w:jc w:val="both"/>
              <w:rPr>
                <w:rFonts w:ascii="Times New Roman" w:eastAsia="Calibri" w:hAnsi="Times New Roman" w:cs="Times New Roman"/>
                <w:b/>
                <w:sz w:val="28"/>
                <w:szCs w:val="28"/>
              </w:rPr>
            </w:pPr>
            <w:r w:rsidRPr="006E379A">
              <w:rPr>
                <w:rFonts w:ascii="Times New Roman" w:eastAsia="Calibri" w:hAnsi="Times New Roman" w:cs="Times New Roman"/>
                <w:sz w:val="28"/>
                <w:szCs w:val="28"/>
              </w:rPr>
              <w:t>Обеспечение деятельности клубов и культурно-досуговых центров</w:t>
            </w:r>
          </w:p>
        </w:tc>
        <w:tc>
          <w:tcPr>
            <w:tcW w:w="567"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08</w:t>
            </w:r>
          </w:p>
        </w:tc>
        <w:tc>
          <w:tcPr>
            <w:tcW w:w="567"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01</w:t>
            </w:r>
          </w:p>
        </w:tc>
        <w:tc>
          <w:tcPr>
            <w:tcW w:w="1843" w:type="dxa"/>
            <w:tcBorders>
              <w:top w:val="single" w:sz="4" w:space="0" w:color="auto"/>
              <w:bottom w:val="single" w:sz="4" w:space="0" w:color="auto"/>
            </w:tcBorders>
          </w:tcPr>
          <w:p w:rsidR="006E379A" w:rsidRPr="006E379A" w:rsidRDefault="006E379A" w:rsidP="006E379A">
            <w:pPr>
              <w:spacing w:after="0" w:line="276" w:lineRule="auto"/>
              <w:rPr>
                <w:rFonts w:ascii="Times New Roman" w:eastAsia="Calibri" w:hAnsi="Times New Roman" w:cs="Times New Roman"/>
                <w:sz w:val="28"/>
                <w:szCs w:val="28"/>
              </w:rPr>
            </w:pPr>
            <w:r w:rsidRPr="006E379A">
              <w:rPr>
                <w:rFonts w:ascii="Times New Roman" w:eastAsia="Calibri" w:hAnsi="Times New Roman" w:cs="Times New Roman"/>
                <w:sz w:val="28"/>
                <w:szCs w:val="28"/>
              </w:rPr>
              <w:t>0840100000</w:t>
            </w:r>
          </w:p>
        </w:tc>
        <w:tc>
          <w:tcPr>
            <w:tcW w:w="709"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1134"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901,4</w:t>
            </w:r>
          </w:p>
        </w:tc>
        <w:tc>
          <w:tcPr>
            <w:tcW w:w="1134"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910,6</w:t>
            </w:r>
          </w:p>
        </w:tc>
      </w:tr>
      <w:tr w:rsidR="006E379A" w:rsidRPr="006E379A" w:rsidTr="006E379A">
        <w:trPr>
          <w:cantSplit/>
          <w:trHeight w:val="360"/>
        </w:trPr>
        <w:tc>
          <w:tcPr>
            <w:tcW w:w="4820" w:type="dxa"/>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Дом культуры и сельские клубы</w:t>
            </w:r>
          </w:p>
        </w:tc>
        <w:tc>
          <w:tcPr>
            <w:tcW w:w="567"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08</w:t>
            </w:r>
          </w:p>
        </w:tc>
        <w:tc>
          <w:tcPr>
            <w:tcW w:w="567"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01</w:t>
            </w:r>
          </w:p>
        </w:tc>
        <w:tc>
          <w:tcPr>
            <w:tcW w:w="1843" w:type="dxa"/>
            <w:tcBorders>
              <w:top w:val="single" w:sz="4" w:space="0" w:color="auto"/>
              <w:bottom w:val="single" w:sz="4" w:space="0" w:color="auto"/>
            </w:tcBorders>
          </w:tcPr>
          <w:p w:rsidR="006E379A" w:rsidRPr="006E379A" w:rsidRDefault="006E379A" w:rsidP="006E379A">
            <w:pPr>
              <w:spacing w:after="0" w:line="276" w:lineRule="auto"/>
              <w:rPr>
                <w:rFonts w:ascii="Times New Roman" w:eastAsia="Calibri" w:hAnsi="Times New Roman" w:cs="Times New Roman"/>
                <w:sz w:val="28"/>
                <w:szCs w:val="28"/>
              </w:rPr>
            </w:pPr>
            <w:r w:rsidRPr="006E379A">
              <w:rPr>
                <w:rFonts w:ascii="Times New Roman" w:eastAsia="Calibri" w:hAnsi="Times New Roman" w:cs="Times New Roman"/>
                <w:sz w:val="28"/>
                <w:szCs w:val="28"/>
              </w:rPr>
              <w:t>0840144091</w:t>
            </w:r>
          </w:p>
        </w:tc>
        <w:tc>
          <w:tcPr>
            <w:tcW w:w="709"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1134"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901,4</w:t>
            </w:r>
          </w:p>
        </w:tc>
        <w:tc>
          <w:tcPr>
            <w:tcW w:w="1134"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910,6</w:t>
            </w:r>
          </w:p>
        </w:tc>
      </w:tr>
      <w:tr w:rsidR="006E379A" w:rsidRPr="006E379A" w:rsidTr="006E379A">
        <w:trPr>
          <w:cantSplit/>
          <w:trHeight w:val="375"/>
        </w:trPr>
        <w:tc>
          <w:tcPr>
            <w:tcW w:w="4820" w:type="dxa"/>
          </w:tcPr>
          <w:p w:rsidR="006E379A" w:rsidRPr="006E379A" w:rsidRDefault="006E379A" w:rsidP="006E379A">
            <w:pPr>
              <w:spacing w:after="0" w:line="276" w:lineRule="auto"/>
              <w:jc w:val="both"/>
              <w:rPr>
                <w:rFonts w:ascii="Times New Roman" w:eastAsia="Calibri" w:hAnsi="Times New Roman" w:cs="Times New Roman"/>
                <w:b/>
                <w:sz w:val="28"/>
                <w:szCs w:val="28"/>
              </w:rPr>
            </w:pPr>
            <w:r w:rsidRPr="006E379A">
              <w:rPr>
                <w:rFonts w:ascii="Times New Roman" w:eastAsia="Calibri" w:hAnsi="Times New Roman" w:cs="Times New Roman"/>
                <w:sz w:val="28"/>
                <w:szCs w:val="28"/>
              </w:rPr>
              <w:t>Закупка товаров, работ и услуг для обеспечения государственных (муниципальных) нужд</w:t>
            </w:r>
          </w:p>
        </w:tc>
        <w:tc>
          <w:tcPr>
            <w:tcW w:w="567"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08</w:t>
            </w:r>
          </w:p>
        </w:tc>
        <w:tc>
          <w:tcPr>
            <w:tcW w:w="567"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01</w:t>
            </w:r>
          </w:p>
        </w:tc>
        <w:tc>
          <w:tcPr>
            <w:tcW w:w="1843" w:type="dxa"/>
            <w:tcBorders>
              <w:top w:val="single" w:sz="4" w:space="0" w:color="auto"/>
              <w:bottom w:val="single" w:sz="4" w:space="0" w:color="auto"/>
            </w:tcBorders>
          </w:tcPr>
          <w:p w:rsidR="006E379A" w:rsidRPr="006E379A" w:rsidRDefault="006E379A" w:rsidP="006E379A">
            <w:pPr>
              <w:spacing w:after="0" w:line="276" w:lineRule="auto"/>
              <w:rPr>
                <w:rFonts w:ascii="Times New Roman" w:eastAsia="Calibri" w:hAnsi="Times New Roman" w:cs="Times New Roman"/>
                <w:sz w:val="28"/>
                <w:szCs w:val="28"/>
              </w:rPr>
            </w:pPr>
            <w:r w:rsidRPr="006E379A">
              <w:rPr>
                <w:rFonts w:ascii="Times New Roman" w:eastAsia="Calibri" w:hAnsi="Times New Roman" w:cs="Times New Roman"/>
                <w:sz w:val="28"/>
                <w:szCs w:val="28"/>
              </w:rPr>
              <w:t>0840144091</w:t>
            </w:r>
          </w:p>
        </w:tc>
        <w:tc>
          <w:tcPr>
            <w:tcW w:w="709"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1134"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901,4</w:t>
            </w:r>
          </w:p>
        </w:tc>
        <w:tc>
          <w:tcPr>
            <w:tcW w:w="1134"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910,6</w:t>
            </w:r>
          </w:p>
        </w:tc>
      </w:tr>
      <w:tr w:rsidR="006E379A" w:rsidRPr="006E379A" w:rsidTr="006E379A">
        <w:trPr>
          <w:cantSplit/>
          <w:trHeight w:val="165"/>
        </w:trPr>
        <w:tc>
          <w:tcPr>
            <w:tcW w:w="4820" w:type="dxa"/>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 xml:space="preserve">Уплата налога на имущество организаций и земельного налога по органам местного самоуправления </w:t>
            </w:r>
          </w:p>
        </w:tc>
        <w:tc>
          <w:tcPr>
            <w:tcW w:w="567"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08</w:t>
            </w:r>
          </w:p>
        </w:tc>
        <w:tc>
          <w:tcPr>
            <w:tcW w:w="567"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01</w:t>
            </w:r>
          </w:p>
        </w:tc>
        <w:tc>
          <w:tcPr>
            <w:tcW w:w="1843" w:type="dxa"/>
            <w:tcBorders>
              <w:top w:val="single" w:sz="4" w:space="0" w:color="auto"/>
              <w:bottom w:val="single" w:sz="4" w:space="0" w:color="auto"/>
            </w:tcBorders>
          </w:tcPr>
          <w:p w:rsidR="006E379A" w:rsidRPr="006E379A" w:rsidRDefault="006E379A" w:rsidP="006E379A">
            <w:pPr>
              <w:spacing w:after="0" w:line="276" w:lineRule="auto"/>
              <w:rPr>
                <w:rFonts w:ascii="Times New Roman" w:eastAsia="Calibri" w:hAnsi="Times New Roman" w:cs="Times New Roman"/>
                <w:sz w:val="28"/>
                <w:szCs w:val="28"/>
              </w:rPr>
            </w:pPr>
            <w:r w:rsidRPr="006E379A">
              <w:rPr>
                <w:rFonts w:ascii="Times New Roman" w:eastAsia="Calibri" w:hAnsi="Times New Roman" w:cs="Times New Roman"/>
                <w:sz w:val="28"/>
                <w:szCs w:val="28"/>
              </w:rPr>
              <w:t>9900002950</w:t>
            </w:r>
          </w:p>
        </w:tc>
        <w:tc>
          <w:tcPr>
            <w:tcW w:w="709"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1134"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584,8</w:t>
            </w:r>
          </w:p>
        </w:tc>
        <w:tc>
          <w:tcPr>
            <w:tcW w:w="1134"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584,8</w:t>
            </w:r>
          </w:p>
        </w:tc>
      </w:tr>
      <w:tr w:rsidR="006E379A" w:rsidRPr="006E379A" w:rsidTr="006E379A">
        <w:trPr>
          <w:cantSplit/>
          <w:trHeight w:val="240"/>
        </w:trPr>
        <w:tc>
          <w:tcPr>
            <w:tcW w:w="4820" w:type="dxa"/>
          </w:tcPr>
          <w:p w:rsidR="006E379A" w:rsidRPr="006E379A" w:rsidRDefault="006E379A" w:rsidP="006E379A">
            <w:pPr>
              <w:spacing w:after="0" w:line="276" w:lineRule="auto"/>
              <w:jc w:val="both"/>
              <w:rPr>
                <w:rFonts w:ascii="Times New Roman" w:eastAsia="Calibri" w:hAnsi="Times New Roman" w:cs="Times New Roman"/>
                <w:b/>
                <w:sz w:val="28"/>
                <w:szCs w:val="28"/>
              </w:rPr>
            </w:pPr>
            <w:r w:rsidRPr="006E379A">
              <w:rPr>
                <w:rFonts w:ascii="Times New Roman" w:eastAsia="Calibri" w:hAnsi="Times New Roman" w:cs="Times New Roman"/>
                <w:sz w:val="28"/>
                <w:szCs w:val="28"/>
              </w:rPr>
              <w:lastRenderedPageBreak/>
              <w:t>Иные бюджетные ассигнования</w:t>
            </w:r>
          </w:p>
        </w:tc>
        <w:tc>
          <w:tcPr>
            <w:tcW w:w="567"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08</w:t>
            </w:r>
          </w:p>
        </w:tc>
        <w:tc>
          <w:tcPr>
            <w:tcW w:w="567"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01</w:t>
            </w:r>
          </w:p>
        </w:tc>
        <w:tc>
          <w:tcPr>
            <w:tcW w:w="1843" w:type="dxa"/>
            <w:tcBorders>
              <w:top w:val="single" w:sz="4" w:space="0" w:color="auto"/>
              <w:bottom w:val="single" w:sz="4" w:space="0" w:color="auto"/>
            </w:tcBorders>
          </w:tcPr>
          <w:p w:rsidR="006E379A" w:rsidRPr="006E379A" w:rsidRDefault="006E379A" w:rsidP="006E379A">
            <w:pPr>
              <w:spacing w:after="0" w:line="276" w:lineRule="auto"/>
              <w:rPr>
                <w:rFonts w:ascii="Times New Roman" w:eastAsia="Calibri" w:hAnsi="Times New Roman" w:cs="Times New Roman"/>
                <w:sz w:val="28"/>
                <w:szCs w:val="28"/>
              </w:rPr>
            </w:pPr>
            <w:r w:rsidRPr="006E379A">
              <w:rPr>
                <w:rFonts w:ascii="Times New Roman" w:eastAsia="Calibri" w:hAnsi="Times New Roman" w:cs="Times New Roman"/>
                <w:sz w:val="28"/>
                <w:szCs w:val="28"/>
              </w:rPr>
              <w:t>9900002950</w:t>
            </w:r>
          </w:p>
        </w:tc>
        <w:tc>
          <w:tcPr>
            <w:tcW w:w="709"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800</w:t>
            </w:r>
          </w:p>
        </w:tc>
        <w:tc>
          <w:tcPr>
            <w:tcW w:w="1134"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30,9</w:t>
            </w:r>
          </w:p>
        </w:tc>
        <w:tc>
          <w:tcPr>
            <w:tcW w:w="1134"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30,9</w:t>
            </w:r>
          </w:p>
        </w:tc>
      </w:tr>
      <w:tr w:rsidR="006E379A" w:rsidRPr="006E379A" w:rsidTr="006E379A">
        <w:trPr>
          <w:cantSplit/>
          <w:trHeight w:val="360"/>
        </w:trPr>
        <w:tc>
          <w:tcPr>
            <w:tcW w:w="4820" w:type="dxa"/>
          </w:tcPr>
          <w:p w:rsidR="006E379A" w:rsidRPr="006E379A" w:rsidRDefault="006E379A" w:rsidP="006E379A">
            <w:pPr>
              <w:spacing w:after="0" w:line="276" w:lineRule="auto"/>
              <w:jc w:val="both"/>
              <w:rPr>
                <w:rFonts w:ascii="Times New Roman" w:eastAsia="Calibri" w:hAnsi="Times New Roman" w:cs="Times New Roman"/>
                <w:b/>
                <w:sz w:val="28"/>
                <w:szCs w:val="28"/>
              </w:rPr>
            </w:pPr>
            <w:r w:rsidRPr="006E379A">
              <w:rPr>
                <w:rFonts w:ascii="Times New Roman" w:eastAsia="Calibri" w:hAnsi="Times New Roman" w:cs="Times New Roman"/>
                <w:b/>
                <w:sz w:val="28"/>
                <w:szCs w:val="28"/>
              </w:rPr>
              <w:t>ВСЕГО РАСХОДОВ (без условно утвержденных расходов)</w:t>
            </w:r>
          </w:p>
        </w:tc>
        <w:tc>
          <w:tcPr>
            <w:tcW w:w="567"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567"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1843"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709"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1134"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3755,9</w:t>
            </w:r>
          </w:p>
        </w:tc>
        <w:tc>
          <w:tcPr>
            <w:tcW w:w="1134"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3985,6</w:t>
            </w:r>
          </w:p>
        </w:tc>
      </w:tr>
    </w:tbl>
    <w:p w:rsidR="006E379A" w:rsidRPr="006E379A" w:rsidRDefault="006E379A" w:rsidP="006E379A">
      <w:pPr>
        <w:spacing w:after="0" w:line="240" w:lineRule="auto"/>
        <w:ind w:right="141"/>
        <w:jc w:val="right"/>
        <w:rPr>
          <w:rFonts w:ascii="Times New Roman" w:eastAsia="Calibri" w:hAnsi="Times New Roman" w:cs="Times New Roman"/>
          <w:sz w:val="24"/>
          <w:szCs w:val="24"/>
        </w:rPr>
      </w:pPr>
    </w:p>
    <w:p w:rsidR="006E379A" w:rsidRPr="006E379A" w:rsidRDefault="006E379A" w:rsidP="006E379A">
      <w:pPr>
        <w:spacing w:after="0" w:line="240" w:lineRule="auto"/>
        <w:ind w:right="141"/>
        <w:jc w:val="right"/>
        <w:rPr>
          <w:rFonts w:ascii="Times New Roman" w:eastAsia="Calibri" w:hAnsi="Times New Roman" w:cs="Times New Roman"/>
          <w:sz w:val="24"/>
          <w:szCs w:val="24"/>
        </w:rPr>
      </w:pPr>
    </w:p>
    <w:p w:rsidR="006E379A" w:rsidRPr="006E379A" w:rsidRDefault="006E379A" w:rsidP="006E379A">
      <w:pPr>
        <w:spacing w:after="0" w:line="240" w:lineRule="auto"/>
        <w:ind w:right="141"/>
        <w:jc w:val="right"/>
        <w:rPr>
          <w:rFonts w:ascii="Times New Roman" w:eastAsia="Calibri" w:hAnsi="Times New Roman" w:cs="Times New Roman"/>
          <w:sz w:val="24"/>
          <w:szCs w:val="24"/>
        </w:rPr>
      </w:pPr>
    </w:p>
    <w:p w:rsidR="006E379A" w:rsidRPr="006E379A" w:rsidRDefault="006E379A" w:rsidP="006E379A">
      <w:pPr>
        <w:spacing w:after="0" w:line="240" w:lineRule="auto"/>
        <w:ind w:right="141"/>
        <w:jc w:val="right"/>
        <w:rPr>
          <w:rFonts w:ascii="Times New Roman" w:eastAsia="Calibri" w:hAnsi="Times New Roman" w:cs="Times New Roman"/>
          <w:sz w:val="24"/>
          <w:szCs w:val="24"/>
        </w:rPr>
      </w:pPr>
    </w:p>
    <w:p w:rsidR="006E379A" w:rsidRPr="006E379A" w:rsidRDefault="006E379A" w:rsidP="006E379A">
      <w:pPr>
        <w:spacing w:after="0" w:line="240" w:lineRule="auto"/>
        <w:ind w:right="141"/>
        <w:jc w:val="right"/>
        <w:rPr>
          <w:rFonts w:ascii="Times New Roman" w:eastAsia="Calibri" w:hAnsi="Times New Roman" w:cs="Times New Roman"/>
          <w:sz w:val="24"/>
          <w:szCs w:val="24"/>
        </w:rPr>
      </w:pPr>
    </w:p>
    <w:p w:rsidR="006E379A" w:rsidRPr="006E379A" w:rsidRDefault="006E379A" w:rsidP="006E379A">
      <w:pPr>
        <w:spacing w:after="0" w:line="240" w:lineRule="auto"/>
        <w:ind w:right="141"/>
        <w:jc w:val="right"/>
        <w:rPr>
          <w:rFonts w:ascii="Times New Roman" w:eastAsia="Calibri" w:hAnsi="Times New Roman" w:cs="Times New Roman"/>
          <w:sz w:val="24"/>
          <w:szCs w:val="24"/>
        </w:rPr>
      </w:pPr>
    </w:p>
    <w:p w:rsidR="00A415F6" w:rsidRPr="006E379A" w:rsidRDefault="00A415F6" w:rsidP="00A415F6">
      <w:pPr>
        <w:spacing w:after="0" w:line="240" w:lineRule="auto"/>
        <w:jc w:val="both"/>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 xml:space="preserve">Глава Нижнечекурского </w:t>
      </w:r>
    </w:p>
    <w:p w:rsidR="00A415F6" w:rsidRPr="006E379A" w:rsidRDefault="00A415F6" w:rsidP="00A415F6">
      <w:pPr>
        <w:spacing w:after="0" w:line="240" w:lineRule="auto"/>
        <w:jc w:val="both"/>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сельского поселения</w:t>
      </w:r>
    </w:p>
    <w:p w:rsidR="00A415F6" w:rsidRPr="006E379A" w:rsidRDefault="00A415F6" w:rsidP="00A415F6">
      <w:pPr>
        <w:spacing w:after="0" w:line="240" w:lineRule="auto"/>
        <w:ind w:left="708" w:hanging="708"/>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Дрожжановского </w:t>
      </w:r>
      <w:r w:rsidRPr="006E379A">
        <w:rPr>
          <w:rFonts w:ascii="Times New Roman" w:eastAsia="Calibri" w:hAnsi="Times New Roman" w:cs="Times New Roman"/>
          <w:sz w:val="28"/>
          <w:szCs w:val="28"/>
        </w:rPr>
        <w:t xml:space="preserve">муниципального  </w:t>
      </w:r>
    </w:p>
    <w:p w:rsidR="00A415F6" w:rsidRPr="006E379A" w:rsidRDefault="00A415F6" w:rsidP="00A415F6">
      <w:pPr>
        <w:spacing w:after="0" w:line="240" w:lineRule="auto"/>
        <w:ind w:left="708" w:hanging="708"/>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района Республики Татарстан                                                     О.Б.Албутов</w:t>
      </w:r>
    </w:p>
    <w:p w:rsidR="006E379A" w:rsidRPr="006E379A" w:rsidRDefault="006E379A" w:rsidP="006E379A">
      <w:pPr>
        <w:spacing w:after="0" w:line="240" w:lineRule="auto"/>
        <w:ind w:left="708" w:hanging="708"/>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 xml:space="preserve">   </w:t>
      </w:r>
    </w:p>
    <w:p w:rsidR="006E379A" w:rsidRPr="006E379A" w:rsidRDefault="006E379A" w:rsidP="006E379A">
      <w:pPr>
        <w:spacing w:after="0" w:line="240" w:lineRule="auto"/>
        <w:ind w:right="141"/>
        <w:jc w:val="right"/>
        <w:rPr>
          <w:rFonts w:ascii="Times New Roman" w:eastAsia="Calibri" w:hAnsi="Times New Roman" w:cs="Times New Roman"/>
          <w:sz w:val="24"/>
          <w:szCs w:val="24"/>
        </w:rPr>
      </w:pPr>
    </w:p>
    <w:p w:rsidR="006E379A" w:rsidRPr="006E379A" w:rsidRDefault="006E379A" w:rsidP="006E379A">
      <w:pPr>
        <w:spacing w:after="0" w:line="240" w:lineRule="auto"/>
        <w:ind w:right="141"/>
        <w:jc w:val="right"/>
        <w:rPr>
          <w:rFonts w:ascii="Times New Roman" w:eastAsia="Calibri" w:hAnsi="Times New Roman" w:cs="Times New Roman"/>
          <w:sz w:val="24"/>
          <w:szCs w:val="24"/>
        </w:rPr>
      </w:pPr>
    </w:p>
    <w:p w:rsidR="006E379A" w:rsidRPr="006E379A" w:rsidRDefault="006E379A" w:rsidP="006E379A">
      <w:pPr>
        <w:spacing w:after="0" w:line="240" w:lineRule="auto"/>
        <w:ind w:right="141"/>
        <w:jc w:val="right"/>
        <w:rPr>
          <w:rFonts w:ascii="Times New Roman" w:eastAsia="Calibri" w:hAnsi="Times New Roman" w:cs="Times New Roman"/>
          <w:sz w:val="24"/>
          <w:szCs w:val="24"/>
        </w:rPr>
      </w:pPr>
    </w:p>
    <w:p w:rsidR="006E379A" w:rsidRPr="006E379A" w:rsidRDefault="006E379A" w:rsidP="006E379A">
      <w:pPr>
        <w:spacing w:after="0" w:line="240" w:lineRule="auto"/>
        <w:ind w:right="141"/>
        <w:jc w:val="right"/>
        <w:rPr>
          <w:rFonts w:ascii="Times New Roman" w:eastAsia="Calibri" w:hAnsi="Times New Roman" w:cs="Times New Roman"/>
          <w:sz w:val="24"/>
          <w:szCs w:val="24"/>
        </w:rPr>
      </w:pPr>
    </w:p>
    <w:p w:rsidR="006E379A" w:rsidRPr="006E379A" w:rsidRDefault="006E379A" w:rsidP="006E379A">
      <w:pPr>
        <w:spacing w:after="0" w:line="240" w:lineRule="auto"/>
        <w:ind w:right="141"/>
        <w:jc w:val="right"/>
        <w:rPr>
          <w:rFonts w:ascii="Times New Roman" w:eastAsia="Calibri" w:hAnsi="Times New Roman" w:cs="Times New Roman"/>
          <w:sz w:val="24"/>
          <w:szCs w:val="24"/>
        </w:rPr>
      </w:pPr>
    </w:p>
    <w:p w:rsidR="006E379A" w:rsidRPr="006E379A" w:rsidRDefault="006E379A" w:rsidP="006E379A">
      <w:pPr>
        <w:spacing w:after="0" w:line="240" w:lineRule="auto"/>
        <w:ind w:right="141"/>
        <w:jc w:val="right"/>
        <w:rPr>
          <w:rFonts w:ascii="Times New Roman" w:eastAsia="Calibri" w:hAnsi="Times New Roman" w:cs="Times New Roman"/>
          <w:sz w:val="24"/>
          <w:szCs w:val="24"/>
        </w:rPr>
      </w:pPr>
    </w:p>
    <w:p w:rsidR="006E379A" w:rsidRPr="006E379A" w:rsidRDefault="006E379A" w:rsidP="006E379A">
      <w:pPr>
        <w:spacing w:after="0" w:line="240" w:lineRule="auto"/>
        <w:ind w:right="141"/>
        <w:jc w:val="right"/>
        <w:rPr>
          <w:rFonts w:ascii="Times New Roman" w:eastAsia="Calibri" w:hAnsi="Times New Roman" w:cs="Times New Roman"/>
          <w:sz w:val="24"/>
          <w:szCs w:val="24"/>
        </w:rPr>
      </w:pPr>
    </w:p>
    <w:p w:rsidR="006E379A" w:rsidRPr="006E379A" w:rsidRDefault="006E379A" w:rsidP="006E379A">
      <w:pPr>
        <w:spacing w:after="0" w:line="240" w:lineRule="auto"/>
        <w:ind w:right="141"/>
        <w:jc w:val="right"/>
        <w:rPr>
          <w:rFonts w:ascii="Times New Roman" w:eastAsia="Calibri" w:hAnsi="Times New Roman" w:cs="Times New Roman"/>
          <w:sz w:val="24"/>
          <w:szCs w:val="24"/>
        </w:rPr>
      </w:pPr>
    </w:p>
    <w:p w:rsidR="006E379A" w:rsidRPr="006E379A" w:rsidRDefault="006E379A" w:rsidP="006E379A">
      <w:pPr>
        <w:spacing w:after="0" w:line="240" w:lineRule="auto"/>
        <w:ind w:right="141"/>
        <w:jc w:val="right"/>
        <w:rPr>
          <w:rFonts w:ascii="Times New Roman" w:eastAsia="Calibri" w:hAnsi="Times New Roman" w:cs="Times New Roman"/>
          <w:sz w:val="24"/>
          <w:szCs w:val="24"/>
        </w:rPr>
      </w:pPr>
    </w:p>
    <w:p w:rsidR="006E379A" w:rsidRPr="006E379A" w:rsidRDefault="006E379A" w:rsidP="006E379A">
      <w:pPr>
        <w:spacing w:after="0" w:line="240" w:lineRule="auto"/>
        <w:ind w:right="141"/>
        <w:jc w:val="right"/>
        <w:rPr>
          <w:rFonts w:ascii="Times New Roman" w:eastAsia="Calibri" w:hAnsi="Times New Roman" w:cs="Times New Roman"/>
          <w:sz w:val="24"/>
          <w:szCs w:val="24"/>
        </w:rPr>
      </w:pPr>
    </w:p>
    <w:p w:rsidR="006E379A" w:rsidRPr="006E379A" w:rsidRDefault="006E379A" w:rsidP="006E379A">
      <w:pPr>
        <w:spacing w:after="0" w:line="240" w:lineRule="auto"/>
        <w:ind w:right="141"/>
        <w:jc w:val="right"/>
        <w:rPr>
          <w:rFonts w:ascii="Times New Roman" w:eastAsia="Calibri" w:hAnsi="Times New Roman" w:cs="Times New Roman"/>
          <w:sz w:val="24"/>
          <w:szCs w:val="24"/>
        </w:rPr>
      </w:pPr>
    </w:p>
    <w:p w:rsidR="006E379A" w:rsidRPr="006E379A" w:rsidRDefault="006E379A" w:rsidP="006E379A">
      <w:pPr>
        <w:spacing w:after="0" w:line="240" w:lineRule="auto"/>
        <w:ind w:right="141"/>
        <w:jc w:val="right"/>
        <w:rPr>
          <w:rFonts w:ascii="Times New Roman" w:eastAsia="Calibri" w:hAnsi="Times New Roman" w:cs="Times New Roman"/>
          <w:sz w:val="24"/>
          <w:szCs w:val="24"/>
        </w:rPr>
      </w:pPr>
    </w:p>
    <w:p w:rsidR="006E379A" w:rsidRPr="006E379A" w:rsidRDefault="006E379A" w:rsidP="006E379A">
      <w:pPr>
        <w:spacing w:after="0" w:line="240" w:lineRule="auto"/>
        <w:ind w:right="141"/>
        <w:jc w:val="right"/>
        <w:rPr>
          <w:rFonts w:ascii="Times New Roman" w:eastAsia="Calibri" w:hAnsi="Times New Roman" w:cs="Times New Roman"/>
          <w:sz w:val="28"/>
          <w:szCs w:val="28"/>
        </w:rPr>
      </w:pPr>
    </w:p>
    <w:p w:rsidR="006E379A" w:rsidRPr="006E379A" w:rsidRDefault="006E379A" w:rsidP="006E379A">
      <w:pPr>
        <w:spacing w:after="0" w:line="240" w:lineRule="auto"/>
        <w:ind w:right="141"/>
        <w:jc w:val="right"/>
        <w:rPr>
          <w:rFonts w:ascii="Times New Roman" w:eastAsia="Calibri" w:hAnsi="Times New Roman" w:cs="Times New Roman"/>
          <w:sz w:val="28"/>
          <w:szCs w:val="28"/>
        </w:rPr>
      </w:pPr>
    </w:p>
    <w:p w:rsidR="006E379A" w:rsidRPr="006E379A" w:rsidRDefault="006E379A" w:rsidP="006E379A">
      <w:pPr>
        <w:spacing w:after="0" w:line="240" w:lineRule="auto"/>
        <w:ind w:right="141"/>
        <w:jc w:val="right"/>
        <w:rPr>
          <w:rFonts w:ascii="Times New Roman" w:eastAsia="Calibri" w:hAnsi="Times New Roman" w:cs="Times New Roman"/>
          <w:sz w:val="28"/>
          <w:szCs w:val="28"/>
        </w:rPr>
      </w:pPr>
    </w:p>
    <w:p w:rsidR="006E379A" w:rsidRPr="006E379A" w:rsidRDefault="006E379A" w:rsidP="006E379A">
      <w:pPr>
        <w:spacing w:after="0" w:line="240" w:lineRule="auto"/>
        <w:ind w:right="141"/>
        <w:jc w:val="right"/>
        <w:rPr>
          <w:rFonts w:ascii="Times New Roman" w:eastAsia="Calibri" w:hAnsi="Times New Roman" w:cs="Times New Roman"/>
          <w:sz w:val="28"/>
          <w:szCs w:val="28"/>
        </w:rPr>
      </w:pPr>
    </w:p>
    <w:p w:rsidR="006E379A" w:rsidRPr="006E379A" w:rsidRDefault="006E379A" w:rsidP="006E379A">
      <w:pPr>
        <w:spacing w:after="0" w:line="240" w:lineRule="auto"/>
        <w:ind w:right="141"/>
        <w:jc w:val="right"/>
        <w:rPr>
          <w:rFonts w:ascii="Times New Roman" w:eastAsia="Calibri" w:hAnsi="Times New Roman" w:cs="Times New Roman"/>
          <w:sz w:val="28"/>
          <w:szCs w:val="28"/>
        </w:rPr>
      </w:pPr>
    </w:p>
    <w:p w:rsidR="006E379A" w:rsidRPr="006E379A" w:rsidRDefault="006E379A" w:rsidP="006E379A">
      <w:pPr>
        <w:spacing w:after="0" w:line="240" w:lineRule="auto"/>
        <w:ind w:right="141"/>
        <w:jc w:val="right"/>
        <w:rPr>
          <w:rFonts w:ascii="Times New Roman" w:eastAsia="Calibri" w:hAnsi="Times New Roman" w:cs="Times New Roman"/>
          <w:sz w:val="28"/>
          <w:szCs w:val="28"/>
        </w:rPr>
      </w:pPr>
    </w:p>
    <w:p w:rsidR="006E379A" w:rsidRPr="006E379A" w:rsidRDefault="006E379A" w:rsidP="006E379A">
      <w:pPr>
        <w:spacing w:after="0" w:line="240" w:lineRule="auto"/>
        <w:ind w:right="141"/>
        <w:jc w:val="right"/>
        <w:rPr>
          <w:rFonts w:ascii="Times New Roman" w:eastAsia="Calibri" w:hAnsi="Times New Roman" w:cs="Times New Roman"/>
          <w:sz w:val="28"/>
          <w:szCs w:val="28"/>
        </w:rPr>
      </w:pPr>
    </w:p>
    <w:p w:rsidR="006E379A" w:rsidRPr="006E379A" w:rsidRDefault="006E379A" w:rsidP="006E379A">
      <w:pPr>
        <w:spacing w:after="0" w:line="240" w:lineRule="auto"/>
        <w:ind w:right="141"/>
        <w:jc w:val="right"/>
        <w:rPr>
          <w:rFonts w:ascii="Times New Roman" w:eastAsia="Calibri" w:hAnsi="Times New Roman" w:cs="Times New Roman"/>
          <w:sz w:val="28"/>
          <w:szCs w:val="28"/>
        </w:rPr>
      </w:pPr>
    </w:p>
    <w:p w:rsidR="006E379A" w:rsidRPr="006E379A" w:rsidRDefault="006E379A" w:rsidP="006E379A">
      <w:pPr>
        <w:spacing w:after="0" w:line="240" w:lineRule="auto"/>
        <w:ind w:right="141"/>
        <w:jc w:val="right"/>
        <w:rPr>
          <w:rFonts w:ascii="Times New Roman" w:eastAsia="Calibri" w:hAnsi="Times New Roman" w:cs="Times New Roman"/>
          <w:sz w:val="28"/>
          <w:szCs w:val="28"/>
        </w:rPr>
      </w:pPr>
    </w:p>
    <w:p w:rsidR="006E379A" w:rsidRPr="006E379A" w:rsidRDefault="006E379A" w:rsidP="006E379A">
      <w:pPr>
        <w:spacing w:after="0" w:line="240" w:lineRule="auto"/>
        <w:ind w:right="141"/>
        <w:jc w:val="right"/>
        <w:rPr>
          <w:rFonts w:ascii="Times New Roman" w:eastAsia="Calibri" w:hAnsi="Times New Roman" w:cs="Times New Roman"/>
          <w:sz w:val="28"/>
          <w:szCs w:val="28"/>
        </w:rPr>
      </w:pPr>
    </w:p>
    <w:p w:rsidR="006E379A" w:rsidRPr="006E379A" w:rsidRDefault="006E379A" w:rsidP="006E379A">
      <w:pPr>
        <w:spacing w:after="0" w:line="240" w:lineRule="auto"/>
        <w:ind w:right="141"/>
        <w:jc w:val="right"/>
        <w:rPr>
          <w:rFonts w:ascii="Times New Roman" w:eastAsia="Calibri" w:hAnsi="Times New Roman" w:cs="Times New Roman"/>
          <w:sz w:val="28"/>
          <w:szCs w:val="28"/>
        </w:rPr>
      </w:pPr>
    </w:p>
    <w:p w:rsidR="006E379A" w:rsidRPr="006E379A" w:rsidRDefault="006E379A" w:rsidP="006E379A">
      <w:pPr>
        <w:spacing w:after="0" w:line="240" w:lineRule="auto"/>
        <w:ind w:right="141"/>
        <w:jc w:val="right"/>
        <w:rPr>
          <w:rFonts w:ascii="Times New Roman" w:eastAsia="Calibri" w:hAnsi="Times New Roman" w:cs="Times New Roman"/>
          <w:sz w:val="28"/>
          <w:szCs w:val="28"/>
        </w:rPr>
      </w:pPr>
    </w:p>
    <w:p w:rsidR="006E379A" w:rsidRPr="006E379A" w:rsidRDefault="006E379A" w:rsidP="006E379A">
      <w:pPr>
        <w:spacing w:after="0" w:line="240" w:lineRule="auto"/>
        <w:ind w:right="141"/>
        <w:jc w:val="right"/>
        <w:rPr>
          <w:rFonts w:ascii="Times New Roman" w:eastAsia="Calibri" w:hAnsi="Times New Roman" w:cs="Times New Roman"/>
          <w:sz w:val="28"/>
          <w:szCs w:val="28"/>
        </w:rPr>
      </w:pPr>
    </w:p>
    <w:p w:rsidR="006E379A" w:rsidRPr="006E379A" w:rsidRDefault="006E379A" w:rsidP="006E379A">
      <w:pPr>
        <w:spacing w:after="0" w:line="240" w:lineRule="auto"/>
        <w:ind w:right="141"/>
        <w:jc w:val="right"/>
        <w:rPr>
          <w:rFonts w:ascii="Times New Roman" w:eastAsia="Calibri" w:hAnsi="Times New Roman" w:cs="Times New Roman"/>
          <w:sz w:val="28"/>
          <w:szCs w:val="28"/>
        </w:rPr>
      </w:pPr>
    </w:p>
    <w:p w:rsidR="006E379A" w:rsidRPr="006E379A" w:rsidRDefault="006E379A" w:rsidP="006E379A">
      <w:pPr>
        <w:spacing w:after="0" w:line="240" w:lineRule="auto"/>
        <w:ind w:right="141"/>
        <w:jc w:val="right"/>
        <w:rPr>
          <w:rFonts w:ascii="Times New Roman" w:eastAsia="Calibri" w:hAnsi="Times New Roman" w:cs="Times New Roman"/>
          <w:sz w:val="28"/>
          <w:szCs w:val="28"/>
        </w:rPr>
      </w:pPr>
    </w:p>
    <w:p w:rsidR="006E379A" w:rsidRPr="006E379A" w:rsidRDefault="006E379A" w:rsidP="006E379A">
      <w:pPr>
        <w:spacing w:after="0" w:line="240" w:lineRule="auto"/>
        <w:ind w:right="141"/>
        <w:jc w:val="right"/>
        <w:rPr>
          <w:rFonts w:ascii="Times New Roman" w:eastAsia="Calibri" w:hAnsi="Times New Roman" w:cs="Times New Roman"/>
          <w:sz w:val="28"/>
          <w:szCs w:val="28"/>
        </w:rPr>
      </w:pPr>
    </w:p>
    <w:p w:rsidR="006E379A" w:rsidRPr="006E379A" w:rsidRDefault="006E379A" w:rsidP="006E379A">
      <w:pPr>
        <w:spacing w:after="0" w:line="240" w:lineRule="auto"/>
        <w:ind w:right="141"/>
        <w:jc w:val="right"/>
        <w:rPr>
          <w:rFonts w:ascii="Times New Roman" w:eastAsia="Calibri" w:hAnsi="Times New Roman" w:cs="Times New Roman"/>
          <w:sz w:val="28"/>
          <w:szCs w:val="28"/>
        </w:rPr>
      </w:pPr>
    </w:p>
    <w:p w:rsidR="006E379A" w:rsidRPr="006E379A" w:rsidRDefault="006E379A" w:rsidP="006E379A">
      <w:pPr>
        <w:spacing w:after="0" w:line="240" w:lineRule="auto"/>
        <w:ind w:right="141"/>
        <w:jc w:val="right"/>
        <w:rPr>
          <w:rFonts w:ascii="Times New Roman" w:eastAsia="Calibri" w:hAnsi="Times New Roman" w:cs="Times New Roman"/>
          <w:sz w:val="28"/>
          <w:szCs w:val="28"/>
        </w:rPr>
      </w:pPr>
    </w:p>
    <w:p w:rsidR="00611526" w:rsidRDefault="00611526" w:rsidP="00611526">
      <w:pPr>
        <w:spacing w:after="0" w:line="240" w:lineRule="auto"/>
        <w:ind w:right="141"/>
        <w:rPr>
          <w:rFonts w:ascii="Times New Roman" w:eastAsia="Calibri" w:hAnsi="Times New Roman" w:cs="Times New Roman"/>
          <w:sz w:val="28"/>
          <w:szCs w:val="28"/>
        </w:rPr>
      </w:pPr>
    </w:p>
    <w:p w:rsidR="00A415F6" w:rsidRDefault="00A415F6" w:rsidP="00611526">
      <w:pPr>
        <w:spacing w:after="0" w:line="240" w:lineRule="auto"/>
        <w:ind w:right="141"/>
        <w:rPr>
          <w:rFonts w:ascii="Times New Roman" w:eastAsia="Calibri" w:hAnsi="Times New Roman" w:cs="Times New Roman"/>
          <w:sz w:val="28"/>
          <w:szCs w:val="28"/>
        </w:rPr>
      </w:pPr>
    </w:p>
    <w:p w:rsidR="00A415F6" w:rsidRDefault="00A415F6" w:rsidP="00611526">
      <w:pPr>
        <w:spacing w:after="0" w:line="240" w:lineRule="auto"/>
        <w:ind w:right="141"/>
        <w:rPr>
          <w:rFonts w:ascii="Times New Roman" w:eastAsia="Calibri" w:hAnsi="Times New Roman" w:cs="Times New Roman"/>
          <w:sz w:val="28"/>
          <w:szCs w:val="28"/>
        </w:rPr>
      </w:pPr>
    </w:p>
    <w:p w:rsidR="006E379A" w:rsidRPr="006E379A" w:rsidRDefault="00611526" w:rsidP="00611526">
      <w:pPr>
        <w:spacing w:after="0" w:line="240" w:lineRule="auto"/>
        <w:ind w:right="141"/>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sidR="006E379A" w:rsidRPr="006E379A">
        <w:rPr>
          <w:rFonts w:ascii="Times New Roman" w:eastAsia="Calibri" w:hAnsi="Times New Roman" w:cs="Times New Roman"/>
          <w:sz w:val="28"/>
          <w:szCs w:val="28"/>
        </w:rPr>
        <w:t>Приложение № 9</w:t>
      </w:r>
    </w:p>
    <w:p w:rsidR="008C76A5" w:rsidRDefault="008C76A5" w:rsidP="008C76A5">
      <w:pPr>
        <w:spacing w:after="0" w:line="288"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11526">
        <w:rPr>
          <w:rFonts w:ascii="Times New Roman" w:eastAsia="Times New Roman" w:hAnsi="Times New Roman" w:cs="Times New Roman"/>
          <w:sz w:val="28"/>
          <w:szCs w:val="28"/>
          <w:lang w:eastAsia="ru-RU"/>
        </w:rPr>
        <w:t xml:space="preserve"> </w:t>
      </w:r>
      <w:r w:rsidRPr="00611526">
        <w:rPr>
          <w:rFonts w:ascii="Times New Roman" w:eastAsia="Times New Roman" w:hAnsi="Times New Roman" w:cs="Times New Roman"/>
          <w:sz w:val="28"/>
          <w:szCs w:val="28"/>
          <w:lang w:eastAsia="ru-RU"/>
        </w:rPr>
        <w:t xml:space="preserve">к Решению Совета </w:t>
      </w:r>
      <w:r>
        <w:rPr>
          <w:rFonts w:ascii="Times New Roman" w:eastAsia="Times New Roman" w:hAnsi="Times New Roman" w:cs="Times New Roman"/>
          <w:sz w:val="28"/>
          <w:szCs w:val="28"/>
          <w:lang w:eastAsia="ru-RU"/>
        </w:rPr>
        <w:t xml:space="preserve">  </w:t>
      </w:r>
    </w:p>
    <w:p w:rsidR="008C76A5" w:rsidRPr="00611526" w:rsidRDefault="008C76A5" w:rsidP="008C76A5">
      <w:pPr>
        <w:spacing w:after="0" w:line="288"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11526">
        <w:rPr>
          <w:rFonts w:ascii="Times New Roman" w:eastAsia="Times New Roman" w:hAnsi="Times New Roman" w:cs="Times New Roman"/>
          <w:sz w:val="28"/>
          <w:szCs w:val="28"/>
          <w:lang w:eastAsia="ru-RU"/>
        </w:rPr>
        <w:t xml:space="preserve">Нижнечекурского сельского поселения </w:t>
      </w:r>
      <w:r>
        <w:rPr>
          <w:rFonts w:ascii="Times New Roman" w:eastAsia="Times New Roman" w:hAnsi="Times New Roman" w:cs="Times New Roman"/>
          <w:sz w:val="28"/>
          <w:szCs w:val="28"/>
          <w:lang w:eastAsia="ru-RU"/>
        </w:rPr>
        <w:t xml:space="preserve">                 </w:t>
      </w:r>
    </w:p>
    <w:p w:rsidR="008C76A5" w:rsidRDefault="008C76A5" w:rsidP="008C76A5">
      <w:pPr>
        <w:spacing w:after="0" w:line="288" w:lineRule="auto"/>
        <w:jc w:val="center"/>
        <w:rPr>
          <w:rFonts w:ascii="Times New Roman" w:eastAsia="Times New Roman" w:hAnsi="Times New Roman" w:cs="Times New Roman"/>
          <w:sz w:val="28"/>
          <w:szCs w:val="28"/>
          <w:lang w:eastAsia="ru-RU"/>
        </w:rPr>
      </w:pPr>
      <w:r w:rsidRPr="00611526">
        <w:rPr>
          <w:rFonts w:ascii="Times New Roman" w:eastAsia="Times New Roman" w:hAnsi="Times New Roman" w:cs="Times New Roman"/>
          <w:sz w:val="28"/>
          <w:szCs w:val="28"/>
          <w:lang w:eastAsia="ru-RU"/>
        </w:rPr>
        <w:t xml:space="preserve">                                                             Дрожжановского муниципального района          </w:t>
      </w:r>
      <w:r>
        <w:rPr>
          <w:rFonts w:ascii="Times New Roman" w:eastAsia="Times New Roman" w:hAnsi="Times New Roman" w:cs="Times New Roman"/>
          <w:sz w:val="28"/>
          <w:szCs w:val="28"/>
          <w:lang w:eastAsia="ru-RU"/>
        </w:rPr>
        <w:t xml:space="preserve">     </w:t>
      </w:r>
    </w:p>
    <w:p w:rsidR="008C76A5" w:rsidRPr="00611526" w:rsidRDefault="008C76A5" w:rsidP="008C76A5">
      <w:pPr>
        <w:spacing w:after="0" w:line="288"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11526">
        <w:rPr>
          <w:rFonts w:ascii="Times New Roman" w:eastAsia="Times New Roman" w:hAnsi="Times New Roman" w:cs="Times New Roman"/>
          <w:sz w:val="28"/>
          <w:szCs w:val="28"/>
          <w:lang w:eastAsia="ru-RU"/>
        </w:rPr>
        <w:t>Республики Татарстан</w:t>
      </w:r>
    </w:p>
    <w:p w:rsidR="008C76A5" w:rsidRPr="00611526" w:rsidRDefault="008C76A5" w:rsidP="008C76A5">
      <w:pPr>
        <w:spacing w:after="0" w:line="288" w:lineRule="auto"/>
        <w:rPr>
          <w:rFonts w:ascii="Times New Roman" w:eastAsia="Times New Roman" w:hAnsi="Times New Roman" w:cs="Times New Roman"/>
          <w:sz w:val="28"/>
          <w:szCs w:val="28"/>
          <w:lang w:eastAsia="ru-RU"/>
        </w:rPr>
      </w:pPr>
      <w:r w:rsidRPr="0061152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61152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55/3 </w:t>
      </w:r>
      <w:r w:rsidRPr="00611526">
        <w:rPr>
          <w:rFonts w:ascii="Times New Roman" w:eastAsia="Times New Roman" w:hAnsi="Times New Roman" w:cs="Times New Roman"/>
          <w:sz w:val="28"/>
          <w:szCs w:val="28"/>
          <w:lang w:eastAsia="ru-RU"/>
        </w:rPr>
        <w:t>от</w:t>
      </w:r>
      <w:r>
        <w:rPr>
          <w:rFonts w:ascii="Times New Roman" w:eastAsia="Times New Roman" w:hAnsi="Times New Roman" w:cs="Times New Roman"/>
          <w:sz w:val="28"/>
          <w:szCs w:val="28"/>
          <w:lang w:eastAsia="ru-RU"/>
        </w:rPr>
        <w:t xml:space="preserve"> 18</w:t>
      </w:r>
      <w:r w:rsidRPr="008C76A5">
        <w:rPr>
          <w:rFonts w:ascii="Times New Roman" w:eastAsia="Times New Roman" w:hAnsi="Times New Roman" w:cs="Times New Roman"/>
          <w:sz w:val="28"/>
          <w:szCs w:val="28"/>
          <w:lang w:eastAsia="ru-RU"/>
        </w:rPr>
        <w:t xml:space="preserve">  декабря 2019 года</w:t>
      </w:r>
    </w:p>
    <w:p w:rsidR="006E379A" w:rsidRPr="006E379A" w:rsidRDefault="006E379A" w:rsidP="008C76A5">
      <w:pPr>
        <w:spacing w:after="0" w:line="288" w:lineRule="auto"/>
        <w:jc w:val="center"/>
        <w:rPr>
          <w:rFonts w:ascii="Times New Roman" w:eastAsia="Times New Roman" w:hAnsi="Times New Roman" w:cs="Times New Roman"/>
          <w:sz w:val="28"/>
          <w:szCs w:val="28"/>
          <w:lang w:eastAsia="ru-RU"/>
        </w:rPr>
      </w:pPr>
    </w:p>
    <w:p w:rsidR="006E379A" w:rsidRPr="006E379A" w:rsidRDefault="006E379A" w:rsidP="006E379A">
      <w:pPr>
        <w:spacing w:after="0" w:line="240"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 xml:space="preserve">Ведомственная структура расходов бюджета Нижнечекурского </w:t>
      </w:r>
    </w:p>
    <w:p w:rsidR="006E379A" w:rsidRPr="006E379A" w:rsidRDefault="006E379A" w:rsidP="006E379A">
      <w:pPr>
        <w:spacing w:after="0" w:line="240"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 xml:space="preserve">  сельского поселения</w:t>
      </w:r>
    </w:p>
    <w:p w:rsidR="006E379A" w:rsidRPr="006E379A" w:rsidRDefault="006E379A" w:rsidP="006E379A">
      <w:pPr>
        <w:spacing w:after="0" w:line="240"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 xml:space="preserve">муниципального района </w:t>
      </w:r>
    </w:p>
    <w:p w:rsidR="006E379A" w:rsidRPr="006E379A" w:rsidRDefault="006E379A" w:rsidP="006E379A">
      <w:pPr>
        <w:spacing w:after="0" w:line="240"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Республики Татарстан на 2020 год</w:t>
      </w:r>
    </w:p>
    <w:p w:rsidR="006E379A" w:rsidRPr="006E379A" w:rsidRDefault="006E379A" w:rsidP="006E379A">
      <w:pPr>
        <w:spacing w:after="0" w:line="240" w:lineRule="auto"/>
        <w:jc w:val="center"/>
        <w:rPr>
          <w:rFonts w:ascii="Times New Roman" w:eastAsia="Calibri" w:hAnsi="Times New Roman" w:cs="Times New Roman"/>
          <w:sz w:val="28"/>
          <w:szCs w:val="28"/>
        </w:rPr>
      </w:pPr>
    </w:p>
    <w:tbl>
      <w:tblPr>
        <w:tblW w:w="1102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709"/>
        <w:gridCol w:w="850"/>
        <w:gridCol w:w="567"/>
        <w:gridCol w:w="1701"/>
        <w:gridCol w:w="709"/>
        <w:gridCol w:w="1672"/>
      </w:tblGrid>
      <w:tr w:rsidR="006E379A" w:rsidRPr="006E379A" w:rsidTr="006E379A">
        <w:trPr>
          <w:cantSplit/>
          <w:trHeight w:val="336"/>
        </w:trPr>
        <w:tc>
          <w:tcPr>
            <w:tcW w:w="4820" w:type="dxa"/>
          </w:tcPr>
          <w:p w:rsidR="006E379A" w:rsidRPr="006E379A" w:rsidRDefault="006E379A" w:rsidP="006E379A">
            <w:pPr>
              <w:spacing w:after="20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Наименование показателя</w:t>
            </w:r>
          </w:p>
        </w:tc>
        <w:tc>
          <w:tcPr>
            <w:tcW w:w="709" w:type="dxa"/>
          </w:tcPr>
          <w:p w:rsidR="006E379A" w:rsidRPr="006E379A" w:rsidRDefault="006E379A" w:rsidP="006E379A">
            <w:pPr>
              <w:spacing w:after="20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КВСР</w:t>
            </w:r>
          </w:p>
        </w:tc>
        <w:tc>
          <w:tcPr>
            <w:tcW w:w="850" w:type="dxa"/>
          </w:tcPr>
          <w:p w:rsidR="006E379A" w:rsidRPr="006E379A" w:rsidRDefault="006E379A" w:rsidP="006E379A">
            <w:pPr>
              <w:spacing w:after="20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Рз</w:t>
            </w:r>
          </w:p>
        </w:tc>
        <w:tc>
          <w:tcPr>
            <w:tcW w:w="567" w:type="dxa"/>
          </w:tcPr>
          <w:p w:rsidR="006E379A" w:rsidRPr="006E379A" w:rsidRDefault="006E379A" w:rsidP="006E379A">
            <w:pPr>
              <w:spacing w:after="20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ПР</w:t>
            </w:r>
          </w:p>
        </w:tc>
        <w:tc>
          <w:tcPr>
            <w:tcW w:w="1701" w:type="dxa"/>
          </w:tcPr>
          <w:p w:rsidR="006E379A" w:rsidRPr="006E379A" w:rsidRDefault="006E379A" w:rsidP="006E379A">
            <w:pPr>
              <w:spacing w:after="20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КЦСР</w:t>
            </w:r>
          </w:p>
        </w:tc>
        <w:tc>
          <w:tcPr>
            <w:tcW w:w="709" w:type="dxa"/>
          </w:tcPr>
          <w:p w:rsidR="006E379A" w:rsidRPr="006E379A" w:rsidRDefault="006E379A" w:rsidP="006E379A">
            <w:pPr>
              <w:spacing w:after="20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КВР</w:t>
            </w:r>
          </w:p>
        </w:tc>
        <w:tc>
          <w:tcPr>
            <w:tcW w:w="1672" w:type="dxa"/>
          </w:tcPr>
          <w:p w:rsidR="006E379A" w:rsidRPr="006E379A" w:rsidRDefault="006E379A" w:rsidP="006E379A">
            <w:pPr>
              <w:spacing w:after="20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Сумма тыс. рублей</w:t>
            </w:r>
          </w:p>
        </w:tc>
      </w:tr>
      <w:tr w:rsidR="006E379A" w:rsidRPr="006E379A" w:rsidTr="006E379A">
        <w:trPr>
          <w:cantSplit/>
          <w:trHeight w:val="336"/>
        </w:trPr>
        <w:tc>
          <w:tcPr>
            <w:tcW w:w="4820" w:type="dxa"/>
          </w:tcPr>
          <w:p w:rsidR="006E379A" w:rsidRPr="006E379A" w:rsidRDefault="006E379A" w:rsidP="006E379A">
            <w:pPr>
              <w:spacing w:after="0" w:line="276" w:lineRule="auto"/>
              <w:jc w:val="both"/>
              <w:rPr>
                <w:rFonts w:ascii="Times New Roman" w:eastAsia="Calibri" w:hAnsi="Times New Roman" w:cs="Times New Roman"/>
                <w:b/>
                <w:sz w:val="28"/>
                <w:szCs w:val="28"/>
              </w:rPr>
            </w:pPr>
            <w:r w:rsidRPr="006E379A">
              <w:rPr>
                <w:rFonts w:ascii="Times New Roman" w:eastAsia="Calibri" w:hAnsi="Times New Roman" w:cs="Times New Roman"/>
                <w:b/>
                <w:sz w:val="28"/>
                <w:szCs w:val="28"/>
              </w:rPr>
              <w:t>Исполнительный комитет сельского поселения муниципального  района Республики Татарстан</w:t>
            </w:r>
          </w:p>
        </w:tc>
        <w:tc>
          <w:tcPr>
            <w:tcW w:w="709" w:type="dxa"/>
          </w:tcPr>
          <w:p w:rsidR="006E379A" w:rsidRPr="006E379A" w:rsidRDefault="006E379A" w:rsidP="006E379A">
            <w:pPr>
              <w:spacing w:after="0" w:line="276"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920</w:t>
            </w:r>
          </w:p>
        </w:tc>
        <w:tc>
          <w:tcPr>
            <w:tcW w:w="850" w:type="dxa"/>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567" w:type="dxa"/>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1701" w:type="dxa"/>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709" w:type="dxa"/>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1672" w:type="dxa"/>
          </w:tcPr>
          <w:p w:rsidR="006E379A" w:rsidRPr="006E379A" w:rsidRDefault="006E379A" w:rsidP="006E379A">
            <w:pPr>
              <w:spacing w:after="0" w:line="276"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3674,1</w:t>
            </w:r>
          </w:p>
        </w:tc>
      </w:tr>
      <w:tr w:rsidR="006E379A" w:rsidRPr="006E379A" w:rsidTr="006E379A">
        <w:trPr>
          <w:cantSplit/>
          <w:trHeight w:val="336"/>
        </w:trPr>
        <w:tc>
          <w:tcPr>
            <w:tcW w:w="4820" w:type="dxa"/>
          </w:tcPr>
          <w:p w:rsidR="006E379A" w:rsidRPr="006E379A" w:rsidRDefault="006E379A" w:rsidP="006E379A">
            <w:pPr>
              <w:spacing w:after="0" w:line="276" w:lineRule="auto"/>
              <w:jc w:val="both"/>
              <w:rPr>
                <w:rFonts w:ascii="Times New Roman" w:eastAsia="Calibri" w:hAnsi="Times New Roman" w:cs="Times New Roman"/>
                <w:b/>
                <w:sz w:val="28"/>
                <w:szCs w:val="28"/>
              </w:rPr>
            </w:pPr>
            <w:r w:rsidRPr="006E379A">
              <w:rPr>
                <w:rFonts w:ascii="Times New Roman" w:eastAsia="Calibri" w:hAnsi="Times New Roman" w:cs="Times New Roman"/>
                <w:b/>
                <w:sz w:val="28"/>
                <w:szCs w:val="28"/>
              </w:rPr>
              <w:t>Общегосударственные вопросы</w:t>
            </w:r>
          </w:p>
        </w:tc>
        <w:tc>
          <w:tcPr>
            <w:tcW w:w="709" w:type="dxa"/>
          </w:tcPr>
          <w:p w:rsidR="006E379A" w:rsidRPr="006E379A" w:rsidRDefault="006E379A" w:rsidP="006E379A">
            <w:pPr>
              <w:spacing w:after="0" w:line="276"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920</w:t>
            </w:r>
          </w:p>
        </w:tc>
        <w:tc>
          <w:tcPr>
            <w:tcW w:w="850" w:type="dxa"/>
          </w:tcPr>
          <w:p w:rsidR="006E379A" w:rsidRPr="006E379A" w:rsidRDefault="006E379A" w:rsidP="006E379A">
            <w:pPr>
              <w:spacing w:after="0" w:line="276"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01</w:t>
            </w:r>
          </w:p>
        </w:tc>
        <w:tc>
          <w:tcPr>
            <w:tcW w:w="567" w:type="dxa"/>
          </w:tcPr>
          <w:p w:rsidR="006E379A" w:rsidRPr="006E379A" w:rsidRDefault="006E379A" w:rsidP="006E379A">
            <w:pPr>
              <w:spacing w:after="0" w:line="276"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00</w:t>
            </w:r>
          </w:p>
        </w:tc>
        <w:tc>
          <w:tcPr>
            <w:tcW w:w="1701" w:type="dxa"/>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709" w:type="dxa"/>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1672" w:type="dxa"/>
          </w:tcPr>
          <w:p w:rsidR="006E379A" w:rsidRPr="006E379A" w:rsidRDefault="006E379A" w:rsidP="006E379A">
            <w:pPr>
              <w:spacing w:after="0" w:line="276"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1163,2</w:t>
            </w:r>
          </w:p>
        </w:tc>
      </w:tr>
      <w:tr w:rsidR="006E379A" w:rsidRPr="006E379A" w:rsidTr="006E379A">
        <w:trPr>
          <w:cantSplit/>
          <w:trHeight w:val="625"/>
        </w:trPr>
        <w:tc>
          <w:tcPr>
            <w:tcW w:w="4820" w:type="dxa"/>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Функционирование высшего должностного лица субъекта Российской Федерации и муниципального образования</w:t>
            </w:r>
          </w:p>
        </w:tc>
        <w:tc>
          <w:tcPr>
            <w:tcW w:w="709"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920</w:t>
            </w:r>
          </w:p>
        </w:tc>
        <w:tc>
          <w:tcPr>
            <w:tcW w:w="850"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01</w:t>
            </w:r>
          </w:p>
        </w:tc>
        <w:tc>
          <w:tcPr>
            <w:tcW w:w="567"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02</w:t>
            </w:r>
          </w:p>
        </w:tc>
        <w:tc>
          <w:tcPr>
            <w:tcW w:w="1701" w:type="dxa"/>
          </w:tcPr>
          <w:p w:rsidR="006E379A" w:rsidRPr="006E379A" w:rsidRDefault="006E379A" w:rsidP="006E379A">
            <w:pPr>
              <w:spacing w:after="0" w:line="276" w:lineRule="auto"/>
              <w:jc w:val="center"/>
              <w:rPr>
                <w:rFonts w:ascii="Times New Roman" w:eastAsia="Calibri" w:hAnsi="Times New Roman" w:cs="Times New Roman"/>
                <w:sz w:val="28"/>
                <w:szCs w:val="28"/>
              </w:rPr>
            </w:pP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p>
        </w:tc>
        <w:tc>
          <w:tcPr>
            <w:tcW w:w="1672"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450,0</w:t>
            </w:r>
          </w:p>
        </w:tc>
      </w:tr>
      <w:tr w:rsidR="006E379A" w:rsidRPr="006E379A" w:rsidTr="006E379A">
        <w:trPr>
          <w:cantSplit/>
          <w:trHeight w:val="289"/>
        </w:trPr>
        <w:tc>
          <w:tcPr>
            <w:tcW w:w="4820" w:type="dxa"/>
            <w:vAlign w:val="bottom"/>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Непрограммные направления расходов</w:t>
            </w:r>
          </w:p>
        </w:tc>
        <w:tc>
          <w:tcPr>
            <w:tcW w:w="709" w:type="dxa"/>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iCs/>
                <w:sz w:val="28"/>
                <w:szCs w:val="28"/>
              </w:rPr>
              <w:t>920</w:t>
            </w:r>
          </w:p>
        </w:tc>
        <w:tc>
          <w:tcPr>
            <w:tcW w:w="850"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01</w:t>
            </w:r>
          </w:p>
        </w:tc>
        <w:tc>
          <w:tcPr>
            <w:tcW w:w="567"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02</w:t>
            </w:r>
          </w:p>
        </w:tc>
        <w:tc>
          <w:tcPr>
            <w:tcW w:w="1701" w:type="dxa"/>
            <w:vAlign w:val="bottom"/>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9900000000</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p>
        </w:tc>
        <w:tc>
          <w:tcPr>
            <w:tcW w:w="1672"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450,0</w:t>
            </w:r>
          </w:p>
        </w:tc>
      </w:tr>
      <w:tr w:rsidR="006E379A" w:rsidRPr="006E379A" w:rsidTr="006E379A">
        <w:trPr>
          <w:cantSplit/>
          <w:trHeight w:val="289"/>
        </w:trPr>
        <w:tc>
          <w:tcPr>
            <w:tcW w:w="4820" w:type="dxa"/>
            <w:vAlign w:val="bottom"/>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Глава муниципального образования</w:t>
            </w:r>
          </w:p>
        </w:tc>
        <w:tc>
          <w:tcPr>
            <w:tcW w:w="709" w:type="dxa"/>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iCs/>
                <w:sz w:val="28"/>
                <w:szCs w:val="28"/>
              </w:rPr>
              <w:t>920</w:t>
            </w:r>
          </w:p>
        </w:tc>
        <w:tc>
          <w:tcPr>
            <w:tcW w:w="850" w:type="dxa"/>
            <w:vAlign w:val="bottom"/>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01</w:t>
            </w:r>
          </w:p>
        </w:tc>
        <w:tc>
          <w:tcPr>
            <w:tcW w:w="567" w:type="dxa"/>
            <w:vAlign w:val="bottom"/>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02</w:t>
            </w:r>
          </w:p>
        </w:tc>
        <w:tc>
          <w:tcPr>
            <w:tcW w:w="1701" w:type="dxa"/>
            <w:vAlign w:val="bottom"/>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9900002030</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p>
        </w:tc>
        <w:tc>
          <w:tcPr>
            <w:tcW w:w="1672"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450,0</w:t>
            </w:r>
          </w:p>
        </w:tc>
      </w:tr>
      <w:tr w:rsidR="006E379A" w:rsidRPr="006E379A" w:rsidTr="006E379A">
        <w:trPr>
          <w:cantSplit/>
          <w:trHeight w:val="289"/>
        </w:trPr>
        <w:tc>
          <w:tcPr>
            <w:tcW w:w="4820" w:type="dxa"/>
            <w:vAlign w:val="bottom"/>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iCs/>
                <w:sz w:val="28"/>
                <w:szCs w:val="28"/>
              </w:rPr>
              <w:t>920</w:t>
            </w:r>
          </w:p>
        </w:tc>
        <w:tc>
          <w:tcPr>
            <w:tcW w:w="850"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01</w:t>
            </w:r>
          </w:p>
        </w:tc>
        <w:tc>
          <w:tcPr>
            <w:tcW w:w="567"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02</w:t>
            </w:r>
          </w:p>
        </w:tc>
        <w:tc>
          <w:tcPr>
            <w:tcW w:w="1701"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9900002030</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100</w:t>
            </w:r>
          </w:p>
        </w:tc>
        <w:tc>
          <w:tcPr>
            <w:tcW w:w="1672"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408,2</w:t>
            </w:r>
          </w:p>
        </w:tc>
      </w:tr>
      <w:tr w:rsidR="006E379A" w:rsidRPr="006E379A" w:rsidTr="006E379A">
        <w:trPr>
          <w:cantSplit/>
          <w:trHeight w:val="339"/>
        </w:trPr>
        <w:tc>
          <w:tcPr>
            <w:tcW w:w="4820" w:type="dxa"/>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Функционирование органов исполнительной власти</w:t>
            </w:r>
          </w:p>
        </w:tc>
        <w:tc>
          <w:tcPr>
            <w:tcW w:w="709" w:type="dxa"/>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iCs/>
                <w:sz w:val="28"/>
                <w:szCs w:val="28"/>
              </w:rPr>
              <w:t>920</w:t>
            </w:r>
          </w:p>
        </w:tc>
        <w:tc>
          <w:tcPr>
            <w:tcW w:w="850"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01</w:t>
            </w:r>
          </w:p>
        </w:tc>
        <w:tc>
          <w:tcPr>
            <w:tcW w:w="567"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04</w:t>
            </w:r>
          </w:p>
        </w:tc>
        <w:tc>
          <w:tcPr>
            <w:tcW w:w="1701"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p>
        </w:tc>
        <w:tc>
          <w:tcPr>
            <w:tcW w:w="709"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p>
        </w:tc>
        <w:tc>
          <w:tcPr>
            <w:tcW w:w="1672" w:type="dxa"/>
          </w:tcPr>
          <w:p w:rsidR="006E379A" w:rsidRPr="006E379A" w:rsidRDefault="006E379A" w:rsidP="006E379A">
            <w:pPr>
              <w:spacing w:after="200" w:line="276" w:lineRule="auto"/>
              <w:jc w:val="center"/>
              <w:rPr>
                <w:rFonts w:ascii="Calibri" w:eastAsia="Calibri" w:hAnsi="Calibri" w:cs="Times New Roman"/>
              </w:rPr>
            </w:pPr>
            <w:r w:rsidRPr="006E379A">
              <w:rPr>
                <w:rFonts w:ascii="Times New Roman" w:eastAsia="Calibri" w:hAnsi="Times New Roman" w:cs="Times New Roman"/>
                <w:iCs/>
                <w:sz w:val="28"/>
                <w:szCs w:val="28"/>
              </w:rPr>
              <w:t>408,2</w:t>
            </w:r>
          </w:p>
        </w:tc>
      </w:tr>
      <w:tr w:rsidR="006E379A" w:rsidRPr="006E379A" w:rsidTr="006E379A">
        <w:trPr>
          <w:cantSplit/>
          <w:trHeight w:val="90"/>
        </w:trPr>
        <w:tc>
          <w:tcPr>
            <w:tcW w:w="4820" w:type="dxa"/>
            <w:vAlign w:val="bottom"/>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Непрограммные направления расходов</w:t>
            </w:r>
          </w:p>
        </w:tc>
        <w:tc>
          <w:tcPr>
            <w:tcW w:w="709" w:type="dxa"/>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iCs/>
                <w:sz w:val="28"/>
                <w:szCs w:val="28"/>
              </w:rPr>
              <w:t>920</w:t>
            </w:r>
          </w:p>
        </w:tc>
        <w:tc>
          <w:tcPr>
            <w:tcW w:w="850"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01</w:t>
            </w:r>
          </w:p>
        </w:tc>
        <w:tc>
          <w:tcPr>
            <w:tcW w:w="567"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04</w:t>
            </w:r>
          </w:p>
        </w:tc>
        <w:tc>
          <w:tcPr>
            <w:tcW w:w="1701" w:type="dxa"/>
            <w:vAlign w:val="bottom"/>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9900000000</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p>
        </w:tc>
        <w:tc>
          <w:tcPr>
            <w:tcW w:w="1672" w:type="dxa"/>
          </w:tcPr>
          <w:p w:rsidR="006E379A" w:rsidRPr="006E379A" w:rsidRDefault="006E379A" w:rsidP="006E379A">
            <w:pPr>
              <w:spacing w:after="200" w:line="276" w:lineRule="auto"/>
              <w:jc w:val="center"/>
              <w:rPr>
                <w:rFonts w:ascii="Calibri" w:eastAsia="Calibri" w:hAnsi="Calibri" w:cs="Times New Roman"/>
              </w:rPr>
            </w:pPr>
            <w:r w:rsidRPr="006E379A">
              <w:rPr>
                <w:rFonts w:ascii="Times New Roman" w:eastAsia="Calibri" w:hAnsi="Times New Roman" w:cs="Times New Roman"/>
                <w:iCs/>
                <w:sz w:val="28"/>
                <w:szCs w:val="28"/>
              </w:rPr>
              <w:t>408,2</w:t>
            </w:r>
          </w:p>
        </w:tc>
      </w:tr>
      <w:tr w:rsidR="006E379A" w:rsidRPr="006E379A" w:rsidTr="006E379A">
        <w:trPr>
          <w:cantSplit/>
          <w:trHeight w:val="90"/>
        </w:trPr>
        <w:tc>
          <w:tcPr>
            <w:tcW w:w="4820" w:type="dxa"/>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lastRenderedPageBreak/>
              <w:t>Центральный аппарат</w:t>
            </w:r>
          </w:p>
        </w:tc>
        <w:tc>
          <w:tcPr>
            <w:tcW w:w="709" w:type="dxa"/>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iCs/>
                <w:sz w:val="28"/>
                <w:szCs w:val="28"/>
              </w:rPr>
              <w:t>920</w:t>
            </w:r>
          </w:p>
        </w:tc>
        <w:tc>
          <w:tcPr>
            <w:tcW w:w="850"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01</w:t>
            </w:r>
          </w:p>
        </w:tc>
        <w:tc>
          <w:tcPr>
            <w:tcW w:w="567"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04</w:t>
            </w:r>
          </w:p>
        </w:tc>
        <w:tc>
          <w:tcPr>
            <w:tcW w:w="1701"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9900002040</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p>
        </w:tc>
        <w:tc>
          <w:tcPr>
            <w:tcW w:w="1672"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408,2</w:t>
            </w:r>
          </w:p>
        </w:tc>
      </w:tr>
      <w:tr w:rsidR="006E379A" w:rsidRPr="006E379A" w:rsidTr="006E379A">
        <w:trPr>
          <w:cantSplit/>
          <w:trHeight w:val="90"/>
        </w:trPr>
        <w:tc>
          <w:tcPr>
            <w:tcW w:w="4820" w:type="dxa"/>
            <w:vAlign w:val="bottom"/>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iCs/>
                <w:sz w:val="28"/>
                <w:szCs w:val="28"/>
              </w:rPr>
              <w:t>920</w:t>
            </w:r>
          </w:p>
        </w:tc>
        <w:tc>
          <w:tcPr>
            <w:tcW w:w="850"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01</w:t>
            </w:r>
          </w:p>
        </w:tc>
        <w:tc>
          <w:tcPr>
            <w:tcW w:w="567"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04</w:t>
            </w:r>
          </w:p>
        </w:tc>
        <w:tc>
          <w:tcPr>
            <w:tcW w:w="1701"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9900002040</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100</w:t>
            </w:r>
          </w:p>
        </w:tc>
        <w:tc>
          <w:tcPr>
            <w:tcW w:w="1672"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367,8</w:t>
            </w:r>
          </w:p>
        </w:tc>
      </w:tr>
      <w:tr w:rsidR="006E379A" w:rsidRPr="006E379A" w:rsidTr="006E379A">
        <w:trPr>
          <w:cantSplit/>
          <w:trHeight w:val="90"/>
        </w:trPr>
        <w:tc>
          <w:tcPr>
            <w:tcW w:w="4820" w:type="dxa"/>
            <w:vAlign w:val="bottom"/>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709" w:type="dxa"/>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iCs/>
                <w:sz w:val="28"/>
                <w:szCs w:val="28"/>
              </w:rPr>
              <w:t>920</w:t>
            </w:r>
          </w:p>
        </w:tc>
        <w:tc>
          <w:tcPr>
            <w:tcW w:w="850"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01</w:t>
            </w:r>
          </w:p>
        </w:tc>
        <w:tc>
          <w:tcPr>
            <w:tcW w:w="567"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04</w:t>
            </w:r>
          </w:p>
        </w:tc>
        <w:tc>
          <w:tcPr>
            <w:tcW w:w="1701" w:type="dxa"/>
            <w:vAlign w:val="bottom"/>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9900002040</w:t>
            </w:r>
          </w:p>
        </w:tc>
        <w:tc>
          <w:tcPr>
            <w:tcW w:w="709" w:type="dxa"/>
            <w:vAlign w:val="bottom"/>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200</w:t>
            </w:r>
          </w:p>
        </w:tc>
        <w:tc>
          <w:tcPr>
            <w:tcW w:w="1672"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23,5</w:t>
            </w:r>
          </w:p>
        </w:tc>
      </w:tr>
      <w:tr w:rsidR="006E379A" w:rsidRPr="006E379A" w:rsidTr="006E379A">
        <w:trPr>
          <w:cantSplit/>
          <w:trHeight w:val="90"/>
        </w:trPr>
        <w:tc>
          <w:tcPr>
            <w:tcW w:w="4820" w:type="dxa"/>
            <w:vAlign w:val="bottom"/>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Иные бюджетные ассигнования</w:t>
            </w:r>
          </w:p>
        </w:tc>
        <w:tc>
          <w:tcPr>
            <w:tcW w:w="709" w:type="dxa"/>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iCs/>
                <w:sz w:val="28"/>
                <w:szCs w:val="28"/>
              </w:rPr>
              <w:t>920</w:t>
            </w:r>
          </w:p>
        </w:tc>
        <w:tc>
          <w:tcPr>
            <w:tcW w:w="850"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01</w:t>
            </w:r>
          </w:p>
        </w:tc>
        <w:tc>
          <w:tcPr>
            <w:tcW w:w="567"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04</w:t>
            </w:r>
          </w:p>
        </w:tc>
        <w:tc>
          <w:tcPr>
            <w:tcW w:w="1701" w:type="dxa"/>
            <w:vAlign w:val="bottom"/>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9900002040</w:t>
            </w:r>
          </w:p>
        </w:tc>
        <w:tc>
          <w:tcPr>
            <w:tcW w:w="709" w:type="dxa"/>
            <w:vAlign w:val="bottom"/>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800</w:t>
            </w:r>
          </w:p>
        </w:tc>
        <w:tc>
          <w:tcPr>
            <w:tcW w:w="1672"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3,5</w:t>
            </w:r>
          </w:p>
        </w:tc>
      </w:tr>
      <w:tr w:rsidR="006E379A" w:rsidRPr="006E379A" w:rsidTr="006E379A">
        <w:trPr>
          <w:cantSplit/>
          <w:trHeight w:val="90"/>
        </w:trPr>
        <w:tc>
          <w:tcPr>
            <w:tcW w:w="4820" w:type="dxa"/>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Другие общегосударственные расходы</w:t>
            </w:r>
          </w:p>
        </w:tc>
        <w:tc>
          <w:tcPr>
            <w:tcW w:w="709" w:type="dxa"/>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iCs/>
                <w:sz w:val="28"/>
                <w:szCs w:val="28"/>
              </w:rPr>
              <w:t>920</w:t>
            </w:r>
          </w:p>
        </w:tc>
        <w:tc>
          <w:tcPr>
            <w:tcW w:w="850"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01</w:t>
            </w:r>
          </w:p>
        </w:tc>
        <w:tc>
          <w:tcPr>
            <w:tcW w:w="567"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13</w:t>
            </w:r>
          </w:p>
        </w:tc>
        <w:tc>
          <w:tcPr>
            <w:tcW w:w="1701" w:type="dxa"/>
          </w:tcPr>
          <w:p w:rsidR="006E379A" w:rsidRPr="006E379A" w:rsidRDefault="006E379A" w:rsidP="006E379A">
            <w:pPr>
              <w:spacing w:after="0" w:line="276" w:lineRule="auto"/>
              <w:jc w:val="center"/>
              <w:rPr>
                <w:rFonts w:ascii="Times New Roman" w:eastAsia="Calibri" w:hAnsi="Times New Roman" w:cs="Times New Roman"/>
                <w:sz w:val="28"/>
                <w:szCs w:val="28"/>
              </w:rPr>
            </w:pP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p>
        </w:tc>
        <w:tc>
          <w:tcPr>
            <w:tcW w:w="1672"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323,0</w:t>
            </w:r>
          </w:p>
        </w:tc>
      </w:tr>
      <w:tr w:rsidR="006E379A" w:rsidRPr="006E379A" w:rsidTr="006E379A">
        <w:trPr>
          <w:cantSplit/>
          <w:trHeight w:val="90"/>
        </w:trPr>
        <w:tc>
          <w:tcPr>
            <w:tcW w:w="4820" w:type="dxa"/>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Непрограммные направления расходов</w:t>
            </w:r>
          </w:p>
        </w:tc>
        <w:tc>
          <w:tcPr>
            <w:tcW w:w="709" w:type="dxa"/>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iCs/>
                <w:sz w:val="28"/>
                <w:szCs w:val="28"/>
              </w:rPr>
              <w:t>920</w:t>
            </w:r>
          </w:p>
        </w:tc>
        <w:tc>
          <w:tcPr>
            <w:tcW w:w="850"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01</w:t>
            </w:r>
          </w:p>
        </w:tc>
        <w:tc>
          <w:tcPr>
            <w:tcW w:w="567"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13</w:t>
            </w:r>
          </w:p>
        </w:tc>
        <w:tc>
          <w:tcPr>
            <w:tcW w:w="1701"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9900000000</w:t>
            </w:r>
          </w:p>
        </w:tc>
        <w:tc>
          <w:tcPr>
            <w:tcW w:w="709"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p>
        </w:tc>
        <w:tc>
          <w:tcPr>
            <w:tcW w:w="1672"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323,0</w:t>
            </w:r>
          </w:p>
        </w:tc>
      </w:tr>
      <w:tr w:rsidR="006E379A" w:rsidRPr="006E379A" w:rsidTr="006E379A">
        <w:trPr>
          <w:cantSplit/>
          <w:trHeight w:val="90"/>
        </w:trPr>
        <w:tc>
          <w:tcPr>
            <w:tcW w:w="4820" w:type="dxa"/>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Обеспечение деятельности подведомственных учреждений</w:t>
            </w:r>
          </w:p>
        </w:tc>
        <w:tc>
          <w:tcPr>
            <w:tcW w:w="709" w:type="dxa"/>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iCs/>
                <w:sz w:val="28"/>
                <w:szCs w:val="28"/>
              </w:rPr>
              <w:t>920</w:t>
            </w:r>
          </w:p>
        </w:tc>
        <w:tc>
          <w:tcPr>
            <w:tcW w:w="850"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01</w:t>
            </w:r>
          </w:p>
        </w:tc>
        <w:tc>
          <w:tcPr>
            <w:tcW w:w="567"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13</w:t>
            </w:r>
          </w:p>
        </w:tc>
        <w:tc>
          <w:tcPr>
            <w:tcW w:w="1701"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9900029900</w:t>
            </w:r>
          </w:p>
        </w:tc>
        <w:tc>
          <w:tcPr>
            <w:tcW w:w="709"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p>
        </w:tc>
        <w:tc>
          <w:tcPr>
            <w:tcW w:w="1672"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323,0</w:t>
            </w:r>
          </w:p>
        </w:tc>
      </w:tr>
      <w:tr w:rsidR="006E379A" w:rsidRPr="006E379A" w:rsidTr="006E379A">
        <w:trPr>
          <w:cantSplit/>
          <w:trHeight w:val="90"/>
        </w:trPr>
        <w:tc>
          <w:tcPr>
            <w:tcW w:w="4820" w:type="dxa"/>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 xml:space="preserve">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iCs/>
                <w:sz w:val="28"/>
                <w:szCs w:val="28"/>
              </w:rPr>
              <w:t>920</w:t>
            </w:r>
          </w:p>
        </w:tc>
        <w:tc>
          <w:tcPr>
            <w:tcW w:w="850"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01</w:t>
            </w:r>
          </w:p>
        </w:tc>
        <w:tc>
          <w:tcPr>
            <w:tcW w:w="567"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13</w:t>
            </w:r>
          </w:p>
        </w:tc>
        <w:tc>
          <w:tcPr>
            <w:tcW w:w="1701"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9900029900</w:t>
            </w:r>
          </w:p>
        </w:tc>
        <w:tc>
          <w:tcPr>
            <w:tcW w:w="709"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100</w:t>
            </w:r>
          </w:p>
        </w:tc>
        <w:tc>
          <w:tcPr>
            <w:tcW w:w="1672"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323,0</w:t>
            </w:r>
          </w:p>
        </w:tc>
      </w:tr>
      <w:tr w:rsidR="006E379A" w:rsidRPr="006E379A" w:rsidTr="006E379A">
        <w:trPr>
          <w:cantSplit/>
          <w:trHeight w:val="90"/>
        </w:trPr>
        <w:tc>
          <w:tcPr>
            <w:tcW w:w="4820" w:type="dxa"/>
          </w:tcPr>
          <w:p w:rsidR="006E379A" w:rsidRPr="006E379A" w:rsidRDefault="006E379A" w:rsidP="006E379A">
            <w:pPr>
              <w:spacing w:after="0" w:line="276" w:lineRule="auto"/>
              <w:jc w:val="both"/>
              <w:rPr>
                <w:rFonts w:ascii="Times New Roman" w:eastAsia="Calibri" w:hAnsi="Times New Roman" w:cs="Times New Roman"/>
                <w:b/>
                <w:sz w:val="28"/>
                <w:szCs w:val="28"/>
              </w:rPr>
            </w:pPr>
            <w:r w:rsidRPr="006E379A">
              <w:rPr>
                <w:rFonts w:ascii="Times New Roman" w:eastAsia="Calibri" w:hAnsi="Times New Roman" w:cs="Times New Roman"/>
                <w:b/>
                <w:sz w:val="28"/>
                <w:szCs w:val="28"/>
              </w:rPr>
              <w:t>Национальная оборона</w:t>
            </w:r>
          </w:p>
        </w:tc>
        <w:tc>
          <w:tcPr>
            <w:tcW w:w="709" w:type="dxa"/>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iCs/>
                <w:sz w:val="28"/>
                <w:szCs w:val="28"/>
              </w:rPr>
              <w:t>920</w:t>
            </w:r>
          </w:p>
        </w:tc>
        <w:tc>
          <w:tcPr>
            <w:tcW w:w="850" w:type="dxa"/>
          </w:tcPr>
          <w:p w:rsidR="006E379A" w:rsidRPr="006E379A" w:rsidRDefault="006E379A" w:rsidP="006E379A">
            <w:pPr>
              <w:spacing w:after="0" w:line="276"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02</w:t>
            </w:r>
          </w:p>
        </w:tc>
        <w:tc>
          <w:tcPr>
            <w:tcW w:w="567" w:type="dxa"/>
          </w:tcPr>
          <w:p w:rsidR="006E379A" w:rsidRPr="006E379A" w:rsidRDefault="006E379A" w:rsidP="006E379A">
            <w:pPr>
              <w:spacing w:after="0" w:line="276"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00</w:t>
            </w:r>
          </w:p>
        </w:tc>
        <w:tc>
          <w:tcPr>
            <w:tcW w:w="1701" w:type="dxa"/>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709" w:type="dxa"/>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1672" w:type="dxa"/>
          </w:tcPr>
          <w:p w:rsidR="006E379A" w:rsidRPr="006E379A" w:rsidRDefault="006E379A" w:rsidP="006E379A">
            <w:pPr>
              <w:spacing w:after="0" w:line="276" w:lineRule="auto"/>
              <w:jc w:val="center"/>
              <w:rPr>
                <w:rFonts w:ascii="Times New Roman" w:eastAsia="Calibri" w:hAnsi="Times New Roman" w:cs="Times New Roman"/>
                <w:b/>
                <w:iCs/>
                <w:sz w:val="28"/>
                <w:szCs w:val="28"/>
              </w:rPr>
            </w:pPr>
            <w:r w:rsidRPr="006E379A">
              <w:rPr>
                <w:rFonts w:ascii="Times New Roman" w:eastAsia="Calibri" w:hAnsi="Times New Roman" w:cs="Times New Roman"/>
                <w:b/>
                <w:iCs/>
                <w:sz w:val="28"/>
                <w:szCs w:val="28"/>
              </w:rPr>
              <w:t>92,0</w:t>
            </w:r>
          </w:p>
        </w:tc>
      </w:tr>
      <w:tr w:rsidR="006E379A" w:rsidRPr="006E379A" w:rsidTr="006E379A">
        <w:trPr>
          <w:cantSplit/>
          <w:trHeight w:val="90"/>
        </w:trPr>
        <w:tc>
          <w:tcPr>
            <w:tcW w:w="4820" w:type="dxa"/>
          </w:tcPr>
          <w:p w:rsidR="006E379A" w:rsidRPr="006E379A" w:rsidRDefault="006E379A" w:rsidP="006E379A">
            <w:pPr>
              <w:spacing w:after="0" w:line="276" w:lineRule="auto"/>
              <w:jc w:val="both"/>
              <w:rPr>
                <w:rFonts w:ascii="Times New Roman" w:eastAsia="Calibri" w:hAnsi="Times New Roman" w:cs="Times New Roman"/>
                <w:b/>
                <w:sz w:val="28"/>
                <w:szCs w:val="28"/>
              </w:rPr>
            </w:pPr>
            <w:r w:rsidRPr="006E379A">
              <w:rPr>
                <w:rFonts w:ascii="Times New Roman" w:eastAsia="Calibri" w:hAnsi="Times New Roman" w:cs="Times New Roman"/>
                <w:sz w:val="28"/>
                <w:szCs w:val="28"/>
              </w:rPr>
              <w:t>Мобилизационная и вневойсковая подготовка</w:t>
            </w:r>
          </w:p>
        </w:tc>
        <w:tc>
          <w:tcPr>
            <w:tcW w:w="709" w:type="dxa"/>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iCs/>
                <w:sz w:val="28"/>
                <w:szCs w:val="28"/>
              </w:rPr>
              <w:t>920</w:t>
            </w:r>
          </w:p>
        </w:tc>
        <w:tc>
          <w:tcPr>
            <w:tcW w:w="850"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02</w:t>
            </w:r>
          </w:p>
        </w:tc>
        <w:tc>
          <w:tcPr>
            <w:tcW w:w="567"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03</w:t>
            </w:r>
          </w:p>
        </w:tc>
        <w:tc>
          <w:tcPr>
            <w:tcW w:w="1701" w:type="dxa"/>
          </w:tcPr>
          <w:p w:rsidR="006E379A" w:rsidRPr="006E379A" w:rsidRDefault="006E379A" w:rsidP="006E379A">
            <w:pPr>
              <w:spacing w:after="0" w:line="276" w:lineRule="auto"/>
              <w:jc w:val="center"/>
              <w:rPr>
                <w:rFonts w:ascii="Times New Roman" w:eastAsia="Calibri" w:hAnsi="Times New Roman" w:cs="Times New Roman"/>
                <w:sz w:val="28"/>
                <w:szCs w:val="28"/>
              </w:rPr>
            </w:pP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p>
        </w:tc>
        <w:tc>
          <w:tcPr>
            <w:tcW w:w="1672"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92,0</w:t>
            </w:r>
          </w:p>
        </w:tc>
      </w:tr>
      <w:tr w:rsidR="006E379A" w:rsidRPr="006E379A" w:rsidTr="006E379A">
        <w:trPr>
          <w:cantSplit/>
          <w:trHeight w:val="90"/>
        </w:trPr>
        <w:tc>
          <w:tcPr>
            <w:tcW w:w="4820" w:type="dxa"/>
            <w:vAlign w:val="bottom"/>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Непрограммные направления расходов</w:t>
            </w:r>
          </w:p>
        </w:tc>
        <w:tc>
          <w:tcPr>
            <w:tcW w:w="709" w:type="dxa"/>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iCs/>
                <w:sz w:val="28"/>
                <w:szCs w:val="28"/>
              </w:rPr>
              <w:t>920</w:t>
            </w:r>
          </w:p>
        </w:tc>
        <w:tc>
          <w:tcPr>
            <w:tcW w:w="850"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02</w:t>
            </w:r>
          </w:p>
        </w:tc>
        <w:tc>
          <w:tcPr>
            <w:tcW w:w="567"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03</w:t>
            </w:r>
          </w:p>
        </w:tc>
        <w:tc>
          <w:tcPr>
            <w:tcW w:w="1701"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9900000000</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p>
        </w:tc>
        <w:tc>
          <w:tcPr>
            <w:tcW w:w="1672"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92,0</w:t>
            </w:r>
          </w:p>
        </w:tc>
      </w:tr>
      <w:tr w:rsidR="006E379A" w:rsidRPr="006E379A" w:rsidTr="006E379A">
        <w:trPr>
          <w:cantSplit/>
          <w:trHeight w:val="90"/>
        </w:trPr>
        <w:tc>
          <w:tcPr>
            <w:tcW w:w="4820" w:type="dxa"/>
          </w:tcPr>
          <w:p w:rsidR="006E379A" w:rsidRPr="006E379A" w:rsidRDefault="006E379A" w:rsidP="006E379A">
            <w:pPr>
              <w:spacing w:after="0" w:line="276" w:lineRule="auto"/>
              <w:jc w:val="both"/>
              <w:rPr>
                <w:rFonts w:ascii="Times New Roman" w:eastAsia="Calibri" w:hAnsi="Times New Roman" w:cs="Times New Roman"/>
                <w:b/>
                <w:sz w:val="28"/>
                <w:szCs w:val="28"/>
              </w:rPr>
            </w:pPr>
            <w:r w:rsidRPr="006E379A">
              <w:rPr>
                <w:rFonts w:ascii="Times New Roman" w:eastAsia="Calibri" w:hAnsi="Times New Roman" w:cs="Times New Roman"/>
                <w:sz w:val="28"/>
                <w:szCs w:val="28"/>
              </w:rPr>
              <w:t>Осуществление первичного воинского учета на территориях, где отсутствуют военные комиссариаты</w:t>
            </w:r>
          </w:p>
        </w:tc>
        <w:tc>
          <w:tcPr>
            <w:tcW w:w="709" w:type="dxa"/>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iCs/>
                <w:sz w:val="28"/>
                <w:szCs w:val="28"/>
              </w:rPr>
              <w:t>920</w:t>
            </w:r>
          </w:p>
        </w:tc>
        <w:tc>
          <w:tcPr>
            <w:tcW w:w="850"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02</w:t>
            </w:r>
          </w:p>
        </w:tc>
        <w:tc>
          <w:tcPr>
            <w:tcW w:w="567"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03</w:t>
            </w:r>
          </w:p>
        </w:tc>
        <w:tc>
          <w:tcPr>
            <w:tcW w:w="1701"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9900051180</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p>
        </w:tc>
        <w:tc>
          <w:tcPr>
            <w:tcW w:w="1672"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92,0</w:t>
            </w:r>
          </w:p>
        </w:tc>
      </w:tr>
      <w:tr w:rsidR="006E379A" w:rsidRPr="006E379A" w:rsidTr="006E379A">
        <w:trPr>
          <w:cantSplit/>
          <w:trHeight w:val="90"/>
        </w:trPr>
        <w:tc>
          <w:tcPr>
            <w:tcW w:w="4820" w:type="dxa"/>
          </w:tcPr>
          <w:p w:rsidR="006E379A" w:rsidRPr="006E379A" w:rsidRDefault="006E379A" w:rsidP="006E379A">
            <w:pPr>
              <w:spacing w:after="0" w:line="276" w:lineRule="auto"/>
              <w:jc w:val="both"/>
              <w:rPr>
                <w:rFonts w:ascii="Times New Roman" w:eastAsia="Calibri" w:hAnsi="Times New Roman" w:cs="Times New Roman"/>
                <w:b/>
                <w:sz w:val="28"/>
                <w:szCs w:val="28"/>
              </w:rPr>
            </w:pPr>
            <w:r w:rsidRPr="006E379A">
              <w:rPr>
                <w:rFonts w:ascii="Times New Roman" w:eastAsia="Calibri" w:hAnsi="Times New Roman" w:cs="Times New Roman"/>
                <w:sz w:val="28"/>
                <w:szCs w:val="2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iCs/>
                <w:sz w:val="28"/>
                <w:szCs w:val="28"/>
              </w:rPr>
              <w:t>920</w:t>
            </w:r>
          </w:p>
        </w:tc>
        <w:tc>
          <w:tcPr>
            <w:tcW w:w="850"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02</w:t>
            </w:r>
          </w:p>
        </w:tc>
        <w:tc>
          <w:tcPr>
            <w:tcW w:w="567"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03</w:t>
            </w:r>
          </w:p>
        </w:tc>
        <w:tc>
          <w:tcPr>
            <w:tcW w:w="1701"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9900051180</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100</w:t>
            </w:r>
          </w:p>
        </w:tc>
        <w:tc>
          <w:tcPr>
            <w:tcW w:w="1672"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87,2</w:t>
            </w:r>
          </w:p>
        </w:tc>
      </w:tr>
      <w:tr w:rsidR="006E379A" w:rsidRPr="006E379A" w:rsidTr="006E379A">
        <w:trPr>
          <w:cantSplit/>
          <w:trHeight w:val="90"/>
        </w:trPr>
        <w:tc>
          <w:tcPr>
            <w:tcW w:w="4820" w:type="dxa"/>
            <w:vAlign w:val="bottom"/>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709" w:type="dxa"/>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iCs/>
                <w:sz w:val="28"/>
                <w:szCs w:val="28"/>
              </w:rPr>
              <w:t>920</w:t>
            </w:r>
          </w:p>
        </w:tc>
        <w:tc>
          <w:tcPr>
            <w:tcW w:w="850"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02</w:t>
            </w:r>
          </w:p>
        </w:tc>
        <w:tc>
          <w:tcPr>
            <w:tcW w:w="567"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03</w:t>
            </w:r>
          </w:p>
        </w:tc>
        <w:tc>
          <w:tcPr>
            <w:tcW w:w="1701"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9900051180</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200</w:t>
            </w:r>
          </w:p>
        </w:tc>
        <w:tc>
          <w:tcPr>
            <w:tcW w:w="1672"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4,8</w:t>
            </w:r>
          </w:p>
        </w:tc>
      </w:tr>
      <w:tr w:rsidR="006E379A" w:rsidRPr="006E379A" w:rsidTr="006E379A">
        <w:trPr>
          <w:cantSplit/>
          <w:trHeight w:val="450"/>
        </w:trPr>
        <w:tc>
          <w:tcPr>
            <w:tcW w:w="4820" w:type="dxa"/>
          </w:tcPr>
          <w:p w:rsidR="006E379A" w:rsidRPr="006E379A" w:rsidRDefault="006E379A" w:rsidP="006E379A">
            <w:pPr>
              <w:spacing w:after="0" w:line="276" w:lineRule="auto"/>
              <w:jc w:val="both"/>
              <w:rPr>
                <w:rFonts w:ascii="Times New Roman" w:eastAsia="Calibri" w:hAnsi="Times New Roman" w:cs="Times New Roman"/>
                <w:b/>
                <w:sz w:val="28"/>
                <w:szCs w:val="28"/>
              </w:rPr>
            </w:pPr>
            <w:r w:rsidRPr="006E379A">
              <w:rPr>
                <w:rFonts w:ascii="Times New Roman" w:eastAsia="Calibri" w:hAnsi="Times New Roman" w:cs="Times New Roman"/>
                <w:b/>
                <w:sz w:val="28"/>
                <w:szCs w:val="28"/>
              </w:rPr>
              <w:t>Национальная экономика</w:t>
            </w:r>
          </w:p>
        </w:tc>
        <w:tc>
          <w:tcPr>
            <w:tcW w:w="709" w:type="dxa"/>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iCs/>
                <w:sz w:val="28"/>
                <w:szCs w:val="28"/>
              </w:rPr>
              <w:t>920</w:t>
            </w:r>
          </w:p>
        </w:tc>
        <w:tc>
          <w:tcPr>
            <w:tcW w:w="850" w:type="dxa"/>
          </w:tcPr>
          <w:p w:rsidR="006E379A" w:rsidRPr="006E379A" w:rsidRDefault="006E379A" w:rsidP="006E379A">
            <w:pPr>
              <w:spacing w:after="0" w:line="276"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04</w:t>
            </w:r>
          </w:p>
        </w:tc>
        <w:tc>
          <w:tcPr>
            <w:tcW w:w="567" w:type="dxa"/>
          </w:tcPr>
          <w:p w:rsidR="006E379A" w:rsidRPr="006E379A" w:rsidRDefault="006E379A" w:rsidP="006E379A">
            <w:pPr>
              <w:spacing w:after="0" w:line="276"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00</w:t>
            </w:r>
          </w:p>
        </w:tc>
        <w:tc>
          <w:tcPr>
            <w:tcW w:w="1701" w:type="dxa"/>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709" w:type="dxa"/>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1672" w:type="dxa"/>
          </w:tcPr>
          <w:p w:rsidR="006E379A" w:rsidRPr="006E379A" w:rsidRDefault="006E379A" w:rsidP="006E379A">
            <w:pPr>
              <w:spacing w:after="0" w:line="276" w:lineRule="auto"/>
              <w:jc w:val="center"/>
              <w:rPr>
                <w:rFonts w:ascii="Times New Roman" w:eastAsia="Calibri" w:hAnsi="Times New Roman" w:cs="Times New Roman"/>
                <w:b/>
                <w:iCs/>
                <w:sz w:val="28"/>
                <w:szCs w:val="28"/>
              </w:rPr>
            </w:pPr>
            <w:r w:rsidRPr="006E379A">
              <w:rPr>
                <w:rFonts w:ascii="Times New Roman" w:eastAsia="Calibri" w:hAnsi="Times New Roman" w:cs="Times New Roman"/>
                <w:b/>
                <w:iCs/>
                <w:sz w:val="28"/>
                <w:szCs w:val="28"/>
              </w:rPr>
              <w:t>59,4</w:t>
            </w:r>
          </w:p>
        </w:tc>
      </w:tr>
      <w:tr w:rsidR="006E379A" w:rsidRPr="006E379A" w:rsidTr="006E379A">
        <w:trPr>
          <w:cantSplit/>
          <w:trHeight w:val="360"/>
        </w:trPr>
        <w:tc>
          <w:tcPr>
            <w:tcW w:w="4820" w:type="dxa"/>
          </w:tcPr>
          <w:p w:rsidR="006E379A" w:rsidRPr="006E379A" w:rsidRDefault="006E379A" w:rsidP="006E379A">
            <w:pPr>
              <w:spacing w:after="0" w:line="276" w:lineRule="auto"/>
              <w:jc w:val="both"/>
              <w:rPr>
                <w:rFonts w:ascii="Times New Roman" w:eastAsia="Calibri" w:hAnsi="Times New Roman" w:cs="Times New Roman"/>
                <w:b/>
                <w:sz w:val="28"/>
                <w:szCs w:val="28"/>
              </w:rPr>
            </w:pPr>
            <w:r w:rsidRPr="006E379A">
              <w:rPr>
                <w:rFonts w:ascii="Times New Roman" w:eastAsia="Calibri" w:hAnsi="Times New Roman" w:cs="Times New Roman"/>
                <w:b/>
                <w:sz w:val="28"/>
                <w:szCs w:val="28"/>
              </w:rPr>
              <w:t>Водное хозяйство</w:t>
            </w:r>
          </w:p>
        </w:tc>
        <w:tc>
          <w:tcPr>
            <w:tcW w:w="709" w:type="dxa"/>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iCs/>
                <w:sz w:val="28"/>
                <w:szCs w:val="28"/>
              </w:rPr>
              <w:t>920</w:t>
            </w:r>
          </w:p>
        </w:tc>
        <w:tc>
          <w:tcPr>
            <w:tcW w:w="850" w:type="dxa"/>
          </w:tcPr>
          <w:p w:rsidR="006E379A" w:rsidRPr="006E379A" w:rsidRDefault="006E379A" w:rsidP="006E379A">
            <w:pPr>
              <w:spacing w:after="0" w:line="276"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04</w:t>
            </w:r>
          </w:p>
        </w:tc>
        <w:tc>
          <w:tcPr>
            <w:tcW w:w="567" w:type="dxa"/>
          </w:tcPr>
          <w:p w:rsidR="006E379A" w:rsidRPr="006E379A" w:rsidRDefault="006E379A" w:rsidP="006E379A">
            <w:pPr>
              <w:spacing w:after="0" w:line="276"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06</w:t>
            </w:r>
          </w:p>
        </w:tc>
        <w:tc>
          <w:tcPr>
            <w:tcW w:w="1701" w:type="dxa"/>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709" w:type="dxa"/>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1672" w:type="dxa"/>
          </w:tcPr>
          <w:p w:rsidR="006E379A" w:rsidRPr="006E379A" w:rsidRDefault="006E379A" w:rsidP="006E379A">
            <w:pPr>
              <w:spacing w:after="0" w:line="276" w:lineRule="auto"/>
              <w:jc w:val="center"/>
              <w:rPr>
                <w:rFonts w:ascii="Times New Roman" w:eastAsia="Calibri" w:hAnsi="Times New Roman" w:cs="Times New Roman"/>
                <w:b/>
                <w:iCs/>
                <w:sz w:val="28"/>
                <w:szCs w:val="28"/>
              </w:rPr>
            </w:pPr>
            <w:r w:rsidRPr="006E379A">
              <w:rPr>
                <w:rFonts w:ascii="Times New Roman" w:eastAsia="Calibri" w:hAnsi="Times New Roman" w:cs="Times New Roman"/>
                <w:b/>
                <w:iCs/>
                <w:sz w:val="28"/>
                <w:szCs w:val="28"/>
              </w:rPr>
              <w:t>31,1</w:t>
            </w:r>
          </w:p>
        </w:tc>
      </w:tr>
      <w:tr w:rsidR="006E379A" w:rsidRPr="006E379A" w:rsidTr="006E379A">
        <w:trPr>
          <w:cantSplit/>
          <w:trHeight w:val="90"/>
        </w:trPr>
        <w:tc>
          <w:tcPr>
            <w:tcW w:w="4820" w:type="dxa"/>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709" w:type="dxa"/>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iCs/>
                <w:sz w:val="28"/>
                <w:szCs w:val="28"/>
              </w:rPr>
              <w:t>920</w:t>
            </w:r>
          </w:p>
        </w:tc>
        <w:tc>
          <w:tcPr>
            <w:tcW w:w="850" w:type="dxa"/>
            <w:vAlign w:val="bottom"/>
          </w:tcPr>
          <w:p w:rsidR="006E379A" w:rsidRPr="006E379A" w:rsidRDefault="006E379A" w:rsidP="006E379A">
            <w:pPr>
              <w:spacing w:after="200" w:line="276" w:lineRule="auto"/>
              <w:jc w:val="right"/>
              <w:rPr>
                <w:rFonts w:ascii="Calibri" w:eastAsia="Calibri" w:hAnsi="Calibri" w:cs="Times New Roman"/>
                <w:sz w:val="24"/>
                <w:szCs w:val="24"/>
              </w:rPr>
            </w:pPr>
            <w:r w:rsidRPr="006E379A">
              <w:rPr>
                <w:rFonts w:ascii="Calibri" w:eastAsia="Calibri" w:hAnsi="Calibri" w:cs="Times New Roman"/>
                <w:sz w:val="24"/>
                <w:szCs w:val="24"/>
              </w:rPr>
              <w:t>04</w:t>
            </w:r>
          </w:p>
        </w:tc>
        <w:tc>
          <w:tcPr>
            <w:tcW w:w="567" w:type="dxa"/>
            <w:vAlign w:val="bottom"/>
          </w:tcPr>
          <w:p w:rsidR="006E379A" w:rsidRPr="006E379A" w:rsidRDefault="006E379A" w:rsidP="006E379A">
            <w:pPr>
              <w:spacing w:after="200" w:line="276" w:lineRule="auto"/>
              <w:jc w:val="right"/>
              <w:rPr>
                <w:rFonts w:ascii="Calibri" w:eastAsia="Calibri" w:hAnsi="Calibri" w:cs="Times New Roman"/>
                <w:sz w:val="24"/>
                <w:szCs w:val="24"/>
              </w:rPr>
            </w:pPr>
            <w:r w:rsidRPr="006E379A">
              <w:rPr>
                <w:rFonts w:ascii="Calibri" w:eastAsia="Calibri" w:hAnsi="Calibri" w:cs="Times New Roman"/>
                <w:sz w:val="24"/>
                <w:szCs w:val="24"/>
              </w:rPr>
              <w:t>06</w:t>
            </w:r>
          </w:p>
        </w:tc>
        <w:tc>
          <w:tcPr>
            <w:tcW w:w="1701" w:type="dxa"/>
            <w:vAlign w:val="bottom"/>
          </w:tcPr>
          <w:p w:rsidR="006E379A" w:rsidRPr="006E379A" w:rsidRDefault="006E379A" w:rsidP="006E379A">
            <w:pPr>
              <w:spacing w:after="200" w:line="276" w:lineRule="auto"/>
              <w:jc w:val="right"/>
              <w:rPr>
                <w:rFonts w:ascii="Times New Roman" w:eastAsia="Calibri" w:hAnsi="Times New Roman" w:cs="Times New Roman"/>
                <w:sz w:val="28"/>
                <w:szCs w:val="28"/>
              </w:rPr>
            </w:pPr>
            <w:r w:rsidRPr="006E379A">
              <w:rPr>
                <w:rFonts w:ascii="Times New Roman" w:eastAsia="Calibri" w:hAnsi="Times New Roman" w:cs="Times New Roman"/>
                <w:sz w:val="28"/>
                <w:szCs w:val="28"/>
              </w:rPr>
              <w:t>9900090430</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200</w:t>
            </w:r>
          </w:p>
        </w:tc>
        <w:tc>
          <w:tcPr>
            <w:tcW w:w="1672"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108,2</w:t>
            </w:r>
          </w:p>
        </w:tc>
      </w:tr>
      <w:tr w:rsidR="006E379A" w:rsidRPr="006E379A" w:rsidTr="006E379A">
        <w:trPr>
          <w:cantSplit/>
          <w:trHeight w:val="90"/>
        </w:trPr>
        <w:tc>
          <w:tcPr>
            <w:tcW w:w="4820" w:type="dxa"/>
          </w:tcPr>
          <w:p w:rsidR="006E379A" w:rsidRPr="006E379A" w:rsidRDefault="006E379A" w:rsidP="006E379A">
            <w:pPr>
              <w:spacing w:after="0" w:line="276" w:lineRule="auto"/>
              <w:jc w:val="both"/>
              <w:rPr>
                <w:rFonts w:ascii="Times New Roman" w:eastAsia="Calibri" w:hAnsi="Times New Roman" w:cs="Times New Roman"/>
                <w:b/>
                <w:sz w:val="28"/>
                <w:szCs w:val="28"/>
              </w:rPr>
            </w:pPr>
            <w:r w:rsidRPr="006E379A">
              <w:rPr>
                <w:rFonts w:ascii="Times New Roman" w:eastAsia="Calibri" w:hAnsi="Times New Roman" w:cs="Times New Roman"/>
                <w:b/>
                <w:sz w:val="28"/>
                <w:szCs w:val="28"/>
              </w:rPr>
              <w:t>Жилищно-коммунальное хозяйство</w:t>
            </w:r>
          </w:p>
        </w:tc>
        <w:tc>
          <w:tcPr>
            <w:tcW w:w="709" w:type="dxa"/>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iCs/>
                <w:sz w:val="28"/>
                <w:szCs w:val="28"/>
              </w:rPr>
              <w:t>920</w:t>
            </w:r>
          </w:p>
        </w:tc>
        <w:tc>
          <w:tcPr>
            <w:tcW w:w="850" w:type="dxa"/>
          </w:tcPr>
          <w:p w:rsidR="006E379A" w:rsidRPr="006E379A" w:rsidRDefault="006E379A" w:rsidP="006E379A">
            <w:pPr>
              <w:spacing w:after="0" w:line="276"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05</w:t>
            </w:r>
          </w:p>
        </w:tc>
        <w:tc>
          <w:tcPr>
            <w:tcW w:w="567" w:type="dxa"/>
          </w:tcPr>
          <w:p w:rsidR="006E379A" w:rsidRPr="006E379A" w:rsidRDefault="006E379A" w:rsidP="006E379A">
            <w:pPr>
              <w:spacing w:after="0" w:line="276"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00</w:t>
            </w:r>
          </w:p>
        </w:tc>
        <w:tc>
          <w:tcPr>
            <w:tcW w:w="1701" w:type="dxa"/>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709" w:type="dxa"/>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1672" w:type="dxa"/>
          </w:tcPr>
          <w:p w:rsidR="006E379A" w:rsidRPr="006E379A" w:rsidRDefault="006E379A" w:rsidP="006E379A">
            <w:pPr>
              <w:spacing w:after="0" w:line="276" w:lineRule="auto"/>
              <w:jc w:val="center"/>
              <w:rPr>
                <w:rFonts w:ascii="Times New Roman" w:eastAsia="Calibri" w:hAnsi="Times New Roman" w:cs="Times New Roman"/>
                <w:b/>
                <w:iCs/>
                <w:sz w:val="28"/>
                <w:szCs w:val="28"/>
              </w:rPr>
            </w:pPr>
            <w:r w:rsidRPr="006E379A">
              <w:rPr>
                <w:rFonts w:ascii="Times New Roman" w:eastAsia="Calibri" w:hAnsi="Times New Roman" w:cs="Times New Roman"/>
                <w:b/>
                <w:iCs/>
                <w:sz w:val="28"/>
                <w:szCs w:val="28"/>
              </w:rPr>
              <w:t>906,0</w:t>
            </w:r>
          </w:p>
        </w:tc>
      </w:tr>
      <w:tr w:rsidR="006E379A" w:rsidRPr="006E379A" w:rsidTr="006E379A">
        <w:trPr>
          <w:cantSplit/>
          <w:trHeight w:val="90"/>
        </w:trPr>
        <w:tc>
          <w:tcPr>
            <w:tcW w:w="4820" w:type="dxa"/>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 xml:space="preserve">Благоустройство </w:t>
            </w:r>
          </w:p>
        </w:tc>
        <w:tc>
          <w:tcPr>
            <w:tcW w:w="709" w:type="dxa"/>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iCs/>
                <w:sz w:val="28"/>
                <w:szCs w:val="28"/>
              </w:rPr>
              <w:t>920</w:t>
            </w:r>
          </w:p>
        </w:tc>
        <w:tc>
          <w:tcPr>
            <w:tcW w:w="850"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05</w:t>
            </w:r>
          </w:p>
        </w:tc>
        <w:tc>
          <w:tcPr>
            <w:tcW w:w="567"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03</w:t>
            </w:r>
          </w:p>
        </w:tc>
        <w:tc>
          <w:tcPr>
            <w:tcW w:w="1701" w:type="dxa"/>
          </w:tcPr>
          <w:p w:rsidR="006E379A" w:rsidRPr="006E379A" w:rsidRDefault="006E379A" w:rsidP="006E379A">
            <w:pPr>
              <w:spacing w:after="0" w:line="276" w:lineRule="auto"/>
              <w:jc w:val="center"/>
              <w:rPr>
                <w:rFonts w:ascii="Times New Roman" w:eastAsia="Calibri" w:hAnsi="Times New Roman" w:cs="Times New Roman"/>
                <w:sz w:val="28"/>
                <w:szCs w:val="28"/>
              </w:rPr>
            </w:pP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p>
        </w:tc>
        <w:tc>
          <w:tcPr>
            <w:tcW w:w="1672"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906,0</w:t>
            </w:r>
          </w:p>
        </w:tc>
      </w:tr>
      <w:tr w:rsidR="006E379A" w:rsidRPr="006E379A" w:rsidTr="006E379A">
        <w:trPr>
          <w:cantSplit/>
          <w:trHeight w:val="402"/>
        </w:trPr>
        <w:tc>
          <w:tcPr>
            <w:tcW w:w="4820" w:type="dxa"/>
          </w:tcPr>
          <w:p w:rsidR="006E379A" w:rsidRPr="006E379A" w:rsidRDefault="006E379A" w:rsidP="006E379A">
            <w:pPr>
              <w:spacing w:after="0" w:line="240" w:lineRule="auto"/>
              <w:ind w:right="-82"/>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Основное мероприятия «Уличное  освещение»</w:t>
            </w:r>
          </w:p>
        </w:tc>
        <w:tc>
          <w:tcPr>
            <w:tcW w:w="709" w:type="dxa"/>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iCs/>
                <w:sz w:val="28"/>
                <w:szCs w:val="28"/>
              </w:rPr>
              <w:t>920</w:t>
            </w:r>
          </w:p>
        </w:tc>
        <w:tc>
          <w:tcPr>
            <w:tcW w:w="850" w:type="dxa"/>
          </w:tcPr>
          <w:p w:rsidR="006E379A" w:rsidRPr="006E379A" w:rsidRDefault="006E379A" w:rsidP="006E379A">
            <w:pPr>
              <w:spacing w:after="0" w:line="240" w:lineRule="auto"/>
              <w:ind w:right="-82"/>
              <w:rPr>
                <w:rFonts w:ascii="Times New Roman" w:eastAsia="Calibri" w:hAnsi="Times New Roman" w:cs="Times New Roman"/>
                <w:sz w:val="28"/>
                <w:szCs w:val="28"/>
              </w:rPr>
            </w:pPr>
            <w:r w:rsidRPr="006E379A">
              <w:rPr>
                <w:rFonts w:ascii="Times New Roman" w:eastAsia="Calibri" w:hAnsi="Times New Roman" w:cs="Times New Roman"/>
                <w:sz w:val="28"/>
                <w:szCs w:val="28"/>
              </w:rPr>
              <w:t xml:space="preserve">  05</w:t>
            </w:r>
          </w:p>
        </w:tc>
        <w:tc>
          <w:tcPr>
            <w:tcW w:w="567" w:type="dxa"/>
          </w:tcPr>
          <w:p w:rsidR="006E379A" w:rsidRPr="006E379A" w:rsidRDefault="006E379A" w:rsidP="006E379A">
            <w:pPr>
              <w:spacing w:after="0" w:line="240" w:lineRule="auto"/>
              <w:ind w:right="-82"/>
              <w:rPr>
                <w:rFonts w:ascii="Times New Roman" w:eastAsia="Calibri" w:hAnsi="Times New Roman" w:cs="Times New Roman"/>
                <w:sz w:val="28"/>
                <w:szCs w:val="28"/>
              </w:rPr>
            </w:pPr>
            <w:r w:rsidRPr="006E379A">
              <w:rPr>
                <w:rFonts w:ascii="Times New Roman" w:eastAsia="Calibri" w:hAnsi="Times New Roman" w:cs="Times New Roman"/>
                <w:sz w:val="28"/>
                <w:szCs w:val="28"/>
              </w:rPr>
              <w:t xml:space="preserve"> 03</w:t>
            </w:r>
          </w:p>
        </w:tc>
        <w:tc>
          <w:tcPr>
            <w:tcW w:w="1701" w:type="dxa"/>
          </w:tcPr>
          <w:p w:rsidR="006E379A" w:rsidRPr="006E379A" w:rsidRDefault="006E379A" w:rsidP="006E379A">
            <w:pPr>
              <w:spacing w:after="0" w:line="240" w:lineRule="auto"/>
              <w:ind w:right="-82"/>
              <w:rPr>
                <w:rFonts w:ascii="Times New Roman" w:eastAsia="Calibri" w:hAnsi="Times New Roman" w:cs="Times New Roman"/>
                <w:sz w:val="28"/>
                <w:szCs w:val="28"/>
              </w:rPr>
            </w:pPr>
            <w:r w:rsidRPr="006E379A">
              <w:rPr>
                <w:rFonts w:ascii="Times New Roman" w:eastAsia="Calibri" w:hAnsi="Times New Roman" w:cs="Times New Roman"/>
                <w:sz w:val="28"/>
                <w:szCs w:val="28"/>
              </w:rPr>
              <w:t xml:space="preserve"> Б100078010</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p>
        </w:tc>
        <w:tc>
          <w:tcPr>
            <w:tcW w:w="1672" w:type="dxa"/>
          </w:tcPr>
          <w:p w:rsidR="006E379A" w:rsidRPr="006E379A" w:rsidRDefault="006E379A" w:rsidP="006E379A">
            <w:pPr>
              <w:spacing w:after="0" w:line="276" w:lineRule="auto"/>
              <w:rPr>
                <w:rFonts w:ascii="Times New Roman" w:eastAsia="Calibri" w:hAnsi="Times New Roman" w:cs="Times New Roman"/>
                <w:sz w:val="28"/>
                <w:szCs w:val="28"/>
              </w:rPr>
            </w:pPr>
            <w:r w:rsidRPr="006E379A">
              <w:rPr>
                <w:rFonts w:ascii="Times New Roman" w:eastAsia="Calibri" w:hAnsi="Times New Roman" w:cs="Times New Roman"/>
                <w:sz w:val="28"/>
                <w:szCs w:val="28"/>
              </w:rPr>
              <w:t xml:space="preserve">  700,0</w:t>
            </w:r>
          </w:p>
        </w:tc>
      </w:tr>
      <w:tr w:rsidR="006E379A" w:rsidRPr="006E379A" w:rsidTr="006E379A">
        <w:trPr>
          <w:cantSplit/>
          <w:trHeight w:val="90"/>
        </w:trPr>
        <w:tc>
          <w:tcPr>
            <w:tcW w:w="4820" w:type="dxa"/>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709" w:type="dxa"/>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iCs/>
                <w:sz w:val="28"/>
                <w:szCs w:val="28"/>
              </w:rPr>
              <w:t>920</w:t>
            </w:r>
          </w:p>
        </w:tc>
        <w:tc>
          <w:tcPr>
            <w:tcW w:w="850"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05</w:t>
            </w:r>
          </w:p>
        </w:tc>
        <w:tc>
          <w:tcPr>
            <w:tcW w:w="567"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03</w:t>
            </w:r>
          </w:p>
        </w:tc>
        <w:tc>
          <w:tcPr>
            <w:tcW w:w="1701"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Б100078010</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200</w:t>
            </w:r>
          </w:p>
        </w:tc>
        <w:tc>
          <w:tcPr>
            <w:tcW w:w="1672"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700,0</w:t>
            </w:r>
          </w:p>
        </w:tc>
      </w:tr>
      <w:tr w:rsidR="006E379A" w:rsidRPr="006E379A" w:rsidTr="006E379A">
        <w:trPr>
          <w:cantSplit/>
          <w:trHeight w:val="90"/>
        </w:trPr>
        <w:tc>
          <w:tcPr>
            <w:tcW w:w="4820" w:type="dxa"/>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Основное мероприятия «Прочие мероприятия по благоустройству поселений»</w:t>
            </w:r>
          </w:p>
        </w:tc>
        <w:tc>
          <w:tcPr>
            <w:tcW w:w="709" w:type="dxa"/>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iCs/>
                <w:sz w:val="28"/>
                <w:szCs w:val="28"/>
              </w:rPr>
              <w:t>920</w:t>
            </w:r>
          </w:p>
        </w:tc>
        <w:tc>
          <w:tcPr>
            <w:tcW w:w="850"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05</w:t>
            </w:r>
          </w:p>
        </w:tc>
        <w:tc>
          <w:tcPr>
            <w:tcW w:w="567"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03</w:t>
            </w:r>
          </w:p>
        </w:tc>
        <w:tc>
          <w:tcPr>
            <w:tcW w:w="1701"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Б100078050</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p>
        </w:tc>
        <w:tc>
          <w:tcPr>
            <w:tcW w:w="1672" w:type="dxa"/>
          </w:tcPr>
          <w:p w:rsidR="006E379A" w:rsidRPr="006E379A" w:rsidRDefault="006E379A" w:rsidP="006E379A">
            <w:pPr>
              <w:spacing w:after="0" w:line="276" w:lineRule="auto"/>
              <w:rPr>
                <w:rFonts w:ascii="Times New Roman" w:eastAsia="Calibri" w:hAnsi="Times New Roman" w:cs="Times New Roman"/>
                <w:sz w:val="28"/>
                <w:szCs w:val="28"/>
              </w:rPr>
            </w:pPr>
            <w:r w:rsidRPr="006E379A">
              <w:rPr>
                <w:rFonts w:ascii="Times New Roman" w:eastAsia="Calibri" w:hAnsi="Times New Roman" w:cs="Times New Roman"/>
                <w:sz w:val="28"/>
                <w:szCs w:val="28"/>
              </w:rPr>
              <w:t xml:space="preserve">  176,0</w:t>
            </w:r>
          </w:p>
        </w:tc>
      </w:tr>
      <w:tr w:rsidR="006E379A" w:rsidRPr="006E379A" w:rsidTr="006E379A">
        <w:trPr>
          <w:cantSplit/>
          <w:trHeight w:val="90"/>
        </w:trPr>
        <w:tc>
          <w:tcPr>
            <w:tcW w:w="4820" w:type="dxa"/>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709" w:type="dxa"/>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iCs/>
                <w:sz w:val="28"/>
                <w:szCs w:val="28"/>
              </w:rPr>
              <w:t>920</w:t>
            </w:r>
          </w:p>
        </w:tc>
        <w:tc>
          <w:tcPr>
            <w:tcW w:w="850"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05</w:t>
            </w:r>
          </w:p>
        </w:tc>
        <w:tc>
          <w:tcPr>
            <w:tcW w:w="567"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03</w:t>
            </w:r>
          </w:p>
        </w:tc>
        <w:tc>
          <w:tcPr>
            <w:tcW w:w="1701"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Б100078050</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200</w:t>
            </w:r>
          </w:p>
        </w:tc>
        <w:tc>
          <w:tcPr>
            <w:tcW w:w="1672"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176,0</w:t>
            </w:r>
          </w:p>
        </w:tc>
      </w:tr>
      <w:tr w:rsidR="006E379A" w:rsidRPr="006E379A" w:rsidTr="006E379A">
        <w:trPr>
          <w:cantSplit/>
          <w:trHeight w:val="400"/>
        </w:trPr>
        <w:tc>
          <w:tcPr>
            <w:tcW w:w="4820" w:type="dxa"/>
          </w:tcPr>
          <w:p w:rsidR="006E379A" w:rsidRPr="006E379A" w:rsidRDefault="006E379A" w:rsidP="006E379A">
            <w:pPr>
              <w:spacing w:after="0" w:line="276" w:lineRule="auto"/>
              <w:jc w:val="both"/>
              <w:rPr>
                <w:rFonts w:ascii="Times New Roman" w:eastAsia="Calibri" w:hAnsi="Times New Roman" w:cs="Times New Roman"/>
                <w:b/>
                <w:sz w:val="28"/>
                <w:szCs w:val="28"/>
              </w:rPr>
            </w:pPr>
            <w:r w:rsidRPr="006E379A">
              <w:rPr>
                <w:rFonts w:ascii="Times New Roman" w:eastAsia="Calibri" w:hAnsi="Times New Roman" w:cs="Times New Roman"/>
                <w:b/>
                <w:sz w:val="28"/>
                <w:szCs w:val="28"/>
              </w:rPr>
              <w:t>Культура</w:t>
            </w:r>
          </w:p>
        </w:tc>
        <w:tc>
          <w:tcPr>
            <w:tcW w:w="709" w:type="dxa"/>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iCs/>
                <w:sz w:val="28"/>
                <w:szCs w:val="28"/>
              </w:rPr>
              <w:t>920</w:t>
            </w:r>
          </w:p>
        </w:tc>
        <w:tc>
          <w:tcPr>
            <w:tcW w:w="850"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08</w:t>
            </w:r>
          </w:p>
        </w:tc>
        <w:tc>
          <w:tcPr>
            <w:tcW w:w="567"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01</w:t>
            </w:r>
          </w:p>
        </w:tc>
        <w:tc>
          <w:tcPr>
            <w:tcW w:w="1701"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709"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1672"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897,0</w:t>
            </w:r>
          </w:p>
        </w:tc>
      </w:tr>
      <w:tr w:rsidR="006E379A" w:rsidRPr="006E379A" w:rsidTr="006E379A">
        <w:trPr>
          <w:cantSplit/>
          <w:trHeight w:val="270"/>
        </w:trPr>
        <w:tc>
          <w:tcPr>
            <w:tcW w:w="4820" w:type="dxa"/>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Учреждения культуры и мероприятия в сфере культуры и кинематографии</w:t>
            </w:r>
          </w:p>
        </w:tc>
        <w:tc>
          <w:tcPr>
            <w:tcW w:w="709" w:type="dxa"/>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iCs/>
                <w:sz w:val="28"/>
                <w:szCs w:val="28"/>
              </w:rPr>
              <w:t>920</w:t>
            </w:r>
          </w:p>
        </w:tc>
        <w:tc>
          <w:tcPr>
            <w:tcW w:w="850"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08</w:t>
            </w:r>
          </w:p>
        </w:tc>
        <w:tc>
          <w:tcPr>
            <w:tcW w:w="567"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01</w:t>
            </w:r>
          </w:p>
        </w:tc>
        <w:tc>
          <w:tcPr>
            <w:tcW w:w="1701" w:type="dxa"/>
            <w:tcBorders>
              <w:top w:val="single" w:sz="4" w:space="0" w:color="auto"/>
              <w:bottom w:val="single" w:sz="4" w:space="0" w:color="auto"/>
            </w:tcBorders>
          </w:tcPr>
          <w:p w:rsidR="006E379A" w:rsidRPr="006E379A" w:rsidRDefault="006E379A" w:rsidP="006E379A">
            <w:pPr>
              <w:spacing w:after="0" w:line="276" w:lineRule="auto"/>
              <w:rPr>
                <w:rFonts w:ascii="Times New Roman" w:eastAsia="Calibri" w:hAnsi="Times New Roman" w:cs="Times New Roman"/>
                <w:sz w:val="28"/>
                <w:szCs w:val="28"/>
              </w:rPr>
            </w:pPr>
            <w:r w:rsidRPr="006E379A">
              <w:rPr>
                <w:rFonts w:ascii="Times New Roman" w:eastAsia="Calibri" w:hAnsi="Times New Roman" w:cs="Times New Roman"/>
                <w:sz w:val="28"/>
                <w:szCs w:val="28"/>
              </w:rPr>
              <w:t>0800000000</w:t>
            </w:r>
          </w:p>
        </w:tc>
        <w:tc>
          <w:tcPr>
            <w:tcW w:w="709"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1672"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897,0</w:t>
            </w:r>
          </w:p>
        </w:tc>
      </w:tr>
      <w:tr w:rsidR="006E379A" w:rsidRPr="006E379A" w:rsidTr="006E379A">
        <w:trPr>
          <w:cantSplit/>
          <w:trHeight w:val="210"/>
        </w:trPr>
        <w:tc>
          <w:tcPr>
            <w:tcW w:w="4820" w:type="dxa"/>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Обеспечение деятельности клубов и культурно-досуговых центров</w:t>
            </w:r>
          </w:p>
        </w:tc>
        <w:tc>
          <w:tcPr>
            <w:tcW w:w="709" w:type="dxa"/>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iCs/>
                <w:sz w:val="28"/>
                <w:szCs w:val="28"/>
              </w:rPr>
              <w:t>920</w:t>
            </w:r>
          </w:p>
        </w:tc>
        <w:tc>
          <w:tcPr>
            <w:tcW w:w="850"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08</w:t>
            </w:r>
          </w:p>
        </w:tc>
        <w:tc>
          <w:tcPr>
            <w:tcW w:w="567"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01</w:t>
            </w:r>
          </w:p>
        </w:tc>
        <w:tc>
          <w:tcPr>
            <w:tcW w:w="1701" w:type="dxa"/>
            <w:tcBorders>
              <w:top w:val="single" w:sz="4" w:space="0" w:color="auto"/>
              <w:bottom w:val="single" w:sz="4" w:space="0" w:color="auto"/>
            </w:tcBorders>
          </w:tcPr>
          <w:p w:rsidR="006E379A" w:rsidRPr="006E379A" w:rsidRDefault="006E379A" w:rsidP="006E379A">
            <w:pPr>
              <w:spacing w:after="0" w:line="276" w:lineRule="auto"/>
              <w:rPr>
                <w:rFonts w:ascii="Times New Roman" w:eastAsia="Calibri" w:hAnsi="Times New Roman" w:cs="Times New Roman"/>
                <w:sz w:val="28"/>
                <w:szCs w:val="28"/>
              </w:rPr>
            </w:pPr>
            <w:r w:rsidRPr="006E379A">
              <w:rPr>
                <w:rFonts w:ascii="Times New Roman" w:eastAsia="Calibri" w:hAnsi="Times New Roman" w:cs="Times New Roman"/>
                <w:sz w:val="28"/>
                <w:szCs w:val="28"/>
              </w:rPr>
              <w:t>0840100000</w:t>
            </w:r>
          </w:p>
        </w:tc>
        <w:tc>
          <w:tcPr>
            <w:tcW w:w="709"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1672"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897,0</w:t>
            </w:r>
          </w:p>
        </w:tc>
      </w:tr>
      <w:tr w:rsidR="006E379A" w:rsidRPr="006E379A" w:rsidTr="006E379A">
        <w:trPr>
          <w:cantSplit/>
          <w:trHeight w:val="420"/>
        </w:trPr>
        <w:tc>
          <w:tcPr>
            <w:tcW w:w="4820" w:type="dxa"/>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Дом культуры и сельские клубы</w:t>
            </w:r>
          </w:p>
        </w:tc>
        <w:tc>
          <w:tcPr>
            <w:tcW w:w="709" w:type="dxa"/>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iCs/>
                <w:sz w:val="28"/>
                <w:szCs w:val="28"/>
              </w:rPr>
              <w:t>920</w:t>
            </w:r>
          </w:p>
        </w:tc>
        <w:tc>
          <w:tcPr>
            <w:tcW w:w="850"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08</w:t>
            </w:r>
          </w:p>
        </w:tc>
        <w:tc>
          <w:tcPr>
            <w:tcW w:w="567"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01</w:t>
            </w:r>
          </w:p>
        </w:tc>
        <w:tc>
          <w:tcPr>
            <w:tcW w:w="1701" w:type="dxa"/>
            <w:tcBorders>
              <w:top w:val="single" w:sz="4" w:space="0" w:color="auto"/>
              <w:bottom w:val="single" w:sz="4" w:space="0" w:color="auto"/>
            </w:tcBorders>
          </w:tcPr>
          <w:p w:rsidR="006E379A" w:rsidRPr="006E379A" w:rsidRDefault="006E379A" w:rsidP="006E379A">
            <w:pPr>
              <w:spacing w:after="0" w:line="276" w:lineRule="auto"/>
              <w:rPr>
                <w:rFonts w:ascii="Times New Roman" w:eastAsia="Calibri" w:hAnsi="Times New Roman" w:cs="Times New Roman"/>
                <w:sz w:val="28"/>
                <w:szCs w:val="28"/>
              </w:rPr>
            </w:pPr>
            <w:r w:rsidRPr="006E379A">
              <w:rPr>
                <w:rFonts w:ascii="Times New Roman" w:eastAsia="Calibri" w:hAnsi="Times New Roman" w:cs="Times New Roman"/>
                <w:sz w:val="28"/>
                <w:szCs w:val="28"/>
              </w:rPr>
              <w:t>0840144091</w:t>
            </w:r>
          </w:p>
        </w:tc>
        <w:tc>
          <w:tcPr>
            <w:tcW w:w="709"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1672"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897,0</w:t>
            </w:r>
          </w:p>
        </w:tc>
      </w:tr>
      <w:tr w:rsidR="006E379A" w:rsidRPr="006E379A" w:rsidTr="006E379A">
        <w:trPr>
          <w:cantSplit/>
          <w:trHeight w:val="240"/>
        </w:trPr>
        <w:tc>
          <w:tcPr>
            <w:tcW w:w="4820" w:type="dxa"/>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lastRenderedPageBreak/>
              <w:t>Закупка товаров, работ и услуг для обеспечения государственных(муниципальных)нужд</w:t>
            </w:r>
          </w:p>
        </w:tc>
        <w:tc>
          <w:tcPr>
            <w:tcW w:w="709" w:type="dxa"/>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iCs/>
                <w:sz w:val="28"/>
                <w:szCs w:val="28"/>
              </w:rPr>
              <w:t>920</w:t>
            </w:r>
          </w:p>
        </w:tc>
        <w:tc>
          <w:tcPr>
            <w:tcW w:w="850"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08</w:t>
            </w:r>
          </w:p>
        </w:tc>
        <w:tc>
          <w:tcPr>
            <w:tcW w:w="567"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01</w:t>
            </w:r>
          </w:p>
        </w:tc>
        <w:tc>
          <w:tcPr>
            <w:tcW w:w="1701" w:type="dxa"/>
            <w:tcBorders>
              <w:top w:val="single" w:sz="4" w:space="0" w:color="auto"/>
              <w:bottom w:val="single" w:sz="4" w:space="0" w:color="auto"/>
            </w:tcBorders>
          </w:tcPr>
          <w:p w:rsidR="006E379A" w:rsidRPr="006E379A" w:rsidRDefault="006E379A" w:rsidP="006E379A">
            <w:pPr>
              <w:spacing w:after="0" w:line="276" w:lineRule="auto"/>
              <w:rPr>
                <w:rFonts w:ascii="Times New Roman" w:eastAsia="Calibri" w:hAnsi="Times New Roman" w:cs="Times New Roman"/>
                <w:sz w:val="28"/>
                <w:szCs w:val="28"/>
              </w:rPr>
            </w:pPr>
            <w:r w:rsidRPr="006E379A">
              <w:rPr>
                <w:rFonts w:ascii="Times New Roman" w:eastAsia="Calibri" w:hAnsi="Times New Roman" w:cs="Times New Roman"/>
                <w:sz w:val="28"/>
                <w:szCs w:val="28"/>
              </w:rPr>
              <w:t>0840144091</w:t>
            </w:r>
          </w:p>
        </w:tc>
        <w:tc>
          <w:tcPr>
            <w:tcW w:w="709"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200</w:t>
            </w:r>
          </w:p>
        </w:tc>
        <w:tc>
          <w:tcPr>
            <w:tcW w:w="1672"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897,0</w:t>
            </w:r>
          </w:p>
        </w:tc>
      </w:tr>
      <w:tr w:rsidR="006E379A" w:rsidRPr="006E379A" w:rsidTr="006E379A">
        <w:trPr>
          <w:cantSplit/>
          <w:trHeight w:val="180"/>
        </w:trPr>
        <w:tc>
          <w:tcPr>
            <w:tcW w:w="4820" w:type="dxa"/>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 xml:space="preserve">Уплата налога на имущество организаций и земельного налога по органам местного самоуправления </w:t>
            </w:r>
          </w:p>
        </w:tc>
        <w:tc>
          <w:tcPr>
            <w:tcW w:w="709" w:type="dxa"/>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iCs/>
                <w:sz w:val="28"/>
                <w:szCs w:val="28"/>
              </w:rPr>
              <w:t>920</w:t>
            </w:r>
          </w:p>
        </w:tc>
        <w:tc>
          <w:tcPr>
            <w:tcW w:w="850"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08</w:t>
            </w:r>
          </w:p>
        </w:tc>
        <w:tc>
          <w:tcPr>
            <w:tcW w:w="567"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01</w:t>
            </w:r>
          </w:p>
        </w:tc>
        <w:tc>
          <w:tcPr>
            <w:tcW w:w="1701" w:type="dxa"/>
            <w:tcBorders>
              <w:top w:val="single" w:sz="4" w:space="0" w:color="auto"/>
              <w:bottom w:val="single" w:sz="4" w:space="0" w:color="auto"/>
            </w:tcBorders>
          </w:tcPr>
          <w:p w:rsidR="006E379A" w:rsidRPr="006E379A" w:rsidRDefault="006E379A" w:rsidP="006E379A">
            <w:pPr>
              <w:spacing w:after="0" w:line="276" w:lineRule="auto"/>
              <w:rPr>
                <w:rFonts w:ascii="Times New Roman" w:eastAsia="Calibri" w:hAnsi="Times New Roman" w:cs="Times New Roman"/>
                <w:sz w:val="28"/>
                <w:szCs w:val="28"/>
              </w:rPr>
            </w:pPr>
            <w:r w:rsidRPr="006E379A">
              <w:rPr>
                <w:rFonts w:ascii="Times New Roman" w:eastAsia="Calibri" w:hAnsi="Times New Roman" w:cs="Times New Roman"/>
                <w:sz w:val="28"/>
                <w:szCs w:val="28"/>
              </w:rPr>
              <w:t>9900002950</w:t>
            </w:r>
          </w:p>
        </w:tc>
        <w:tc>
          <w:tcPr>
            <w:tcW w:w="709"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p>
        </w:tc>
        <w:tc>
          <w:tcPr>
            <w:tcW w:w="1672"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584,8</w:t>
            </w:r>
          </w:p>
        </w:tc>
      </w:tr>
      <w:tr w:rsidR="006E379A" w:rsidRPr="006E379A" w:rsidTr="006E379A">
        <w:trPr>
          <w:cantSplit/>
          <w:trHeight w:val="270"/>
        </w:trPr>
        <w:tc>
          <w:tcPr>
            <w:tcW w:w="4820" w:type="dxa"/>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Иные бюджетные ассигнования</w:t>
            </w:r>
          </w:p>
        </w:tc>
        <w:tc>
          <w:tcPr>
            <w:tcW w:w="709" w:type="dxa"/>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iCs/>
                <w:sz w:val="28"/>
                <w:szCs w:val="28"/>
              </w:rPr>
              <w:t>920</w:t>
            </w:r>
          </w:p>
        </w:tc>
        <w:tc>
          <w:tcPr>
            <w:tcW w:w="850"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08</w:t>
            </w:r>
          </w:p>
        </w:tc>
        <w:tc>
          <w:tcPr>
            <w:tcW w:w="567"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01</w:t>
            </w:r>
          </w:p>
        </w:tc>
        <w:tc>
          <w:tcPr>
            <w:tcW w:w="1701"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9900002950</w:t>
            </w:r>
          </w:p>
        </w:tc>
        <w:tc>
          <w:tcPr>
            <w:tcW w:w="709"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800</w:t>
            </w:r>
          </w:p>
        </w:tc>
        <w:tc>
          <w:tcPr>
            <w:tcW w:w="1672"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30,9</w:t>
            </w:r>
          </w:p>
        </w:tc>
      </w:tr>
      <w:tr w:rsidR="006E379A" w:rsidRPr="006E379A" w:rsidTr="006E379A">
        <w:trPr>
          <w:cantSplit/>
          <w:trHeight w:val="225"/>
        </w:trPr>
        <w:tc>
          <w:tcPr>
            <w:tcW w:w="4820" w:type="dxa"/>
          </w:tcPr>
          <w:p w:rsidR="006E379A" w:rsidRPr="006E379A" w:rsidRDefault="006E379A" w:rsidP="006E379A">
            <w:pPr>
              <w:spacing w:after="0" w:line="276" w:lineRule="auto"/>
              <w:jc w:val="both"/>
              <w:rPr>
                <w:rFonts w:ascii="Times New Roman" w:eastAsia="Calibri" w:hAnsi="Times New Roman" w:cs="Times New Roman"/>
                <w:b/>
                <w:sz w:val="28"/>
                <w:szCs w:val="28"/>
              </w:rPr>
            </w:pPr>
            <w:r w:rsidRPr="006E379A">
              <w:rPr>
                <w:rFonts w:ascii="Times New Roman" w:eastAsia="Calibri" w:hAnsi="Times New Roman" w:cs="Times New Roman"/>
                <w:b/>
                <w:sz w:val="28"/>
                <w:szCs w:val="28"/>
              </w:rPr>
              <w:t>ВСЕГО расходов</w:t>
            </w:r>
          </w:p>
        </w:tc>
        <w:tc>
          <w:tcPr>
            <w:tcW w:w="709" w:type="dxa"/>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iCs/>
                <w:sz w:val="28"/>
                <w:szCs w:val="28"/>
              </w:rPr>
              <w:t>920</w:t>
            </w:r>
          </w:p>
        </w:tc>
        <w:tc>
          <w:tcPr>
            <w:tcW w:w="850"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567"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1701"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709"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1672"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3674,1</w:t>
            </w:r>
          </w:p>
        </w:tc>
      </w:tr>
    </w:tbl>
    <w:p w:rsidR="006E379A" w:rsidRPr="006E379A" w:rsidRDefault="006E379A" w:rsidP="006E379A">
      <w:pPr>
        <w:tabs>
          <w:tab w:val="left" w:pos="285"/>
          <w:tab w:val="center" w:pos="5245"/>
        </w:tabs>
        <w:spacing w:after="0" w:line="240" w:lineRule="auto"/>
        <w:jc w:val="right"/>
        <w:rPr>
          <w:rFonts w:ascii="Times New Roman" w:eastAsia="Calibri" w:hAnsi="Times New Roman" w:cs="Times New Roman"/>
          <w:b/>
          <w:i/>
          <w:sz w:val="28"/>
          <w:szCs w:val="28"/>
        </w:rPr>
      </w:pPr>
    </w:p>
    <w:p w:rsidR="006E379A" w:rsidRPr="006E379A" w:rsidRDefault="006E379A" w:rsidP="006E379A">
      <w:pPr>
        <w:spacing w:after="0" w:line="240" w:lineRule="auto"/>
        <w:ind w:right="141"/>
        <w:jc w:val="right"/>
        <w:rPr>
          <w:rFonts w:ascii="Times New Roman" w:eastAsia="Calibri" w:hAnsi="Times New Roman" w:cs="Times New Roman"/>
          <w:i/>
          <w:sz w:val="24"/>
          <w:szCs w:val="24"/>
        </w:rPr>
      </w:pPr>
    </w:p>
    <w:p w:rsidR="00A415F6" w:rsidRPr="006E379A" w:rsidRDefault="00A415F6" w:rsidP="00A415F6">
      <w:pPr>
        <w:spacing w:after="0" w:line="240" w:lineRule="auto"/>
        <w:jc w:val="both"/>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 xml:space="preserve">Глава Нижнечекурского </w:t>
      </w:r>
    </w:p>
    <w:p w:rsidR="00A415F6" w:rsidRPr="006E379A" w:rsidRDefault="00A415F6" w:rsidP="00A415F6">
      <w:pPr>
        <w:spacing w:after="0" w:line="240" w:lineRule="auto"/>
        <w:jc w:val="both"/>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сельского поселения</w:t>
      </w:r>
    </w:p>
    <w:p w:rsidR="00A415F6" w:rsidRPr="006E379A" w:rsidRDefault="00A415F6" w:rsidP="00A415F6">
      <w:pPr>
        <w:spacing w:after="0" w:line="240" w:lineRule="auto"/>
        <w:ind w:left="708" w:hanging="708"/>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Дрожжановского </w:t>
      </w:r>
      <w:r w:rsidRPr="006E379A">
        <w:rPr>
          <w:rFonts w:ascii="Times New Roman" w:eastAsia="Calibri" w:hAnsi="Times New Roman" w:cs="Times New Roman"/>
          <w:sz w:val="28"/>
          <w:szCs w:val="28"/>
        </w:rPr>
        <w:t xml:space="preserve">муниципального  </w:t>
      </w:r>
    </w:p>
    <w:p w:rsidR="00A415F6" w:rsidRPr="006E379A" w:rsidRDefault="00A415F6" w:rsidP="00A415F6">
      <w:pPr>
        <w:spacing w:after="0" w:line="240" w:lineRule="auto"/>
        <w:ind w:left="708" w:hanging="708"/>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района Республики Татарстан                                                     О.Б.Албутов</w:t>
      </w:r>
    </w:p>
    <w:p w:rsidR="006E379A" w:rsidRDefault="006E379A" w:rsidP="006E379A">
      <w:pPr>
        <w:spacing w:after="0" w:line="240" w:lineRule="auto"/>
        <w:ind w:right="141"/>
        <w:jc w:val="right"/>
        <w:rPr>
          <w:rFonts w:ascii="Times New Roman" w:eastAsia="Calibri" w:hAnsi="Times New Roman" w:cs="Times New Roman"/>
          <w:sz w:val="28"/>
          <w:szCs w:val="28"/>
        </w:rPr>
      </w:pPr>
    </w:p>
    <w:p w:rsidR="006E379A" w:rsidRDefault="006E379A" w:rsidP="006E379A">
      <w:pPr>
        <w:spacing w:after="0" w:line="240" w:lineRule="auto"/>
        <w:ind w:right="141"/>
        <w:jc w:val="right"/>
        <w:rPr>
          <w:rFonts w:ascii="Times New Roman" w:eastAsia="Calibri" w:hAnsi="Times New Roman" w:cs="Times New Roman"/>
          <w:sz w:val="28"/>
          <w:szCs w:val="28"/>
        </w:rPr>
      </w:pPr>
    </w:p>
    <w:p w:rsidR="006E379A" w:rsidRDefault="006E379A" w:rsidP="006E379A">
      <w:pPr>
        <w:spacing w:after="0" w:line="240" w:lineRule="auto"/>
        <w:ind w:right="141"/>
        <w:jc w:val="right"/>
        <w:rPr>
          <w:rFonts w:ascii="Times New Roman" w:eastAsia="Calibri" w:hAnsi="Times New Roman" w:cs="Times New Roman"/>
          <w:sz w:val="28"/>
          <w:szCs w:val="28"/>
        </w:rPr>
      </w:pPr>
    </w:p>
    <w:p w:rsidR="00611526" w:rsidRDefault="00611526" w:rsidP="006E379A">
      <w:pPr>
        <w:spacing w:after="0" w:line="240" w:lineRule="auto"/>
        <w:ind w:right="141"/>
        <w:jc w:val="right"/>
        <w:rPr>
          <w:rFonts w:ascii="Times New Roman" w:eastAsia="Calibri" w:hAnsi="Times New Roman" w:cs="Times New Roman"/>
          <w:sz w:val="28"/>
          <w:szCs w:val="28"/>
        </w:rPr>
      </w:pPr>
    </w:p>
    <w:p w:rsidR="00611526" w:rsidRDefault="00611526" w:rsidP="006E379A">
      <w:pPr>
        <w:spacing w:after="0" w:line="240" w:lineRule="auto"/>
        <w:ind w:right="141"/>
        <w:jc w:val="right"/>
        <w:rPr>
          <w:rFonts w:ascii="Times New Roman" w:eastAsia="Calibri" w:hAnsi="Times New Roman" w:cs="Times New Roman"/>
          <w:sz w:val="28"/>
          <w:szCs w:val="28"/>
        </w:rPr>
      </w:pPr>
    </w:p>
    <w:p w:rsidR="00611526" w:rsidRDefault="00611526" w:rsidP="006E379A">
      <w:pPr>
        <w:spacing w:after="0" w:line="240" w:lineRule="auto"/>
        <w:ind w:right="141"/>
        <w:jc w:val="right"/>
        <w:rPr>
          <w:rFonts w:ascii="Times New Roman" w:eastAsia="Calibri" w:hAnsi="Times New Roman" w:cs="Times New Roman"/>
          <w:sz w:val="28"/>
          <w:szCs w:val="28"/>
        </w:rPr>
      </w:pPr>
    </w:p>
    <w:p w:rsidR="00611526" w:rsidRDefault="00611526" w:rsidP="006E379A">
      <w:pPr>
        <w:spacing w:after="0" w:line="240" w:lineRule="auto"/>
        <w:ind w:right="141"/>
        <w:jc w:val="right"/>
        <w:rPr>
          <w:rFonts w:ascii="Times New Roman" w:eastAsia="Calibri" w:hAnsi="Times New Roman" w:cs="Times New Roman"/>
          <w:sz w:val="28"/>
          <w:szCs w:val="28"/>
        </w:rPr>
      </w:pPr>
    </w:p>
    <w:p w:rsidR="00611526" w:rsidRDefault="00611526" w:rsidP="006E379A">
      <w:pPr>
        <w:spacing w:after="0" w:line="240" w:lineRule="auto"/>
        <w:ind w:right="141"/>
        <w:jc w:val="right"/>
        <w:rPr>
          <w:rFonts w:ascii="Times New Roman" w:eastAsia="Calibri" w:hAnsi="Times New Roman" w:cs="Times New Roman"/>
          <w:sz w:val="28"/>
          <w:szCs w:val="28"/>
        </w:rPr>
      </w:pPr>
    </w:p>
    <w:p w:rsidR="00611526" w:rsidRDefault="00611526" w:rsidP="006E379A">
      <w:pPr>
        <w:spacing w:after="0" w:line="240" w:lineRule="auto"/>
        <w:ind w:right="141"/>
        <w:jc w:val="right"/>
        <w:rPr>
          <w:rFonts w:ascii="Times New Roman" w:eastAsia="Calibri" w:hAnsi="Times New Roman" w:cs="Times New Roman"/>
          <w:sz w:val="28"/>
          <w:szCs w:val="28"/>
        </w:rPr>
      </w:pPr>
    </w:p>
    <w:p w:rsidR="00611526" w:rsidRDefault="00611526" w:rsidP="006E379A">
      <w:pPr>
        <w:spacing w:after="0" w:line="240" w:lineRule="auto"/>
        <w:ind w:right="141"/>
        <w:jc w:val="right"/>
        <w:rPr>
          <w:rFonts w:ascii="Times New Roman" w:eastAsia="Calibri" w:hAnsi="Times New Roman" w:cs="Times New Roman"/>
          <w:sz w:val="28"/>
          <w:szCs w:val="28"/>
        </w:rPr>
      </w:pPr>
    </w:p>
    <w:p w:rsidR="00611526" w:rsidRDefault="00611526" w:rsidP="006E379A">
      <w:pPr>
        <w:spacing w:after="0" w:line="240" w:lineRule="auto"/>
        <w:ind w:right="141"/>
        <w:jc w:val="right"/>
        <w:rPr>
          <w:rFonts w:ascii="Times New Roman" w:eastAsia="Calibri" w:hAnsi="Times New Roman" w:cs="Times New Roman"/>
          <w:sz w:val="28"/>
          <w:szCs w:val="28"/>
        </w:rPr>
      </w:pPr>
    </w:p>
    <w:p w:rsidR="00611526" w:rsidRDefault="00611526" w:rsidP="006E379A">
      <w:pPr>
        <w:spacing w:after="0" w:line="240" w:lineRule="auto"/>
        <w:ind w:right="141"/>
        <w:jc w:val="right"/>
        <w:rPr>
          <w:rFonts w:ascii="Times New Roman" w:eastAsia="Calibri" w:hAnsi="Times New Roman" w:cs="Times New Roman"/>
          <w:sz w:val="28"/>
          <w:szCs w:val="28"/>
        </w:rPr>
      </w:pPr>
    </w:p>
    <w:p w:rsidR="00611526" w:rsidRDefault="00611526" w:rsidP="006E379A">
      <w:pPr>
        <w:spacing w:after="0" w:line="240" w:lineRule="auto"/>
        <w:ind w:right="141"/>
        <w:jc w:val="right"/>
        <w:rPr>
          <w:rFonts w:ascii="Times New Roman" w:eastAsia="Calibri" w:hAnsi="Times New Roman" w:cs="Times New Roman"/>
          <w:sz w:val="28"/>
          <w:szCs w:val="28"/>
        </w:rPr>
      </w:pPr>
    </w:p>
    <w:p w:rsidR="00611526" w:rsidRDefault="00611526" w:rsidP="006E379A">
      <w:pPr>
        <w:spacing w:after="0" w:line="240" w:lineRule="auto"/>
        <w:ind w:right="141"/>
        <w:jc w:val="right"/>
        <w:rPr>
          <w:rFonts w:ascii="Times New Roman" w:eastAsia="Calibri" w:hAnsi="Times New Roman" w:cs="Times New Roman"/>
          <w:sz w:val="28"/>
          <w:szCs w:val="28"/>
        </w:rPr>
      </w:pPr>
    </w:p>
    <w:p w:rsidR="00611526" w:rsidRDefault="00611526" w:rsidP="006E379A">
      <w:pPr>
        <w:spacing w:after="0" w:line="240" w:lineRule="auto"/>
        <w:ind w:right="141"/>
        <w:jc w:val="right"/>
        <w:rPr>
          <w:rFonts w:ascii="Times New Roman" w:eastAsia="Calibri" w:hAnsi="Times New Roman" w:cs="Times New Roman"/>
          <w:sz w:val="28"/>
          <w:szCs w:val="28"/>
        </w:rPr>
      </w:pPr>
    </w:p>
    <w:p w:rsidR="00611526" w:rsidRDefault="00611526" w:rsidP="006E379A">
      <w:pPr>
        <w:spacing w:after="0" w:line="240" w:lineRule="auto"/>
        <w:ind w:right="141"/>
        <w:jc w:val="right"/>
        <w:rPr>
          <w:rFonts w:ascii="Times New Roman" w:eastAsia="Calibri" w:hAnsi="Times New Roman" w:cs="Times New Roman"/>
          <w:sz w:val="28"/>
          <w:szCs w:val="28"/>
        </w:rPr>
      </w:pPr>
    </w:p>
    <w:p w:rsidR="00611526" w:rsidRDefault="00611526" w:rsidP="006E379A">
      <w:pPr>
        <w:spacing w:after="0" w:line="240" w:lineRule="auto"/>
        <w:ind w:right="141"/>
        <w:jc w:val="right"/>
        <w:rPr>
          <w:rFonts w:ascii="Times New Roman" w:eastAsia="Calibri" w:hAnsi="Times New Roman" w:cs="Times New Roman"/>
          <w:sz w:val="28"/>
          <w:szCs w:val="28"/>
        </w:rPr>
      </w:pPr>
    </w:p>
    <w:p w:rsidR="00611526" w:rsidRDefault="00611526" w:rsidP="006E379A">
      <w:pPr>
        <w:spacing w:after="0" w:line="240" w:lineRule="auto"/>
        <w:ind w:right="141"/>
        <w:jc w:val="right"/>
        <w:rPr>
          <w:rFonts w:ascii="Times New Roman" w:eastAsia="Calibri" w:hAnsi="Times New Roman" w:cs="Times New Roman"/>
          <w:sz w:val="28"/>
          <w:szCs w:val="28"/>
        </w:rPr>
      </w:pPr>
    </w:p>
    <w:p w:rsidR="00611526" w:rsidRDefault="00611526" w:rsidP="006E379A">
      <w:pPr>
        <w:spacing w:after="0" w:line="240" w:lineRule="auto"/>
        <w:ind w:right="141"/>
        <w:jc w:val="right"/>
        <w:rPr>
          <w:rFonts w:ascii="Times New Roman" w:eastAsia="Calibri" w:hAnsi="Times New Roman" w:cs="Times New Roman"/>
          <w:sz w:val="28"/>
          <w:szCs w:val="28"/>
        </w:rPr>
      </w:pPr>
    </w:p>
    <w:p w:rsidR="00611526" w:rsidRDefault="00611526" w:rsidP="006E379A">
      <w:pPr>
        <w:spacing w:after="0" w:line="240" w:lineRule="auto"/>
        <w:ind w:right="141"/>
        <w:jc w:val="right"/>
        <w:rPr>
          <w:rFonts w:ascii="Times New Roman" w:eastAsia="Calibri" w:hAnsi="Times New Roman" w:cs="Times New Roman"/>
          <w:sz w:val="28"/>
          <w:szCs w:val="28"/>
        </w:rPr>
      </w:pPr>
    </w:p>
    <w:p w:rsidR="00611526" w:rsidRDefault="00611526" w:rsidP="006E379A">
      <w:pPr>
        <w:spacing w:after="0" w:line="240" w:lineRule="auto"/>
        <w:ind w:right="141"/>
        <w:jc w:val="right"/>
        <w:rPr>
          <w:rFonts w:ascii="Times New Roman" w:eastAsia="Calibri" w:hAnsi="Times New Roman" w:cs="Times New Roman"/>
          <w:sz w:val="28"/>
          <w:szCs w:val="28"/>
        </w:rPr>
      </w:pPr>
    </w:p>
    <w:p w:rsidR="00611526" w:rsidRDefault="00611526" w:rsidP="006E379A">
      <w:pPr>
        <w:spacing w:after="0" w:line="240" w:lineRule="auto"/>
        <w:ind w:right="141"/>
        <w:jc w:val="right"/>
        <w:rPr>
          <w:rFonts w:ascii="Times New Roman" w:eastAsia="Calibri" w:hAnsi="Times New Roman" w:cs="Times New Roman"/>
          <w:sz w:val="28"/>
          <w:szCs w:val="28"/>
        </w:rPr>
      </w:pPr>
    </w:p>
    <w:p w:rsidR="00A415F6" w:rsidRDefault="00A415F6" w:rsidP="006E379A">
      <w:pPr>
        <w:spacing w:after="0" w:line="240" w:lineRule="auto"/>
        <w:ind w:right="141"/>
        <w:jc w:val="right"/>
        <w:rPr>
          <w:rFonts w:ascii="Times New Roman" w:eastAsia="Calibri" w:hAnsi="Times New Roman" w:cs="Times New Roman"/>
          <w:sz w:val="28"/>
          <w:szCs w:val="28"/>
        </w:rPr>
      </w:pPr>
    </w:p>
    <w:p w:rsidR="00A415F6" w:rsidRDefault="00A415F6" w:rsidP="006E379A">
      <w:pPr>
        <w:spacing w:after="0" w:line="240" w:lineRule="auto"/>
        <w:ind w:right="141"/>
        <w:jc w:val="right"/>
        <w:rPr>
          <w:rFonts w:ascii="Times New Roman" w:eastAsia="Calibri" w:hAnsi="Times New Roman" w:cs="Times New Roman"/>
          <w:sz w:val="28"/>
          <w:szCs w:val="28"/>
        </w:rPr>
      </w:pPr>
    </w:p>
    <w:p w:rsidR="00A415F6" w:rsidRDefault="00A415F6" w:rsidP="006E379A">
      <w:pPr>
        <w:spacing w:after="0" w:line="240" w:lineRule="auto"/>
        <w:ind w:right="141"/>
        <w:jc w:val="right"/>
        <w:rPr>
          <w:rFonts w:ascii="Times New Roman" w:eastAsia="Calibri" w:hAnsi="Times New Roman" w:cs="Times New Roman"/>
          <w:sz w:val="28"/>
          <w:szCs w:val="28"/>
        </w:rPr>
      </w:pPr>
    </w:p>
    <w:p w:rsidR="00611526" w:rsidRDefault="00611526" w:rsidP="006E379A">
      <w:pPr>
        <w:spacing w:after="0" w:line="240" w:lineRule="auto"/>
        <w:ind w:right="141"/>
        <w:jc w:val="right"/>
        <w:rPr>
          <w:rFonts w:ascii="Times New Roman" w:eastAsia="Calibri" w:hAnsi="Times New Roman" w:cs="Times New Roman"/>
          <w:sz w:val="28"/>
          <w:szCs w:val="28"/>
        </w:rPr>
      </w:pPr>
    </w:p>
    <w:p w:rsidR="00611526" w:rsidRDefault="00611526" w:rsidP="006E379A">
      <w:pPr>
        <w:spacing w:after="0" w:line="240" w:lineRule="auto"/>
        <w:ind w:right="141"/>
        <w:jc w:val="right"/>
        <w:rPr>
          <w:rFonts w:ascii="Times New Roman" w:eastAsia="Calibri" w:hAnsi="Times New Roman" w:cs="Times New Roman"/>
          <w:sz w:val="28"/>
          <w:szCs w:val="28"/>
        </w:rPr>
      </w:pPr>
    </w:p>
    <w:p w:rsidR="006E379A" w:rsidRPr="006E379A" w:rsidRDefault="006E379A" w:rsidP="006E379A">
      <w:pPr>
        <w:spacing w:after="0" w:line="240" w:lineRule="auto"/>
        <w:ind w:right="141"/>
        <w:jc w:val="right"/>
        <w:rPr>
          <w:rFonts w:ascii="Times New Roman" w:eastAsia="Calibri" w:hAnsi="Times New Roman" w:cs="Times New Roman"/>
          <w:sz w:val="28"/>
          <w:szCs w:val="28"/>
        </w:rPr>
      </w:pPr>
      <w:r w:rsidRPr="006E379A">
        <w:rPr>
          <w:rFonts w:ascii="Times New Roman" w:eastAsia="Calibri" w:hAnsi="Times New Roman" w:cs="Times New Roman"/>
          <w:sz w:val="28"/>
          <w:szCs w:val="28"/>
        </w:rPr>
        <w:lastRenderedPageBreak/>
        <w:t>Приложение № 10</w:t>
      </w:r>
    </w:p>
    <w:p w:rsidR="008C76A5" w:rsidRDefault="008C76A5" w:rsidP="008C76A5">
      <w:pPr>
        <w:spacing w:after="0" w:line="288"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11526">
        <w:rPr>
          <w:rFonts w:ascii="Times New Roman" w:eastAsia="Times New Roman" w:hAnsi="Times New Roman" w:cs="Times New Roman"/>
          <w:sz w:val="28"/>
          <w:szCs w:val="28"/>
          <w:lang w:eastAsia="ru-RU"/>
        </w:rPr>
        <w:t xml:space="preserve">к Решению Совета </w:t>
      </w:r>
      <w:r>
        <w:rPr>
          <w:rFonts w:ascii="Times New Roman" w:eastAsia="Times New Roman" w:hAnsi="Times New Roman" w:cs="Times New Roman"/>
          <w:sz w:val="28"/>
          <w:szCs w:val="28"/>
          <w:lang w:eastAsia="ru-RU"/>
        </w:rPr>
        <w:t xml:space="preserve">  </w:t>
      </w:r>
    </w:p>
    <w:p w:rsidR="008C76A5" w:rsidRPr="00611526" w:rsidRDefault="008C76A5" w:rsidP="008C76A5">
      <w:pPr>
        <w:spacing w:after="0" w:line="288"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11526">
        <w:rPr>
          <w:rFonts w:ascii="Times New Roman" w:eastAsia="Times New Roman" w:hAnsi="Times New Roman" w:cs="Times New Roman"/>
          <w:sz w:val="28"/>
          <w:szCs w:val="28"/>
          <w:lang w:eastAsia="ru-RU"/>
        </w:rPr>
        <w:t xml:space="preserve">Нижнечекурского сельского поселения </w:t>
      </w:r>
      <w:r>
        <w:rPr>
          <w:rFonts w:ascii="Times New Roman" w:eastAsia="Times New Roman" w:hAnsi="Times New Roman" w:cs="Times New Roman"/>
          <w:sz w:val="28"/>
          <w:szCs w:val="28"/>
          <w:lang w:eastAsia="ru-RU"/>
        </w:rPr>
        <w:t xml:space="preserve">                 </w:t>
      </w:r>
    </w:p>
    <w:p w:rsidR="008C76A5" w:rsidRDefault="008C76A5" w:rsidP="008C76A5">
      <w:pPr>
        <w:spacing w:after="0" w:line="288" w:lineRule="auto"/>
        <w:jc w:val="center"/>
        <w:rPr>
          <w:rFonts w:ascii="Times New Roman" w:eastAsia="Times New Roman" w:hAnsi="Times New Roman" w:cs="Times New Roman"/>
          <w:sz w:val="28"/>
          <w:szCs w:val="28"/>
          <w:lang w:eastAsia="ru-RU"/>
        </w:rPr>
      </w:pPr>
      <w:r w:rsidRPr="00611526">
        <w:rPr>
          <w:rFonts w:ascii="Times New Roman" w:eastAsia="Times New Roman" w:hAnsi="Times New Roman" w:cs="Times New Roman"/>
          <w:sz w:val="28"/>
          <w:szCs w:val="28"/>
          <w:lang w:eastAsia="ru-RU"/>
        </w:rPr>
        <w:t xml:space="preserve">                                                             Дрожжановского муниципального района          </w:t>
      </w:r>
      <w:r>
        <w:rPr>
          <w:rFonts w:ascii="Times New Roman" w:eastAsia="Times New Roman" w:hAnsi="Times New Roman" w:cs="Times New Roman"/>
          <w:sz w:val="28"/>
          <w:szCs w:val="28"/>
          <w:lang w:eastAsia="ru-RU"/>
        </w:rPr>
        <w:t xml:space="preserve">     </w:t>
      </w:r>
    </w:p>
    <w:p w:rsidR="008C76A5" w:rsidRPr="00611526" w:rsidRDefault="008C76A5" w:rsidP="008C76A5">
      <w:pPr>
        <w:spacing w:after="0" w:line="288"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11526">
        <w:rPr>
          <w:rFonts w:ascii="Times New Roman" w:eastAsia="Times New Roman" w:hAnsi="Times New Roman" w:cs="Times New Roman"/>
          <w:sz w:val="28"/>
          <w:szCs w:val="28"/>
          <w:lang w:eastAsia="ru-RU"/>
        </w:rPr>
        <w:t>Республики Татарстан</w:t>
      </w:r>
    </w:p>
    <w:p w:rsidR="008C76A5" w:rsidRPr="00611526" w:rsidRDefault="008C76A5" w:rsidP="008C76A5">
      <w:pPr>
        <w:spacing w:after="0" w:line="288" w:lineRule="auto"/>
        <w:rPr>
          <w:rFonts w:ascii="Times New Roman" w:eastAsia="Times New Roman" w:hAnsi="Times New Roman" w:cs="Times New Roman"/>
          <w:sz w:val="28"/>
          <w:szCs w:val="28"/>
          <w:lang w:eastAsia="ru-RU"/>
        </w:rPr>
      </w:pPr>
      <w:r w:rsidRPr="0061152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61152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55/3 </w:t>
      </w:r>
      <w:r w:rsidRPr="00611526">
        <w:rPr>
          <w:rFonts w:ascii="Times New Roman" w:eastAsia="Times New Roman" w:hAnsi="Times New Roman" w:cs="Times New Roman"/>
          <w:sz w:val="28"/>
          <w:szCs w:val="28"/>
          <w:lang w:eastAsia="ru-RU"/>
        </w:rPr>
        <w:t>от</w:t>
      </w:r>
      <w:r>
        <w:rPr>
          <w:rFonts w:ascii="Times New Roman" w:eastAsia="Times New Roman" w:hAnsi="Times New Roman" w:cs="Times New Roman"/>
          <w:sz w:val="28"/>
          <w:szCs w:val="28"/>
          <w:lang w:eastAsia="ru-RU"/>
        </w:rPr>
        <w:t xml:space="preserve"> 18</w:t>
      </w:r>
      <w:r w:rsidRPr="008C76A5">
        <w:rPr>
          <w:rFonts w:ascii="Times New Roman" w:eastAsia="Times New Roman" w:hAnsi="Times New Roman" w:cs="Times New Roman"/>
          <w:sz w:val="28"/>
          <w:szCs w:val="28"/>
          <w:lang w:eastAsia="ru-RU"/>
        </w:rPr>
        <w:t xml:space="preserve">  декабря 2019 года</w:t>
      </w:r>
    </w:p>
    <w:p w:rsidR="006E379A" w:rsidRPr="006E379A" w:rsidRDefault="006E379A" w:rsidP="006E379A">
      <w:pPr>
        <w:spacing w:after="0" w:line="288" w:lineRule="auto"/>
        <w:jc w:val="right"/>
        <w:rPr>
          <w:rFonts w:ascii="Times New Roman" w:eastAsia="Times New Roman" w:hAnsi="Times New Roman" w:cs="Times New Roman"/>
          <w:sz w:val="28"/>
          <w:szCs w:val="28"/>
          <w:lang w:eastAsia="ru-RU"/>
        </w:rPr>
      </w:pPr>
    </w:p>
    <w:p w:rsidR="006E379A" w:rsidRPr="006E379A" w:rsidRDefault="006E379A" w:rsidP="006E379A">
      <w:pPr>
        <w:spacing w:after="0" w:line="240"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Ведомственная структура расходов бюджета Нижнечекурского</w:t>
      </w:r>
    </w:p>
    <w:p w:rsidR="006E379A" w:rsidRPr="006E379A" w:rsidRDefault="006E379A" w:rsidP="006E379A">
      <w:pPr>
        <w:spacing w:after="0" w:line="240"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сельского поселения</w:t>
      </w:r>
    </w:p>
    <w:p w:rsidR="006E379A" w:rsidRPr="006E379A" w:rsidRDefault="006E379A" w:rsidP="006E379A">
      <w:pPr>
        <w:spacing w:after="0" w:line="240"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муниципального района Республики Татарстан</w:t>
      </w:r>
    </w:p>
    <w:p w:rsidR="006E379A" w:rsidRPr="006E379A" w:rsidRDefault="006E379A" w:rsidP="006E379A">
      <w:pPr>
        <w:spacing w:after="0" w:line="240" w:lineRule="exact"/>
        <w:ind w:right="141"/>
        <w:jc w:val="center"/>
        <w:rPr>
          <w:rFonts w:ascii="Times New Roman" w:eastAsia="Calibri" w:hAnsi="Times New Roman" w:cs="Times New Roman"/>
          <w:b/>
          <w:i/>
          <w:sz w:val="28"/>
          <w:szCs w:val="28"/>
        </w:rPr>
      </w:pPr>
      <w:r w:rsidRPr="006E379A">
        <w:rPr>
          <w:rFonts w:ascii="Times New Roman" w:eastAsia="Calibri" w:hAnsi="Times New Roman" w:cs="Times New Roman"/>
          <w:b/>
          <w:sz w:val="28"/>
          <w:szCs w:val="28"/>
        </w:rPr>
        <w:t>на плановый период 2021-2022 годов</w:t>
      </w:r>
    </w:p>
    <w:p w:rsidR="006E379A" w:rsidRPr="006E379A" w:rsidRDefault="006E379A" w:rsidP="006E379A">
      <w:pPr>
        <w:tabs>
          <w:tab w:val="left" w:pos="285"/>
          <w:tab w:val="center" w:pos="5245"/>
        </w:tabs>
        <w:spacing w:after="0" w:line="240" w:lineRule="exact"/>
        <w:jc w:val="right"/>
        <w:rPr>
          <w:rFonts w:ascii="Times New Roman" w:eastAsia="Calibri" w:hAnsi="Times New Roman" w:cs="Times New Roman"/>
          <w:sz w:val="28"/>
          <w:szCs w:val="28"/>
        </w:rPr>
      </w:pPr>
      <w:r w:rsidRPr="006E379A">
        <w:rPr>
          <w:rFonts w:ascii="Times New Roman" w:eastAsia="Calibri" w:hAnsi="Times New Roman" w:cs="Times New Roman"/>
          <w:sz w:val="28"/>
          <w:szCs w:val="28"/>
        </w:rPr>
        <w:t>тыс. рублей</w:t>
      </w:r>
    </w:p>
    <w:p w:rsidR="006E379A" w:rsidRPr="006E379A" w:rsidRDefault="006E379A" w:rsidP="006E379A">
      <w:pPr>
        <w:tabs>
          <w:tab w:val="left" w:pos="285"/>
          <w:tab w:val="center" w:pos="5245"/>
        </w:tabs>
        <w:spacing w:after="0" w:line="240" w:lineRule="auto"/>
        <w:jc w:val="right"/>
        <w:rPr>
          <w:rFonts w:ascii="Times New Roman" w:eastAsia="Calibri" w:hAnsi="Times New Roman" w:cs="Times New Roman"/>
          <w:b/>
          <w:i/>
          <w:sz w:val="28"/>
          <w:szCs w:val="28"/>
        </w:rPr>
      </w:pP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4"/>
        <w:gridCol w:w="708"/>
        <w:gridCol w:w="567"/>
        <w:gridCol w:w="709"/>
        <w:gridCol w:w="1701"/>
        <w:gridCol w:w="709"/>
        <w:gridCol w:w="992"/>
        <w:gridCol w:w="1389"/>
      </w:tblGrid>
      <w:tr w:rsidR="006E379A" w:rsidRPr="006E379A" w:rsidTr="000178FF">
        <w:trPr>
          <w:cantSplit/>
          <w:trHeight w:val="336"/>
        </w:trPr>
        <w:tc>
          <w:tcPr>
            <w:tcW w:w="4424" w:type="dxa"/>
          </w:tcPr>
          <w:p w:rsidR="006E379A" w:rsidRPr="006E379A" w:rsidRDefault="006E379A" w:rsidP="006E379A">
            <w:pPr>
              <w:spacing w:after="20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Наименование показателя</w:t>
            </w:r>
          </w:p>
        </w:tc>
        <w:tc>
          <w:tcPr>
            <w:tcW w:w="708" w:type="dxa"/>
          </w:tcPr>
          <w:p w:rsidR="006E379A" w:rsidRPr="006E379A" w:rsidRDefault="006E379A" w:rsidP="006E379A">
            <w:pPr>
              <w:spacing w:after="20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КВСР</w:t>
            </w:r>
          </w:p>
        </w:tc>
        <w:tc>
          <w:tcPr>
            <w:tcW w:w="567" w:type="dxa"/>
          </w:tcPr>
          <w:p w:rsidR="006E379A" w:rsidRPr="006E379A" w:rsidRDefault="006E379A" w:rsidP="006E379A">
            <w:pPr>
              <w:spacing w:after="20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Рз</w:t>
            </w:r>
          </w:p>
        </w:tc>
        <w:tc>
          <w:tcPr>
            <w:tcW w:w="709" w:type="dxa"/>
          </w:tcPr>
          <w:p w:rsidR="006E379A" w:rsidRPr="006E379A" w:rsidRDefault="006E379A" w:rsidP="006E379A">
            <w:pPr>
              <w:spacing w:after="20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ПР</w:t>
            </w:r>
          </w:p>
        </w:tc>
        <w:tc>
          <w:tcPr>
            <w:tcW w:w="1701" w:type="dxa"/>
          </w:tcPr>
          <w:p w:rsidR="006E379A" w:rsidRPr="006E379A" w:rsidRDefault="006E379A" w:rsidP="006E379A">
            <w:pPr>
              <w:spacing w:after="20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КЦСР</w:t>
            </w:r>
          </w:p>
        </w:tc>
        <w:tc>
          <w:tcPr>
            <w:tcW w:w="709" w:type="dxa"/>
          </w:tcPr>
          <w:p w:rsidR="006E379A" w:rsidRPr="006E379A" w:rsidRDefault="006E379A" w:rsidP="006E379A">
            <w:pPr>
              <w:spacing w:after="20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КВР</w:t>
            </w:r>
          </w:p>
        </w:tc>
        <w:tc>
          <w:tcPr>
            <w:tcW w:w="992" w:type="dxa"/>
          </w:tcPr>
          <w:p w:rsidR="006E379A" w:rsidRPr="006E379A" w:rsidRDefault="006E379A" w:rsidP="006E379A">
            <w:pPr>
              <w:spacing w:after="20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2021г</w:t>
            </w:r>
          </w:p>
        </w:tc>
        <w:tc>
          <w:tcPr>
            <w:tcW w:w="1389" w:type="dxa"/>
          </w:tcPr>
          <w:p w:rsidR="006E379A" w:rsidRPr="006E379A" w:rsidRDefault="006E379A" w:rsidP="006E379A">
            <w:pPr>
              <w:spacing w:after="20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2022г</w:t>
            </w:r>
          </w:p>
        </w:tc>
      </w:tr>
      <w:tr w:rsidR="006E379A" w:rsidRPr="006E379A" w:rsidTr="000178FF">
        <w:trPr>
          <w:cantSplit/>
          <w:trHeight w:val="336"/>
        </w:trPr>
        <w:tc>
          <w:tcPr>
            <w:tcW w:w="4424" w:type="dxa"/>
          </w:tcPr>
          <w:p w:rsidR="006E379A" w:rsidRPr="006E379A" w:rsidRDefault="006E379A" w:rsidP="006E379A">
            <w:pPr>
              <w:spacing w:after="0" w:line="276" w:lineRule="auto"/>
              <w:jc w:val="both"/>
              <w:rPr>
                <w:rFonts w:ascii="Times New Roman" w:eastAsia="Calibri" w:hAnsi="Times New Roman" w:cs="Times New Roman"/>
                <w:b/>
                <w:sz w:val="28"/>
                <w:szCs w:val="28"/>
              </w:rPr>
            </w:pPr>
            <w:r w:rsidRPr="006E379A">
              <w:rPr>
                <w:rFonts w:ascii="Times New Roman" w:eastAsia="Calibri" w:hAnsi="Times New Roman" w:cs="Times New Roman"/>
                <w:b/>
                <w:sz w:val="28"/>
                <w:szCs w:val="28"/>
              </w:rPr>
              <w:t>Исполнительный комитет сельского поселения муниципального  района Республики Татарстан</w:t>
            </w:r>
          </w:p>
        </w:tc>
        <w:tc>
          <w:tcPr>
            <w:tcW w:w="708" w:type="dxa"/>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iCs/>
                <w:sz w:val="28"/>
                <w:szCs w:val="28"/>
              </w:rPr>
              <w:t>920</w:t>
            </w:r>
          </w:p>
        </w:tc>
        <w:tc>
          <w:tcPr>
            <w:tcW w:w="567" w:type="dxa"/>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709" w:type="dxa"/>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1701" w:type="dxa"/>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709" w:type="dxa"/>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992" w:type="dxa"/>
          </w:tcPr>
          <w:p w:rsidR="006E379A" w:rsidRPr="006E379A" w:rsidRDefault="006E379A" w:rsidP="006E379A">
            <w:pPr>
              <w:spacing w:after="0" w:line="276"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3755,9</w:t>
            </w:r>
          </w:p>
        </w:tc>
        <w:tc>
          <w:tcPr>
            <w:tcW w:w="1389" w:type="dxa"/>
          </w:tcPr>
          <w:p w:rsidR="006E379A" w:rsidRPr="006E379A" w:rsidRDefault="006E379A" w:rsidP="006E379A">
            <w:pPr>
              <w:spacing w:after="0" w:line="276"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3985,6</w:t>
            </w:r>
          </w:p>
        </w:tc>
      </w:tr>
      <w:tr w:rsidR="006E379A" w:rsidRPr="006E379A" w:rsidTr="000178FF">
        <w:trPr>
          <w:cantSplit/>
          <w:trHeight w:val="336"/>
        </w:trPr>
        <w:tc>
          <w:tcPr>
            <w:tcW w:w="4424" w:type="dxa"/>
          </w:tcPr>
          <w:p w:rsidR="006E379A" w:rsidRPr="006E379A" w:rsidRDefault="006E379A" w:rsidP="006E379A">
            <w:pPr>
              <w:spacing w:after="0" w:line="276" w:lineRule="auto"/>
              <w:jc w:val="both"/>
              <w:rPr>
                <w:rFonts w:ascii="Times New Roman" w:eastAsia="Calibri" w:hAnsi="Times New Roman" w:cs="Times New Roman"/>
                <w:b/>
                <w:sz w:val="28"/>
                <w:szCs w:val="28"/>
              </w:rPr>
            </w:pPr>
            <w:r w:rsidRPr="006E379A">
              <w:rPr>
                <w:rFonts w:ascii="Times New Roman" w:eastAsia="Calibri" w:hAnsi="Times New Roman" w:cs="Times New Roman"/>
                <w:b/>
                <w:sz w:val="28"/>
                <w:szCs w:val="28"/>
              </w:rPr>
              <w:t>Общегосударственные вопросы</w:t>
            </w:r>
          </w:p>
        </w:tc>
        <w:tc>
          <w:tcPr>
            <w:tcW w:w="708" w:type="dxa"/>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iCs/>
                <w:sz w:val="28"/>
                <w:szCs w:val="28"/>
              </w:rPr>
              <w:t>920</w:t>
            </w:r>
          </w:p>
        </w:tc>
        <w:tc>
          <w:tcPr>
            <w:tcW w:w="567" w:type="dxa"/>
          </w:tcPr>
          <w:p w:rsidR="006E379A" w:rsidRPr="006E379A" w:rsidRDefault="006E379A" w:rsidP="006E379A">
            <w:pPr>
              <w:spacing w:after="0" w:line="276"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01</w:t>
            </w:r>
          </w:p>
        </w:tc>
        <w:tc>
          <w:tcPr>
            <w:tcW w:w="709" w:type="dxa"/>
          </w:tcPr>
          <w:p w:rsidR="006E379A" w:rsidRPr="006E379A" w:rsidRDefault="006E379A" w:rsidP="006E379A">
            <w:pPr>
              <w:spacing w:after="0" w:line="276"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00</w:t>
            </w:r>
          </w:p>
        </w:tc>
        <w:tc>
          <w:tcPr>
            <w:tcW w:w="1701" w:type="dxa"/>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709" w:type="dxa"/>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992" w:type="dxa"/>
          </w:tcPr>
          <w:p w:rsidR="006E379A" w:rsidRPr="006E379A" w:rsidRDefault="006E379A" w:rsidP="006E379A">
            <w:pPr>
              <w:spacing w:after="0" w:line="276"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1218,0</w:t>
            </w:r>
          </w:p>
        </w:tc>
        <w:tc>
          <w:tcPr>
            <w:tcW w:w="1389" w:type="dxa"/>
          </w:tcPr>
          <w:p w:rsidR="006E379A" w:rsidRPr="006E379A" w:rsidRDefault="006E379A" w:rsidP="006E379A">
            <w:pPr>
              <w:spacing w:after="0" w:line="276" w:lineRule="auto"/>
              <w:jc w:val="center"/>
              <w:rPr>
                <w:rFonts w:ascii="Times New Roman" w:eastAsia="Calibri" w:hAnsi="Times New Roman" w:cs="Times New Roman"/>
                <w:b/>
                <w:sz w:val="28"/>
                <w:szCs w:val="28"/>
                <w:highlight w:val="yellow"/>
              </w:rPr>
            </w:pPr>
            <w:r w:rsidRPr="006E379A">
              <w:rPr>
                <w:rFonts w:ascii="Times New Roman" w:eastAsia="Calibri" w:hAnsi="Times New Roman" w:cs="Times New Roman"/>
                <w:b/>
                <w:sz w:val="28"/>
                <w:szCs w:val="28"/>
              </w:rPr>
              <w:t>1397,0</w:t>
            </w:r>
          </w:p>
        </w:tc>
      </w:tr>
      <w:tr w:rsidR="006E379A" w:rsidRPr="006E379A" w:rsidTr="000178FF">
        <w:trPr>
          <w:cantSplit/>
          <w:trHeight w:val="625"/>
        </w:trPr>
        <w:tc>
          <w:tcPr>
            <w:tcW w:w="4424" w:type="dxa"/>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Функционирование высшего должностного лица субъекта Российской Федерации и муниципального образования</w:t>
            </w:r>
          </w:p>
        </w:tc>
        <w:tc>
          <w:tcPr>
            <w:tcW w:w="708" w:type="dxa"/>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iCs/>
                <w:sz w:val="28"/>
                <w:szCs w:val="28"/>
              </w:rPr>
              <w:t>920</w:t>
            </w:r>
          </w:p>
        </w:tc>
        <w:tc>
          <w:tcPr>
            <w:tcW w:w="567"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01</w:t>
            </w:r>
          </w:p>
        </w:tc>
        <w:tc>
          <w:tcPr>
            <w:tcW w:w="709"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02</w:t>
            </w:r>
          </w:p>
        </w:tc>
        <w:tc>
          <w:tcPr>
            <w:tcW w:w="1701" w:type="dxa"/>
          </w:tcPr>
          <w:p w:rsidR="006E379A" w:rsidRPr="006E379A" w:rsidRDefault="006E379A" w:rsidP="006E379A">
            <w:pPr>
              <w:spacing w:after="0" w:line="276" w:lineRule="auto"/>
              <w:jc w:val="center"/>
              <w:rPr>
                <w:rFonts w:ascii="Times New Roman" w:eastAsia="Calibri" w:hAnsi="Times New Roman" w:cs="Times New Roman"/>
                <w:sz w:val="28"/>
                <w:szCs w:val="28"/>
              </w:rPr>
            </w:pP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p>
        </w:tc>
        <w:tc>
          <w:tcPr>
            <w:tcW w:w="992"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460,0</w:t>
            </w:r>
          </w:p>
        </w:tc>
        <w:tc>
          <w:tcPr>
            <w:tcW w:w="1389"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470,0</w:t>
            </w:r>
          </w:p>
        </w:tc>
      </w:tr>
      <w:tr w:rsidR="006E379A" w:rsidRPr="006E379A" w:rsidTr="000178FF">
        <w:trPr>
          <w:cantSplit/>
          <w:trHeight w:val="289"/>
        </w:trPr>
        <w:tc>
          <w:tcPr>
            <w:tcW w:w="4424" w:type="dxa"/>
            <w:vAlign w:val="bottom"/>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Непрограммные направления расходов</w:t>
            </w:r>
          </w:p>
        </w:tc>
        <w:tc>
          <w:tcPr>
            <w:tcW w:w="708" w:type="dxa"/>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iCs/>
                <w:sz w:val="28"/>
                <w:szCs w:val="28"/>
              </w:rPr>
              <w:t>920</w:t>
            </w:r>
          </w:p>
        </w:tc>
        <w:tc>
          <w:tcPr>
            <w:tcW w:w="567"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01</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02</w:t>
            </w:r>
          </w:p>
        </w:tc>
        <w:tc>
          <w:tcPr>
            <w:tcW w:w="1701" w:type="dxa"/>
            <w:vAlign w:val="bottom"/>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9900000000</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p>
        </w:tc>
        <w:tc>
          <w:tcPr>
            <w:tcW w:w="992"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460,0</w:t>
            </w:r>
          </w:p>
        </w:tc>
        <w:tc>
          <w:tcPr>
            <w:tcW w:w="1389"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470,0</w:t>
            </w:r>
          </w:p>
        </w:tc>
      </w:tr>
      <w:tr w:rsidR="006E379A" w:rsidRPr="006E379A" w:rsidTr="000178FF">
        <w:trPr>
          <w:cantSplit/>
          <w:trHeight w:val="289"/>
        </w:trPr>
        <w:tc>
          <w:tcPr>
            <w:tcW w:w="4424" w:type="dxa"/>
            <w:vAlign w:val="bottom"/>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Глава муниципального образования</w:t>
            </w:r>
          </w:p>
        </w:tc>
        <w:tc>
          <w:tcPr>
            <w:tcW w:w="708" w:type="dxa"/>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iCs/>
                <w:sz w:val="28"/>
                <w:szCs w:val="28"/>
              </w:rPr>
              <w:t>920</w:t>
            </w:r>
          </w:p>
        </w:tc>
        <w:tc>
          <w:tcPr>
            <w:tcW w:w="567" w:type="dxa"/>
            <w:vAlign w:val="bottom"/>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01</w:t>
            </w:r>
          </w:p>
        </w:tc>
        <w:tc>
          <w:tcPr>
            <w:tcW w:w="709" w:type="dxa"/>
            <w:vAlign w:val="bottom"/>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02</w:t>
            </w:r>
          </w:p>
        </w:tc>
        <w:tc>
          <w:tcPr>
            <w:tcW w:w="1701" w:type="dxa"/>
            <w:vAlign w:val="bottom"/>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9900002030</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p>
        </w:tc>
        <w:tc>
          <w:tcPr>
            <w:tcW w:w="992"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460,0</w:t>
            </w:r>
          </w:p>
        </w:tc>
        <w:tc>
          <w:tcPr>
            <w:tcW w:w="1389"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470,0</w:t>
            </w:r>
          </w:p>
        </w:tc>
      </w:tr>
      <w:tr w:rsidR="006E379A" w:rsidRPr="006E379A" w:rsidTr="000178FF">
        <w:trPr>
          <w:cantSplit/>
          <w:trHeight w:val="289"/>
        </w:trPr>
        <w:tc>
          <w:tcPr>
            <w:tcW w:w="4424" w:type="dxa"/>
            <w:vAlign w:val="bottom"/>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iCs/>
                <w:sz w:val="28"/>
                <w:szCs w:val="28"/>
              </w:rPr>
              <w:t>920</w:t>
            </w:r>
          </w:p>
        </w:tc>
        <w:tc>
          <w:tcPr>
            <w:tcW w:w="567"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01</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02</w:t>
            </w:r>
          </w:p>
        </w:tc>
        <w:tc>
          <w:tcPr>
            <w:tcW w:w="1701"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9900002030</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100</w:t>
            </w:r>
          </w:p>
        </w:tc>
        <w:tc>
          <w:tcPr>
            <w:tcW w:w="992"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460,0</w:t>
            </w:r>
          </w:p>
        </w:tc>
        <w:tc>
          <w:tcPr>
            <w:tcW w:w="1389"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470,0</w:t>
            </w:r>
          </w:p>
        </w:tc>
      </w:tr>
      <w:tr w:rsidR="006E379A" w:rsidRPr="006E379A" w:rsidTr="000178FF">
        <w:trPr>
          <w:cantSplit/>
          <w:trHeight w:val="339"/>
        </w:trPr>
        <w:tc>
          <w:tcPr>
            <w:tcW w:w="4424" w:type="dxa"/>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Функционирование органов исполнительной власти</w:t>
            </w:r>
          </w:p>
        </w:tc>
        <w:tc>
          <w:tcPr>
            <w:tcW w:w="708" w:type="dxa"/>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iCs/>
                <w:sz w:val="28"/>
                <w:szCs w:val="28"/>
              </w:rPr>
              <w:t>920</w:t>
            </w:r>
          </w:p>
        </w:tc>
        <w:tc>
          <w:tcPr>
            <w:tcW w:w="567"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01</w:t>
            </w:r>
          </w:p>
        </w:tc>
        <w:tc>
          <w:tcPr>
            <w:tcW w:w="709"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04</w:t>
            </w:r>
          </w:p>
        </w:tc>
        <w:tc>
          <w:tcPr>
            <w:tcW w:w="1701"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p>
        </w:tc>
        <w:tc>
          <w:tcPr>
            <w:tcW w:w="709"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p>
        </w:tc>
        <w:tc>
          <w:tcPr>
            <w:tcW w:w="992"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400,0</w:t>
            </w:r>
          </w:p>
        </w:tc>
        <w:tc>
          <w:tcPr>
            <w:tcW w:w="1389"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430,0</w:t>
            </w:r>
          </w:p>
        </w:tc>
      </w:tr>
      <w:tr w:rsidR="006E379A" w:rsidRPr="006E379A" w:rsidTr="000178FF">
        <w:trPr>
          <w:cantSplit/>
          <w:trHeight w:val="90"/>
        </w:trPr>
        <w:tc>
          <w:tcPr>
            <w:tcW w:w="4424" w:type="dxa"/>
            <w:vAlign w:val="bottom"/>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lastRenderedPageBreak/>
              <w:t>Непрограммные направления расходов</w:t>
            </w:r>
          </w:p>
        </w:tc>
        <w:tc>
          <w:tcPr>
            <w:tcW w:w="708" w:type="dxa"/>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iCs/>
                <w:sz w:val="28"/>
                <w:szCs w:val="28"/>
              </w:rPr>
              <w:t>920</w:t>
            </w:r>
          </w:p>
        </w:tc>
        <w:tc>
          <w:tcPr>
            <w:tcW w:w="567"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01</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04</w:t>
            </w:r>
          </w:p>
        </w:tc>
        <w:tc>
          <w:tcPr>
            <w:tcW w:w="1701" w:type="dxa"/>
            <w:vAlign w:val="bottom"/>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9900000000</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p>
        </w:tc>
        <w:tc>
          <w:tcPr>
            <w:tcW w:w="992"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400,0</w:t>
            </w:r>
          </w:p>
        </w:tc>
        <w:tc>
          <w:tcPr>
            <w:tcW w:w="1389"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430,0</w:t>
            </w:r>
          </w:p>
        </w:tc>
      </w:tr>
      <w:tr w:rsidR="006E379A" w:rsidRPr="006E379A" w:rsidTr="000178FF">
        <w:trPr>
          <w:cantSplit/>
          <w:trHeight w:val="90"/>
        </w:trPr>
        <w:tc>
          <w:tcPr>
            <w:tcW w:w="4424" w:type="dxa"/>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Центральный аппарат</w:t>
            </w:r>
          </w:p>
        </w:tc>
        <w:tc>
          <w:tcPr>
            <w:tcW w:w="708" w:type="dxa"/>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iCs/>
                <w:sz w:val="28"/>
                <w:szCs w:val="28"/>
              </w:rPr>
              <w:t>920</w:t>
            </w:r>
          </w:p>
        </w:tc>
        <w:tc>
          <w:tcPr>
            <w:tcW w:w="567"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01</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04</w:t>
            </w:r>
          </w:p>
        </w:tc>
        <w:tc>
          <w:tcPr>
            <w:tcW w:w="1701"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9900002040</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p>
        </w:tc>
        <w:tc>
          <w:tcPr>
            <w:tcW w:w="992"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414,8</w:t>
            </w:r>
          </w:p>
        </w:tc>
        <w:tc>
          <w:tcPr>
            <w:tcW w:w="1389"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449,2</w:t>
            </w:r>
          </w:p>
        </w:tc>
      </w:tr>
      <w:tr w:rsidR="006E379A" w:rsidRPr="006E379A" w:rsidTr="000178FF">
        <w:trPr>
          <w:cantSplit/>
          <w:trHeight w:val="90"/>
        </w:trPr>
        <w:tc>
          <w:tcPr>
            <w:tcW w:w="4424" w:type="dxa"/>
            <w:vAlign w:val="bottom"/>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8" w:type="dxa"/>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iCs/>
                <w:sz w:val="28"/>
                <w:szCs w:val="28"/>
              </w:rPr>
              <w:t>920</w:t>
            </w:r>
          </w:p>
        </w:tc>
        <w:tc>
          <w:tcPr>
            <w:tcW w:w="567"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01</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04</w:t>
            </w:r>
          </w:p>
        </w:tc>
        <w:tc>
          <w:tcPr>
            <w:tcW w:w="1701"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9900002040</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100</w:t>
            </w:r>
          </w:p>
        </w:tc>
        <w:tc>
          <w:tcPr>
            <w:tcW w:w="992"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380,8</w:t>
            </w:r>
          </w:p>
        </w:tc>
        <w:tc>
          <w:tcPr>
            <w:tcW w:w="1389"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400,2</w:t>
            </w:r>
          </w:p>
        </w:tc>
      </w:tr>
      <w:tr w:rsidR="006E379A" w:rsidRPr="006E379A" w:rsidTr="000178FF">
        <w:trPr>
          <w:cantSplit/>
          <w:trHeight w:val="90"/>
        </w:trPr>
        <w:tc>
          <w:tcPr>
            <w:tcW w:w="4424" w:type="dxa"/>
            <w:vAlign w:val="bottom"/>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708" w:type="dxa"/>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iCs/>
                <w:sz w:val="28"/>
                <w:szCs w:val="28"/>
              </w:rPr>
              <w:t>920</w:t>
            </w:r>
          </w:p>
        </w:tc>
        <w:tc>
          <w:tcPr>
            <w:tcW w:w="567"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01</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04</w:t>
            </w:r>
          </w:p>
        </w:tc>
        <w:tc>
          <w:tcPr>
            <w:tcW w:w="1701"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9900002040</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200</w:t>
            </w:r>
          </w:p>
        </w:tc>
        <w:tc>
          <w:tcPr>
            <w:tcW w:w="992"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29,5</w:t>
            </w:r>
          </w:p>
        </w:tc>
        <w:tc>
          <w:tcPr>
            <w:tcW w:w="1389"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39,5</w:t>
            </w:r>
          </w:p>
        </w:tc>
      </w:tr>
      <w:tr w:rsidR="006E379A" w:rsidRPr="006E379A" w:rsidTr="000178FF">
        <w:trPr>
          <w:cantSplit/>
          <w:trHeight w:val="90"/>
        </w:trPr>
        <w:tc>
          <w:tcPr>
            <w:tcW w:w="4424" w:type="dxa"/>
            <w:vAlign w:val="bottom"/>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Иные бюджетные ассигнования</w:t>
            </w:r>
          </w:p>
        </w:tc>
        <w:tc>
          <w:tcPr>
            <w:tcW w:w="708" w:type="dxa"/>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iCs/>
                <w:sz w:val="28"/>
                <w:szCs w:val="28"/>
              </w:rPr>
              <w:t>920</w:t>
            </w:r>
          </w:p>
        </w:tc>
        <w:tc>
          <w:tcPr>
            <w:tcW w:w="567"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01</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04</w:t>
            </w:r>
          </w:p>
        </w:tc>
        <w:tc>
          <w:tcPr>
            <w:tcW w:w="1701"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9900002040</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800</w:t>
            </w:r>
          </w:p>
        </w:tc>
        <w:tc>
          <w:tcPr>
            <w:tcW w:w="992"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4,5</w:t>
            </w:r>
          </w:p>
        </w:tc>
        <w:tc>
          <w:tcPr>
            <w:tcW w:w="1389"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9,5</w:t>
            </w:r>
          </w:p>
        </w:tc>
      </w:tr>
      <w:tr w:rsidR="006E379A" w:rsidRPr="006E379A" w:rsidTr="000178FF">
        <w:trPr>
          <w:cantSplit/>
          <w:trHeight w:val="90"/>
        </w:trPr>
        <w:tc>
          <w:tcPr>
            <w:tcW w:w="4424" w:type="dxa"/>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Другие общегосударственные расходы</w:t>
            </w:r>
          </w:p>
        </w:tc>
        <w:tc>
          <w:tcPr>
            <w:tcW w:w="708" w:type="dxa"/>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iCs/>
                <w:sz w:val="28"/>
                <w:szCs w:val="28"/>
              </w:rPr>
              <w:t>920</w:t>
            </w:r>
          </w:p>
        </w:tc>
        <w:tc>
          <w:tcPr>
            <w:tcW w:w="567"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01</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13</w:t>
            </w:r>
          </w:p>
        </w:tc>
        <w:tc>
          <w:tcPr>
            <w:tcW w:w="1701" w:type="dxa"/>
          </w:tcPr>
          <w:p w:rsidR="006E379A" w:rsidRPr="006E379A" w:rsidRDefault="006E379A" w:rsidP="006E379A">
            <w:pPr>
              <w:spacing w:after="0" w:line="276" w:lineRule="auto"/>
              <w:jc w:val="center"/>
              <w:rPr>
                <w:rFonts w:ascii="Times New Roman" w:eastAsia="Calibri" w:hAnsi="Times New Roman" w:cs="Times New Roman"/>
                <w:sz w:val="28"/>
                <w:szCs w:val="28"/>
              </w:rPr>
            </w:pP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p>
        </w:tc>
        <w:tc>
          <w:tcPr>
            <w:tcW w:w="992"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332,8</w:t>
            </w:r>
          </w:p>
        </w:tc>
        <w:tc>
          <w:tcPr>
            <w:tcW w:w="1389"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353,5</w:t>
            </w:r>
          </w:p>
        </w:tc>
      </w:tr>
      <w:tr w:rsidR="006E379A" w:rsidRPr="006E379A" w:rsidTr="000178FF">
        <w:trPr>
          <w:cantSplit/>
          <w:trHeight w:val="90"/>
        </w:trPr>
        <w:tc>
          <w:tcPr>
            <w:tcW w:w="4424" w:type="dxa"/>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Непрограммные направления расходов</w:t>
            </w:r>
          </w:p>
        </w:tc>
        <w:tc>
          <w:tcPr>
            <w:tcW w:w="708" w:type="dxa"/>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iCs/>
                <w:sz w:val="28"/>
                <w:szCs w:val="28"/>
              </w:rPr>
              <w:t>920</w:t>
            </w:r>
          </w:p>
        </w:tc>
        <w:tc>
          <w:tcPr>
            <w:tcW w:w="567"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01</w:t>
            </w:r>
          </w:p>
        </w:tc>
        <w:tc>
          <w:tcPr>
            <w:tcW w:w="709"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13</w:t>
            </w:r>
          </w:p>
        </w:tc>
        <w:tc>
          <w:tcPr>
            <w:tcW w:w="1701"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9900000000</w:t>
            </w:r>
          </w:p>
        </w:tc>
        <w:tc>
          <w:tcPr>
            <w:tcW w:w="709"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p>
        </w:tc>
        <w:tc>
          <w:tcPr>
            <w:tcW w:w="992"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332,8</w:t>
            </w:r>
          </w:p>
        </w:tc>
        <w:tc>
          <w:tcPr>
            <w:tcW w:w="1389"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353,5</w:t>
            </w:r>
          </w:p>
        </w:tc>
      </w:tr>
      <w:tr w:rsidR="006E379A" w:rsidRPr="006E379A" w:rsidTr="000178FF">
        <w:trPr>
          <w:cantSplit/>
          <w:trHeight w:val="90"/>
        </w:trPr>
        <w:tc>
          <w:tcPr>
            <w:tcW w:w="4424" w:type="dxa"/>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Обеспечение деятельности подведомственных учреждений</w:t>
            </w:r>
          </w:p>
        </w:tc>
        <w:tc>
          <w:tcPr>
            <w:tcW w:w="708" w:type="dxa"/>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iCs/>
                <w:sz w:val="28"/>
                <w:szCs w:val="28"/>
              </w:rPr>
              <w:t>920</w:t>
            </w:r>
          </w:p>
        </w:tc>
        <w:tc>
          <w:tcPr>
            <w:tcW w:w="567"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01</w:t>
            </w:r>
          </w:p>
        </w:tc>
        <w:tc>
          <w:tcPr>
            <w:tcW w:w="709"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13</w:t>
            </w:r>
          </w:p>
        </w:tc>
        <w:tc>
          <w:tcPr>
            <w:tcW w:w="1701"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9900029900</w:t>
            </w:r>
          </w:p>
        </w:tc>
        <w:tc>
          <w:tcPr>
            <w:tcW w:w="709"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p>
        </w:tc>
        <w:tc>
          <w:tcPr>
            <w:tcW w:w="992"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332,8</w:t>
            </w:r>
          </w:p>
        </w:tc>
        <w:tc>
          <w:tcPr>
            <w:tcW w:w="1389"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353,5</w:t>
            </w:r>
          </w:p>
        </w:tc>
      </w:tr>
      <w:tr w:rsidR="006E379A" w:rsidRPr="006E379A" w:rsidTr="000178FF">
        <w:trPr>
          <w:cantSplit/>
          <w:trHeight w:val="90"/>
        </w:trPr>
        <w:tc>
          <w:tcPr>
            <w:tcW w:w="4424" w:type="dxa"/>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Расходы на выплату персоналу в целях обеспечения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iCs/>
                <w:sz w:val="28"/>
                <w:szCs w:val="28"/>
              </w:rPr>
              <w:t>920</w:t>
            </w:r>
          </w:p>
        </w:tc>
        <w:tc>
          <w:tcPr>
            <w:tcW w:w="567"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01</w:t>
            </w:r>
          </w:p>
        </w:tc>
        <w:tc>
          <w:tcPr>
            <w:tcW w:w="709"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13</w:t>
            </w:r>
          </w:p>
        </w:tc>
        <w:tc>
          <w:tcPr>
            <w:tcW w:w="1701"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9900029900</w:t>
            </w:r>
          </w:p>
        </w:tc>
        <w:tc>
          <w:tcPr>
            <w:tcW w:w="709"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100</w:t>
            </w:r>
          </w:p>
        </w:tc>
        <w:tc>
          <w:tcPr>
            <w:tcW w:w="992" w:type="dxa"/>
          </w:tcPr>
          <w:p w:rsidR="006E379A" w:rsidRPr="006E379A" w:rsidRDefault="006E379A" w:rsidP="006E379A">
            <w:pPr>
              <w:spacing w:after="0" w:line="276" w:lineRule="auto"/>
              <w:jc w:val="center"/>
              <w:rPr>
                <w:rFonts w:ascii="Times New Roman" w:eastAsia="Calibri" w:hAnsi="Times New Roman" w:cs="Times New Roman"/>
                <w:sz w:val="28"/>
                <w:szCs w:val="28"/>
                <w:highlight w:val="yellow"/>
              </w:rPr>
            </w:pPr>
            <w:r w:rsidRPr="006E379A">
              <w:rPr>
                <w:rFonts w:ascii="Times New Roman" w:eastAsia="Calibri" w:hAnsi="Times New Roman" w:cs="Times New Roman"/>
                <w:sz w:val="28"/>
                <w:szCs w:val="28"/>
              </w:rPr>
              <w:t>332,8</w:t>
            </w:r>
          </w:p>
        </w:tc>
        <w:tc>
          <w:tcPr>
            <w:tcW w:w="1389"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353,5</w:t>
            </w:r>
          </w:p>
        </w:tc>
      </w:tr>
      <w:tr w:rsidR="006E379A" w:rsidRPr="006E379A" w:rsidTr="000178FF">
        <w:trPr>
          <w:cantSplit/>
          <w:trHeight w:val="90"/>
        </w:trPr>
        <w:tc>
          <w:tcPr>
            <w:tcW w:w="4424" w:type="dxa"/>
          </w:tcPr>
          <w:p w:rsidR="006E379A" w:rsidRPr="006E379A" w:rsidRDefault="006E379A" w:rsidP="006E379A">
            <w:pPr>
              <w:spacing w:after="0" w:line="276" w:lineRule="auto"/>
              <w:jc w:val="both"/>
              <w:rPr>
                <w:rFonts w:ascii="Times New Roman" w:eastAsia="Calibri" w:hAnsi="Times New Roman" w:cs="Times New Roman"/>
                <w:b/>
                <w:sz w:val="28"/>
                <w:szCs w:val="28"/>
              </w:rPr>
            </w:pPr>
            <w:r w:rsidRPr="006E379A">
              <w:rPr>
                <w:rFonts w:ascii="Times New Roman" w:eastAsia="Calibri" w:hAnsi="Times New Roman" w:cs="Times New Roman"/>
                <w:b/>
                <w:sz w:val="28"/>
                <w:szCs w:val="28"/>
              </w:rPr>
              <w:t>Национальная оборона</w:t>
            </w:r>
          </w:p>
        </w:tc>
        <w:tc>
          <w:tcPr>
            <w:tcW w:w="708" w:type="dxa"/>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iCs/>
                <w:sz w:val="28"/>
                <w:szCs w:val="28"/>
              </w:rPr>
              <w:t>920</w:t>
            </w:r>
          </w:p>
        </w:tc>
        <w:tc>
          <w:tcPr>
            <w:tcW w:w="567" w:type="dxa"/>
          </w:tcPr>
          <w:p w:rsidR="006E379A" w:rsidRPr="006E379A" w:rsidRDefault="006E379A" w:rsidP="006E379A">
            <w:pPr>
              <w:spacing w:after="0" w:line="276"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02</w:t>
            </w:r>
          </w:p>
        </w:tc>
        <w:tc>
          <w:tcPr>
            <w:tcW w:w="709" w:type="dxa"/>
          </w:tcPr>
          <w:p w:rsidR="006E379A" w:rsidRPr="006E379A" w:rsidRDefault="006E379A" w:rsidP="006E379A">
            <w:pPr>
              <w:spacing w:after="0" w:line="276"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00</w:t>
            </w:r>
          </w:p>
        </w:tc>
        <w:tc>
          <w:tcPr>
            <w:tcW w:w="1701" w:type="dxa"/>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709" w:type="dxa"/>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992" w:type="dxa"/>
          </w:tcPr>
          <w:p w:rsidR="006E379A" w:rsidRPr="006E379A" w:rsidRDefault="006E379A" w:rsidP="006E379A">
            <w:pPr>
              <w:spacing w:after="0" w:line="276" w:lineRule="auto"/>
              <w:jc w:val="center"/>
              <w:rPr>
                <w:rFonts w:ascii="Times New Roman" w:eastAsia="Calibri" w:hAnsi="Times New Roman" w:cs="Times New Roman"/>
                <w:b/>
                <w:iCs/>
                <w:sz w:val="28"/>
                <w:szCs w:val="28"/>
              </w:rPr>
            </w:pPr>
            <w:r w:rsidRPr="006E379A">
              <w:rPr>
                <w:rFonts w:ascii="Times New Roman" w:eastAsia="Calibri" w:hAnsi="Times New Roman" w:cs="Times New Roman"/>
                <w:b/>
                <w:iCs/>
                <w:sz w:val="28"/>
                <w:szCs w:val="28"/>
              </w:rPr>
              <w:t>92,2</w:t>
            </w:r>
          </w:p>
        </w:tc>
        <w:tc>
          <w:tcPr>
            <w:tcW w:w="1389" w:type="dxa"/>
          </w:tcPr>
          <w:p w:rsidR="006E379A" w:rsidRPr="006E379A" w:rsidRDefault="006E379A" w:rsidP="006E379A">
            <w:pPr>
              <w:spacing w:after="0" w:line="276" w:lineRule="auto"/>
              <w:jc w:val="center"/>
              <w:rPr>
                <w:rFonts w:ascii="Times New Roman" w:eastAsia="Calibri" w:hAnsi="Times New Roman" w:cs="Times New Roman"/>
                <w:b/>
                <w:iCs/>
                <w:sz w:val="28"/>
                <w:szCs w:val="28"/>
              </w:rPr>
            </w:pPr>
            <w:r w:rsidRPr="006E379A">
              <w:rPr>
                <w:rFonts w:ascii="Times New Roman" w:eastAsia="Calibri" w:hAnsi="Times New Roman" w:cs="Times New Roman"/>
                <w:b/>
                <w:iCs/>
                <w:sz w:val="28"/>
                <w:szCs w:val="28"/>
              </w:rPr>
              <w:t>93,6</w:t>
            </w:r>
          </w:p>
        </w:tc>
      </w:tr>
      <w:tr w:rsidR="006E379A" w:rsidRPr="006E379A" w:rsidTr="000178FF">
        <w:trPr>
          <w:cantSplit/>
          <w:trHeight w:val="90"/>
        </w:trPr>
        <w:tc>
          <w:tcPr>
            <w:tcW w:w="4424" w:type="dxa"/>
          </w:tcPr>
          <w:p w:rsidR="006E379A" w:rsidRPr="006E379A" w:rsidRDefault="006E379A" w:rsidP="006E379A">
            <w:pPr>
              <w:spacing w:after="0" w:line="276" w:lineRule="auto"/>
              <w:jc w:val="both"/>
              <w:rPr>
                <w:rFonts w:ascii="Times New Roman" w:eastAsia="Calibri" w:hAnsi="Times New Roman" w:cs="Times New Roman"/>
                <w:b/>
                <w:sz w:val="28"/>
                <w:szCs w:val="28"/>
              </w:rPr>
            </w:pPr>
            <w:r w:rsidRPr="006E379A">
              <w:rPr>
                <w:rFonts w:ascii="Times New Roman" w:eastAsia="Calibri" w:hAnsi="Times New Roman" w:cs="Times New Roman"/>
                <w:sz w:val="28"/>
                <w:szCs w:val="28"/>
              </w:rPr>
              <w:t>Мобилизационная и вневойсковая подготовка</w:t>
            </w:r>
          </w:p>
        </w:tc>
        <w:tc>
          <w:tcPr>
            <w:tcW w:w="708" w:type="dxa"/>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iCs/>
                <w:sz w:val="28"/>
                <w:szCs w:val="28"/>
              </w:rPr>
              <w:t>920</w:t>
            </w:r>
          </w:p>
        </w:tc>
        <w:tc>
          <w:tcPr>
            <w:tcW w:w="567"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02</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03</w:t>
            </w:r>
          </w:p>
        </w:tc>
        <w:tc>
          <w:tcPr>
            <w:tcW w:w="1701" w:type="dxa"/>
          </w:tcPr>
          <w:p w:rsidR="006E379A" w:rsidRPr="006E379A" w:rsidRDefault="006E379A" w:rsidP="006E379A">
            <w:pPr>
              <w:spacing w:after="0" w:line="276" w:lineRule="auto"/>
              <w:jc w:val="center"/>
              <w:rPr>
                <w:rFonts w:ascii="Times New Roman" w:eastAsia="Calibri" w:hAnsi="Times New Roman" w:cs="Times New Roman"/>
                <w:sz w:val="28"/>
                <w:szCs w:val="28"/>
              </w:rPr>
            </w:pP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p>
        </w:tc>
        <w:tc>
          <w:tcPr>
            <w:tcW w:w="992"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92,2</w:t>
            </w:r>
          </w:p>
        </w:tc>
        <w:tc>
          <w:tcPr>
            <w:tcW w:w="1389"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93,6</w:t>
            </w:r>
          </w:p>
        </w:tc>
      </w:tr>
      <w:tr w:rsidR="006E379A" w:rsidRPr="006E379A" w:rsidTr="000178FF">
        <w:trPr>
          <w:cantSplit/>
          <w:trHeight w:val="90"/>
        </w:trPr>
        <w:tc>
          <w:tcPr>
            <w:tcW w:w="4424" w:type="dxa"/>
            <w:vAlign w:val="bottom"/>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Непрограммные направления расходов</w:t>
            </w:r>
          </w:p>
        </w:tc>
        <w:tc>
          <w:tcPr>
            <w:tcW w:w="708" w:type="dxa"/>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iCs/>
                <w:sz w:val="28"/>
                <w:szCs w:val="28"/>
              </w:rPr>
              <w:t>920</w:t>
            </w:r>
          </w:p>
        </w:tc>
        <w:tc>
          <w:tcPr>
            <w:tcW w:w="567"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02</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03</w:t>
            </w:r>
          </w:p>
        </w:tc>
        <w:tc>
          <w:tcPr>
            <w:tcW w:w="1701"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9900000000</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p>
        </w:tc>
        <w:tc>
          <w:tcPr>
            <w:tcW w:w="992"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92,2</w:t>
            </w:r>
          </w:p>
        </w:tc>
        <w:tc>
          <w:tcPr>
            <w:tcW w:w="1389"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93,6</w:t>
            </w:r>
          </w:p>
        </w:tc>
      </w:tr>
      <w:tr w:rsidR="006E379A" w:rsidRPr="006E379A" w:rsidTr="000178FF">
        <w:trPr>
          <w:cantSplit/>
          <w:trHeight w:val="90"/>
        </w:trPr>
        <w:tc>
          <w:tcPr>
            <w:tcW w:w="4424" w:type="dxa"/>
          </w:tcPr>
          <w:p w:rsidR="006E379A" w:rsidRPr="006E379A" w:rsidRDefault="006E379A" w:rsidP="006E379A">
            <w:pPr>
              <w:spacing w:after="0" w:line="276" w:lineRule="auto"/>
              <w:jc w:val="both"/>
              <w:rPr>
                <w:rFonts w:ascii="Times New Roman" w:eastAsia="Calibri" w:hAnsi="Times New Roman" w:cs="Times New Roman"/>
                <w:b/>
                <w:sz w:val="28"/>
                <w:szCs w:val="28"/>
              </w:rPr>
            </w:pPr>
            <w:r w:rsidRPr="006E379A">
              <w:rPr>
                <w:rFonts w:ascii="Times New Roman" w:eastAsia="Calibri" w:hAnsi="Times New Roman" w:cs="Times New Roman"/>
                <w:sz w:val="28"/>
                <w:szCs w:val="28"/>
              </w:rPr>
              <w:lastRenderedPageBreak/>
              <w:t>Осуществление первичного воинского учета на территориях, где отсутствуют военные комиссариаты</w:t>
            </w:r>
          </w:p>
        </w:tc>
        <w:tc>
          <w:tcPr>
            <w:tcW w:w="708" w:type="dxa"/>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iCs/>
                <w:sz w:val="28"/>
                <w:szCs w:val="28"/>
              </w:rPr>
              <w:t>920</w:t>
            </w:r>
          </w:p>
        </w:tc>
        <w:tc>
          <w:tcPr>
            <w:tcW w:w="567"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02</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03</w:t>
            </w:r>
          </w:p>
        </w:tc>
        <w:tc>
          <w:tcPr>
            <w:tcW w:w="1701"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9900051180</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p>
        </w:tc>
        <w:tc>
          <w:tcPr>
            <w:tcW w:w="992"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92,2</w:t>
            </w:r>
          </w:p>
        </w:tc>
        <w:tc>
          <w:tcPr>
            <w:tcW w:w="1389"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93,6</w:t>
            </w:r>
          </w:p>
        </w:tc>
      </w:tr>
      <w:tr w:rsidR="006E379A" w:rsidRPr="006E379A" w:rsidTr="000178FF">
        <w:trPr>
          <w:cantSplit/>
          <w:trHeight w:val="90"/>
        </w:trPr>
        <w:tc>
          <w:tcPr>
            <w:tcW w:w="4424" w:type="dxa"/>
          </w:tcPr>
          <w:p w:rsidR="006E379A" w:rsidRPr="006E379A" w:rsidRDefault="006E379A" w:rsidP="006E379A">
            <w:pPr>
              <w:spacing w:after="0" w:line="276" w:lineRule="auto"/>
              <w:jc w:val="both"/>
              <w:rPr>
                <w:rFonts w:ascii="Times New Roman" w:eastAsia="Calibri" w:hAnsi="Times New Roman" w:cs="Times New Roman"/>
                <w:b/>
                <w:sz w:val="28"/>
                <w:szCs w:val="28"/>
              </w:rPr>
            </w:pPr>
            <w:r w:rsidRPr="006E379A">
              <w:rPr>
                <w:rFonts w:ascii="Times New Roman" w:eastAsia="Calibri"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iCs/>
                <w:sz w:val="28"/>
                <w:szCs w:val="28"/>
              </w:rPr>
              <w:t>920</w:t>
            </w:r>
          </w:p>
        </w:tc>
        <w:tc>
          <w:tcPr>
            <w:tcW w:w="567"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02</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03</w:t>
            </w:r>
          </w:p>
        </w:tc>
        <w:tc>
          <w:tcPr>
            <w:tcW w:w="1701"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9900051180</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100</w:t>
            </w:r>
          </w:p>
        </w:tc>
        <w:tc>
          <w:tcPr>
            <w:tcW w:w="992"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100,0</w:t>
            </w:r>
          </w:p>
        </w:tc>
        <w:tc>
          <w:tcPr>
            <w:tcW w:w="1389"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100,0</w:t>
            </w:r>
          </w:p>
        </w:tc>
      </w:tr>
      <w:tr w:rsidR="006E379A" w:rsidRPr="006E379A" w:rsidTr="000178FF">
        <w:trPr>
          <w:cantSplit/>
          <w:trHeight w:val="90"/>
        </w:trPr>
        <w:tc>
          <w:tcPr>
            <w:tcW w:w="4424" w:type="dxa"/>
            <w:vAlign w:val="bottom"/>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708" w:type="dxa"/>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iCs/>
                <w:sz w:val="28"/>
                <w:szCs w:val="28"/>
              </w:rPr>
              <w:t>920</w:t>
            </w:r>
          </w:p>
        </w:tc>
        <w:tc>
          <w:tcPr>
            <w:tcW w:w="567"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02</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03</w:t>
            </w:r>
          </w:p>
        </w:tc>
        <w:tc>
          <w:tcPr>
            <w:tcW w:w="1701"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9900051180</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200</w:t>
            </w:r>
          </w:p>
        </w:tc>
        <w:tc>
          <w:tcPr>
            <w:tcW w:w="992"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38,0</w:t>
            </w:r>
          </w:p>
        </w:tc>
        <w:tc>
          <w:tcPr>
            <w:tcW w:w="1389"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38,0</w:t>
            </w:r>
          </w:p>
        </w:tc>
      </w:tr>
      <w:tr w:rsidR="006E379A" w:rsidRPr="006E379A" w:rsidTr="000178FF">
        <w:trPr>
          <w:cantSplit/>
          <w:trHeight w:val="405"/>
        </w:trPr>
        <w:tc>
          <w:tcPr>
            <w:tcW w:w="4424" w:type="dxa"/>
          </w:tcPr>
          <w:p w:rsidR="006E379A" w:rsidRPr="006E379A" w:rsidRDefault="006E379A" w:rsidP="006E379A">
            <w:pPr>
              <w:spacing w:after="0" w:line="276" w:lineRule="auto"/>
              <w:jc w:val="both"/>
              <w:rPr>
                <w:rFonts w:ascii="Times New Roman" w:eastAsia="Calibri" w:hAnsi="Times New Roman" w:cs="Times New Roman"/>
                <w:b/>
                <w:sz w:val="28"/>
                <w:szCs w:val="28"/>
              </w:rPr>
            </w:pPr>
            <w:r w:rsidRPr="006E379A">
              <w:rPr>
                <w:rFonts w:ascii="Times New Roman" w:eastAsia="Calibri" w:hAnsi="Times New Roman" w:cs="Times New Roman"/>
                <w:b/>
                <w:sz w:val="28"/>
                <w:szCs w:val="28"/>
              </w:rPr>
              <w:t>Национальная экономика</w:t>
            </w:r>
          </w:p>
        </w:tc>
        <w:tc>
          <w:tcPr>
            <w:tcW w:w="708" w:type="dxa"/>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iCs/>
                <w:sz w:val="28"/>
                <w:szCs w:val="28"/>
              </w:rPr>
              <w:t>920</w:t>
            </w:r>
          </w:p>
        </w:tc>
        <w:tc>
          <w:tcPr>
            <w:tcW w:w="567" w:type="dxa"/>
          </w:tcPr>
          <w:p w:rsidR="006E379A" w:rsidRPr="006E379A" w:rsidRDefault="006E379A" w:rsidP="006E379A">
            <w:pPr>
              <w:spacing w:after="0" w:line="276"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04</w:t>
            </w:r>
          </w:p>
        </w:tc>
        <w:tc>
          <w:tcPr>
            <w:tcW w:w="709" w:type="dxa"/>
          </w:tcPr>
          <w:p w:rsidR="006E379A" w:rsidRPr="006E379A" w:rsidRDefault="006E379A" w:rsidP="006E379A">
            <w:pPr>
              <w:spacing w:after="0" w:line="276"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00</w:t>
            </w:r>
          </w:p>
        </w:tc>
        <w:tc>
          <w:tcPr>
            <w:tcW w:w="1701" w:type="dxa"/>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709" w:type="dxa"/>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992" w:type="dxa"/>
          </w:tcPr>
          <w:p w:rsidR="006E379A" w:rsidRPr="006E379A" w:rsidRDefault="006E379A" w:rsidP="006E379A">
            <w:pPr>
              <w:spacing w:after="0" w:line="276" w:lineRule="auto"/>
              <w:jc w:val="center"/>
              <w:rPr>
                <w:rFonts w:ascii="Times New Roman" w:eastAsia="Calibri" w:hAnsi="Times New Roman" w:cs="Times New Roman"/>
                <w:b/>
                <w:iCs/>
                <w:sz w:val="28"/>
                <w:szCs w:val="28"/>
              </w:rPr>
            </w:pPr>
            <w:r w:rsidRPr="006E379A">
              <w:rPr>
                <w:rFonts w:ascii="Times New Roman" w:eastAsia="Calibri" w:hAnsi="Times New Roman" w:cs="Times New Roman"/>
                <w:b/>
                <w:iCs/>
                <w:sz w:val="28"/>
                <w:szCs w:val="28"/>
              </w:rPr>
              <w:t>39,1</w:t>
            </w:r>
          </w:p>
        </w:tc>
        <w:tc>
          <w:tcPr>
            <w:tcW w:w="1389" w:type="dxa"/>
          </w:tcPr>
          <w:p w:rsidR="006E379A" w:rsidRPr="006E379A" w:rsidRDefault="006E379A" w:rsidP="006E379A">
            <w:pPr>
              <w:spacing w:after="0" w:line="276" w:lineRule="auto"/>
              <w:jc w:val="center"/>
              <w:rPr>
                <w:rFonts w:ascii="Times New Roman" w:eastAsia="Calibri" w:hAnsi="Times New Roman" w:cs="Times New Roman"/>
                <w:b/>
                <w:iCs/>
                <w:sz w:val="28"/>
                <w:szCs w:val="28"/>
              </w:rPr>
            </w:pPr>
            <w:r w:rsidRPr="006E379A">
              <w:rPr>
                <w:rFonts w:ascii="Times New Roman" w:eastAsia="Calibri" w:hAnsi="Times New Roman" w:cs="Times New Roman"/>
                <w:b/>
                <w:iCs/>
                <w:sz w:val="28"/>
                <w:szCs w:val="28"/>
              </w:rPr>
              <w:t>49,0</w:t>
            </w:r>
          </w:p>
        </w:tc>
      </w:tr>
      <w:tr w:rsidR="006E379A" w:rsidRPr="006E379A" w:rsidTr="000178FF">
        <w:trPr>
          <w:cantSplit/>
          <w:trHeight w:val="342"/>
        </w:trPr>
        <w:tc>
          <w:tcPr>
            <w:tcW w:w="4424" w:type="dxa"/>
          </w:tcPr>
          <w:p w:rsidR="006E379A" w:rsidRPr="006E379A" w:rsidRDefault="006E379A" w:rsidP="006E379A">
            <w:pPr>
              <w:spacing w:after="0" w:line="276" w:lineRule="auto"/>
              <w:jc w:val="both"/>
              <w:rPr>
                <w:rFonts w:ascii="Times New Roman" w:eastAsia="Calibri" w:hAnsi="Times New Roman" w:cs="Times New Roman"/>
                <w:b/>
                <w:sz w:val="28"/>
                <w:szCs w:val="28"/>
              </w:rPr>
            </w:pPr>
            <w:r w:rsidRPr="006E379A">
              <w:rPr>
                <w:rFonts w:ascii="Times New Roman" w:eastAsia="Calibri" w:hAnsi="Times New Roman" w:cs="Times New Roman"/>
                <w:b/>
                <w:sz w:val="28"/>
                <w:szCs w:val="28"/>
              </w:rPr>
              <w:t>Водное хозяйство</w:t>
            </w:r>
          </w:p>
        </w:tc>
        <w:tc>
          <w:tcPr>
            <w:tcW w:w="708" w:type="dxa"/>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iCs/>
                <w:sz w:val="28"/>
                <w:szCs w:val="28"/>
              </w:rPr>
              <w:t>920</w:t>
            </w:r>
          </w:p>
        </w:tc>
        <w:tc>
          <w:tcPr>
            <w:tcW w:w="567" w:type="dxa"/>
          </w:tcPr>
          <w:p w:rsidR="006E379A" w:rsidRPr="006E379A" w:rsidRDefault="006E379A" w:rsidP="006E379A">
            <w:pPr>
              <w:spacing w:after="0" w:line="276"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04</w:t>
            </w:r>
          </w:p>
        </w:tc>
        <w:tc>
          <w:tcPr>
            <w:tcW w:w="709" w:type="dxa"/>
          </w:tcPr>
          <w:p w:rsidR="006E379A" w:rsidRPr="006E379A" w:rsidRDefault="006E379A" w:rsidP="006E379A">
            <w:pPr>
              <w:spacing w:after="0" w:line="276"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06</w:t>
            </w:r>
          </w:p>
        </w:tc>
        <w:tc>
          <w:tcPr>
            <w:tcW w:w="1701" w:type="dxa"/>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709" w:type="dxa"/>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992" w:type="dxa"/>
          </w:tcPr>
          <w:p w:rsidR="006E379A" w:rsidRPr="006E379A" w:rsidRDefault="006E379A" w:rsidP="006E379A">
            <w:pPr>
              <w:spacing w:after="0" w:line="276" w:lineRule="auto"/>
              <w:jc w:val="center"/>
              <w:rPr>
                <w:rFonts w:ascii="Times New Roman" w:eastAsia="Calibri" w:hAnsi="Times New Roman" w:cs="Times New Roman"/>
                <w:b/>
                <w:iCs/>
                <w:sz w:val="28"/>
                <w:szCs w:val="28"/>
              </w:rPr>
            </w:pPr>
            <w:r w:rsidRPr="006E379A">
              <w:rPr>
                <w:rFonts w:ascii="Times New Roman" w:eastAsia="Calibri" w:hAnsi="Times New Roman" w:cs="Times New Roman"/>
                <w:b/>
                <w:iCs/>
                <w:sz w:val="28"/>
                <w:szCs w:val="28"/>
              </w:rPr>
              <w:t>39,1</w:t>
            </w:r>
          </w:p>
        </w:tc>
        <w:tc>
          <w:tcPr>
            <w:tcW w:w="1389" w:type="dxa"/>
          </w:tcPr>
          <w:p w:rsidR="006E379A" w:rsidRPr="006E379A" w:rsidRDefault="006E379A" w:rsidP="006E379A">
            <w:pPr>
              <w:spacing w:after="0" w:line="276" w:lineRule="auto"/>
              <w:jc w:val="center"/>
              <w:rPr>
                <w:rFonts w:ascii="Times New Roman" w:eastAsia="Calibri" w:hAnsi="Times New Roman" w:cs="Times New Roman"/>
                <w:b/>
                <w:iCs/>
                <w:sz w:val="28"/>
                <w:szCs w:val="28"/>
              </w:rPr>
            </w:pPr>
            <w:r w:rsidRPr="006E379A">
              <w:rPr>
                <w:rFonts w:ascii="Times New Roman" w:eastAsia="Calibri" w:hAnsi="Times New Roman" w:cs="Times New Roman"/>
                <w:b/>
                <w:iCs/>
                <w:sz w:val="28"/>
                <w:szCs w:val="28"/>
              </w:rPr>
              <w:t>49,0</w:t>
            </w:r>
          </w:p>
        </w:tc>
      </w:tr>
      <w:tr w:rsidR="006E379A" w:rsidRPr="006E379A" w:rsidTr="000178FF">
        <w:trPr>
          <w:cantSplit/>
          <w:trHeight w:val="90"/>
        </w:trPr>
        <w:tc>
          <w:tcPr>
            <w:tcW w:w="4424" w:type="dxa"/>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708" w:type="dxa"/>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iCs/>
                <w:sz w:val="28"/>
                <w:szCs w:val="28"/>
              </w:rPr>
              <w:t>920</w:t>
            </w:r>
          </w:p>
        </w:tc>
        <w:tc>
          <w:tcPr>
            <w:tcW w:w="567"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04</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06</w:t>
            </w:r>
          </w:p>
        </w:tc>
        <w:tc>
          <w:tcPr>
            <w:tcW w:w="1701"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9900090430</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200</w:t>
            </w:r>
          </w:p>
        </w:tc>
        <w:tc>
          <w:tcPr>
            <w:tcW w:w="992"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10,0</w:t>
            </w:r>
          </w:p>
        </w:tc>
        <w:tc>
          <w:tcPr>
            <w:tcW w:w="1389" w:type="dxa"/>
          </w:tcPr>
          <w:p w:rsidR="006E379A" w:rsidRPr="006E379A" w:rsidRDefault="006E379A" w:rsidP="006E379A">
            <w:pPr>
              <w:spacing w:after="0" w:line="276" w:lineRule="auto"/>
              <w:jc w:val="center"/>
              <w:rPr>
                <w:rFonts w:ascii="Times New Roman" w:eastAsia="Calibri" w:hAnsi="Times New Roman" w:cs="Times New Roman"/>
                <w:iCs/>
                <w:sz w:val="28"/>
                <w:szCs w:val="28"/>
              </w:rPr>
            </w:pPr>
            <w:r w:rsidRPr="006E379A">
              <w:rPr>
                <w:rFonts w:ascii="Times New Roman" w:eastAsia="Calibri" w:hAnsi="Times New Roman" w:cs="Times New Roman"/>
                <w:iCs/>
                <w:sz w:val="28"/>
                <w:szCs w:val="28"/>
              </w:rPr>
              <w:t>74,5</w:t>
            </w:r>
          </w:p>
        </w:tc>
      </w:tr>
      <w:tr w:rsidR="006E379A" w:rsidRPr="006E379A" w:rsidTr="000178FF">
        <w:trPr>
          <w:cantSplit/>
          <w:trHeight w:val="90"/>
        </w:trPr>
        <w:tc>
          <w:tcPr>
            <w:tcW w:w="4424" w:type="dxa"/>
          </w:tcPr>
          <w:p w:rsidR="006E379A" w:rsidRPr="006E379A" w:rsidRDefault="006E379A" w:rsidP="006E379A">
            <w:pPr>
              <w:spacing w:after="0" w:line="276" w:lineRule="auto"/>
              <w:jc w:val="both"/>
              <w:rPr>
                <w:rFonts w:ascii="Times New Roman" w:eastAsia="Calibri" w:hAnsi="Times New Roman" w:cs="Times New Roman"/>
                <w:b/>
                <w:sz w:val="28"/>
                <w:szCs w:val="28"/>
              </w:rPr>
            </w:pPr>
            <w:r w:rsidRPr="006E379A">
              <w:rPr>
                <w:rFonts w:ascii="Times New Roman" w:eastAsia="Calibri" w:hAnsi="Times New Roman" w:cs="Times New Roman"/>
                <w:b/>
                <w:sz w:val="28"/>
                <w:szCs w:val="28"/>
              </w:rPr>
              <w:t>Жилищно-коммунальное хозяйство</w:t>
            </w:r>
          </w:p>
        </w:tc>
        <w:tc>
          <w:tcPr>
            <w:tcW w:w="708" w:type="dxa"/>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iCs/>
                <w:sz w:val="28"/>
                <w:szCs w:val="28"/>
              </w:rPr>
              <w:t>920</w:t>
            </w:r>
          </w:p>
        </w:tc>
        <w:tc>
          <w:tcPr>
            <w:tcW w:w="567" w:type="dxa"/>
          </w:tcPr>
          <w:p w:rsidR="006E379A" w:rsidRPr="006E379A" w:rsidRDefault="006E379A" w:rsidP="006E379A">
            <w:pPr>
              <w:spacing w:after="0" w:line="276"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05</w:t>
            </w:r>
          </w:p>
        </w:tc>
        <w:tc>
          <w:tcPr>
            <w:tcW w:w="709" w:type="dxa"/>
          </w:tcPr>
          <w:p w:rsidR="006E379A" w:rsidRPr="006E379A" w:rsidRDefault="006E379A" w:rsidP="006E379A">
            <w:pPr>
              <w:spacing w:after="0" w:line="276"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00</w:t>
            </w:r>
          </w:p>
        </w:tc>
        <w:tc>
          <w:tcPr>
            <w:tcW w:w="1701" w:type="dxa"/>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709" w:type="dxa"/>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992" w:type="dxa"/>
          </w:tcPr>
          <w:p w:rsidR="006E379A" w:rsidRPr="006E379A" w:rsidRDefault="006E379A" w:rsidP="006E379A">
            <w:pPr>
              <w:spacing w:after="0" w:line="276" w:lineRule="auto"/>
              <w:jc w:val="center"/>
              <w:rPr>
                <w:rFonts w:ascii="Times New Roman" w:eastAsia="Calibri" w:hAnsi="Times New Roman" w:cs="Times New Roman"/>
                <w:b/>
                <w:iCs/>
                <w:sz w:val="28"/>
                <w:szCs w:val="28"/>
              </w:rPr>
            </w:pPr>
            <w:r w:rsidRPr="006E379A">
              <w:rPr>
                <w:rFonts w:ascii="Times New Roman" w:eastAsia="Calibri" w:hAnsi="Times New Roman" w:cs="Times New Roman"/>
                <w:b/>
                <w:iCs/>
                <w:sz w:val="28"/>
                <w:szCs w:val="28"/>
              </w:rPr>
              <w:t>920,4</w:t>
            </w:r>
          </w:p>
        </w:tc>
        <w:tc>
          <w:tcPr>
            <w:tcW w:w="1389" w:type="dxa"/>
          </w:tcPr>
          <w:p w:rsidR="006E379A" w:rsidRPr="006E379A" w:rsidRDefault="006E379A" w:rsidP="006E379A">
            <w:pPr>
              <w:spacing w:after="0" w:line="276" w:lineRule="auto"/>
              <w:jc w:val="center"/>
              <w:rPr>
                <w:rFonts w:ascii="Times New Roman" w:eastAsia="Calibri" w:hAnsi="Times New Roman" w:cs="Times New Roman"/>
                <w:b/>
                <w:iCs/>
                <w:sz w:val="28"/>
                <w:szCs w:val="28"/>
              </w:rPr>
            </w:pPr>
            <w:r w:rsidRPr="006E379A">
              <w:rPr>
                <w:rFonts w:ascii="Times New Roman" w:eastAsia="Calibri" w:hAnsi="Times New Roman" w:cs="Times New Roman"/>
                <w:b/>
                <w:iCs/>
                <w:sz w:val="28"/>
                <w:szCs w:val="28"/>
              </w:rPr>
              <w:t>950,6</w:t>
            </w:r>
          </w:p>
        </w:tc>
      </w:tr>
      <w:tr w:rsidR="006E379A" w:rsidRPr="006E379A" w:rsidTr="000178FF">
        <w:trPr>
          <w:cantSplit/>
          <w:trHeight w:val="90"/>
        </w:trPr>
        <w:tc>
          <w:tcPr>
            <w:tcW w:w="4424" w:type="dxa"/>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 xml:space="preserve">Благоустройство </w:t>
            </w:r>
          </w:p>
        </w:tc>
        <w:tc>
          <w:tcPr>
            <w:tcW w:w="708" w:type="dxa"/>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iCs/>
                <w:sz w:val="28"/>
                <w:szCs w:val="28"/>
              </w:rPr>
              <w:t>920</w:t>
            </w:r>
          </w:p>
        </w:tc>
        <w:tc>
          <w:tcPr>
            <w:tcW w:w="567"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05</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03</w:t>
            </w:r>
          </w:p>
        </w:tc>
        <w:tc>
          <w:tcPr>
            <w:tcW w:w="1701"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Б100000000</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p>
        </w:tc>
        <w:tc>
          <w:tcPr>
            <w:tcW w:w="992"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920,4</w:t>
            </w:r>
          </w:p>
        </w:tc>
        <w:tc>
          <w:tcPr>
            <w:tcW w:w="1389" w:type="dxa"/>
          </w:tcPr>
          <w:p w:rsidR="006E379A" w:rsidRPr="006E379A" w:rsidRDefault="006E379A" w:rsidP="006E379A">
            <w:pPr>
              <w:spacing w:after="0" w:line="276" w:lineRule="auto"/>
              <w:jc w:val="center"/>
              <w:rPr>
                <w:rFonts w:ascii="Times New Roman" w:eastAsia="Calibri" w:hAnsi="Times New Roman" w:cs="Times New Roman"/>
                <w:sz w:val="28"/>
                <w:szCs w:val="28"/>
                <w:highlight w:val="yellow"/>
              </w:rPr>
            </w:pPr>
            <w:r w:rsidRPr="006E379A">
              <w:rPr>
                <w:rFonts w:ascii="Times New Roman" w:eastAsia="Calibri" w:hAnsi="Times New Roman" w:cs="Times New Roman"/>
                <w:sz w:val="28"/>
                <w:szCs w:val="28"/>
              </w:rPr>
              <w:t>950,6</w:t>
            </w:r>
          </w:p>
        </w:tc>
      </w:tr>
      <w:tr w:rsidR="006E379A" w:rsidRPr="006E379A" w:rsidTr="000178FF">
        <w:trPr>
          <w:cantSplit/>
          <w:trHeight w:val="402"/>
        </w:trPr>
        <w:tc>
          <w:tcPr>
            <w:tcW w:w="4424" w:type="dxa"/>
          </w:tcPr>
          <w:p w:rsidR="006E379A" w:rsidRPr="006E379A" w:rsidRDefault="006E379A" w:rsidP="006E379A">
            <w:pPr>
              <w:spacing w:after="0" w:line="240" w:lineRule="auto"/>
              <w:ind w:right="-82"/>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Основное мероприятия «Уличное  освещение»</w:t>
            </w:r>
          </w:p>
        </w:tc>
        <w:tc>
          <w:tcPr>
            <w:tcW w:w="708" w:type="dxa"/>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iCs/>
                <w:sz w:val="28"/>
                <w:szCs w:val="28"/>
              </w:rPr>
              <w:t>920</w:t>
            </w:r>
          </w:p>
        </w:tc>
        <w:tc>
          <w:tcPr>
            <w:tcW w:w="567" w:type="dxa"/>
          </w:tcPr>
          <w:p w:rsidR="006E379A" w:rsidRPr="006E379A" w:rsidRDefault="006E379A" w:rsidP="006E379A">
            <w:pPr>
              <w:spacing w:after="0" w:line="240" w:lineRule="auto"/>
              <w:ind w:right="-82"/>
              <w:rPr>
                <w:rFonts w:ascii="Times New Roman" w:eastAsia="Calibri" w:hAnsi="Times New Roman" w:cs="Times New Roman"/>
                <w:sz w:val="28"/>
                <w:szCs w:val="28"/>
              </w:rPr>
            </w:pPr>
            <w:r w:rsidRPr="006E379A">
              <w:rPr>
                <w:rFonts w:ascii="Times New Roman" w:eastAsia="Calibri" w:hAnsi="Times New Roman" w:cs="Times New Roman"/>
                <w:sz w:val="28"/>
                <w:szCs w:val="28"/>
              </w:rPr>
              <w:t xml:space="preserve">  05</w:t>
            </w:r>
          </w:p>
        </w:tc>
        <w:tc>
          <w:tcPr>
            <w:tcW w:w="709" w:type="dxa"/>
          </w:tcPr>
          <w:p w:rsidR="006E379A" w:rsidRPr="006E379A" w:rsidRDefault="006E379A" w:rsidP="006E379A">
            <w:pPr>
              <w:spacing w:after="0" w:line="240" w:lineRule="auto"/>
              <w:ind w:right="-82"/>
              <w:rPr>
                <w:rFonts w:ascii="Times New Roman" w:eastAsia="Calibri" w:hAnsi="Times New Roman" w:cs="Times New Roman"/>
                <w:sz w:val="28"/>
                <w:szCs w:val="28"/>
              </w:rPr>
            </w:pPr>
            <w:r w:rsidRPr="006E379A">
              <w:rPr>
                <w:rFonts w:ascii="Times New Roman" w:eastAsia="Calibri" w:hAnsi="Times New Roman" w:cs="Times New Roman"/>
                <w:sz w:val="28"/>
                <w:szCs w:val="28"/>
              </w:rPr>
              <w:t xml:space="preserve"> 03</w:t>
            </w:r>
          </w:p>
        </w:tc>
        <w:tc>
          <w:tcPr>
            <w:tcW w:w="1701" w:type="dxa"/>
          </w:tcPr>
          <w:p w:rsidR="006E379A" w:rsidRPr="006E379A" w:rsidRDefault="006E379A" w:rsidP="006E379A">
            <w:pPr>
              <w:spacing w:after="0" w:line="240" w:lineRule="auto"/>
              <w:ind w:right="-82"/>
              <w:rPr>
                <w:rFonts w:ascii="Times New Roman" w:eastAsia="Calibri" w:hAnsi="Times New Roman" w:cs="Times New Roman"/>
                <w:sz w:val="28"/>
                <w:szCs w:val="28"/>
              </w:rPr>
            </w:pPr>
            <w:r w:rsidRPr="006E379A">
              <w:rPr>
                <w:rFonts w:ascii="Times New Roman" w:eastAsia="Calibri" w:hAnsi="Times New Roman" w:cs="Times New Roman"/>
                <w:sz w:val="28"/>
                <w:szCs w:val="28"/>
              </w:rPr>
              <w:t xml:space="preserve"> Б100078010</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p>
        </w:tc>
        <w:tc>
          <w:tcPr>
            <w:tcW w:w="992"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700,00</w:t>
            </w:r>
          </w:p>
        </w:tc>
        <w:tc>
          <w:tcPr>
            <w:tcW w:w="1389"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720,0</w:t>
            </w:r>
          </w:p>
        </w:tc>
      </w:tr>
      <w:tr w:rsidR="006E379A" w:rsidRPr="006E379A" w:rsidTr="000178FF">
        <w:trPr>
          <w:cantSplit/>
          <w:trHeight w:val="90"/>
        </w:trPr>
        <w:tc>
          <w:tcPr>
            <w:tcW w:w="4424" w:type="dxa"/>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708" w:type="dxa"/>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iCs/>
                <w:sz w:val="28"/>
                <w:szCs w:val="28"/>
              </w:rPr>
              <w:t>920</w:t>
            </w:r>
          </w:p>
        </w:tc>
        <w:tc>
          <w:tcPr>
            <w:tcW w:w="567"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05</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03</w:t>
            </w:r>
          </w:p>
        </w:tc>
        <w:tc>
          <w:tcPr>
            <w:tcW w:w="1701"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Б100078010</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200</w:t>
            </w:r>
          </w:p>
        </w:tc>
        <w:tc>
          <w:tcPr>
            <w:tcW w:w="992"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700,0</w:t>
            </w:r>
          </w:p>
        </w:tc>
        <w:tc>
          <w:tcPr>
            <w:tcW w:w="1389"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720,0</w:t>
            </w:r>
          </w:p>
        </w:tc>
      </w:tr>
      <w:tr w:rsidR="006E379A" w:rsidRPr="006E379A" w:rsidTr="000178FF">
        <w:trPr>
          <w:cantSplit/>
          <w:trHeight w:val="90"/>
        </w:trPr>
        <w:tc>
          <w:tcPr>
            <w:tcW w:w="4424" w:type="dxa"/>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Основное мероприятия «Прочие мероприятия по благоустройству поселений»</w:t>
            </w:r>
          </w:p>
        </w:tc>
        <w:tc>
          <w:tcPr>
            <w:tcW w:w="708" w:type="dxa"/>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iCs/>
                <w:sz w:val="28"/>
                <w:szCs w:val="28"/>
              </w:rPr>
              <w:t>920</w:t>
            </w:r>
          </w:p>
        </w:tc>
        <w:tc>
          <w:tcPr>
            <w:tcW w:w="567"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05</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03</w:t>
            </w:r>
          </w:p>
        </w:tc>
        <w:tc>
          <w:tcPr>
            <w:tcW w:w="1701"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Б100078050</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p>
        </w:tc>
        <w:tc>
          <w:tcPr>
            <w:tcW w:w="992"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176,0</w:t>
            </w:r>
          </w:p>
        </w:tc>
        <w:tc>
          <w:tcPr>
            <w:tcW w:w="1389"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200,0</w:t>
            </w:r>
          </w:p>
        </w:tc>
      </w:tr>
      <w:tr w:rsidR="006E379A" w:rsidRPr="006E379A" w:rsidTr="000178FF">
        <w:trPr>
          <w:cantSplit/>
          <w:trHeight w:val="90"/>
        </w:trPr>
        <w:tc>
          <w:tcPr>
            <w:tcW w:w="4424" w:type="dxa"/>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708" w:type="dxa"/>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iCs/>
                <w:sz w:val="28"/>
                <w:szCs w:val="28"/>
              </w:rPr>
              <w:t>920</w:t>
            </w:r>
          </w:p>
        </w:tc>
        <w:tc>
          <w:tcPr>
            <w:tcW w:w="567"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05</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03</w:t>
            </w:r>
          </w:p>
        </w:tc>
        <w:tc>
          <w:tcPr>
            <w:tcW w:w="1701"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Б100078050</w:t>
            </w:r>
          </w:p>
        </w:tc>
        <w:tc>
          <w:tcPr>
            <w:tcW w:w="709"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200</w:t>
            </w:r>
          </w:p>
        </w:tc>
        <w:tc>
          <w:tcPr>
            <w:tcW w:w="992"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30,0</w:t>
            </w:r>
          </w:p>
        </w:tc>
        <w:tc>
          <w:tcPr>
            <w:tcW w:w="1389" w:type="dxa"/>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30,0</w:t>
            </w:r>
          </w:p>
        </w:tc>
      </w:tr>
      <w:tr w:rsidR="006E379A" w:rsidRPr="006E379A" w:rsidTr="000178FF">
        <w:trPr>
          <w:cantSplit/>
          <w:trHeight w:val="797"/>
        </w:trPr>
        <w:tc>
          <w:tcPr>
            <w:tcW w:w="4424" w:type="dxa"/>
          </w:tcPr>
          <w:p w:rsidR="006E379A" w:rsidRPr="006E379A" w:rsidRDefault="006E379A" w:rsidP="006E379A">
            <w:pPr>
              <w:spacing w:after="0" w:line="276" w:lineRule="auto"/>
              <w:jc w:val="both"/>
              <w:rPr>
                <w:rFonts w:ascii="Times New Roman" w:eastAsia="Calibri" w:hAnsi="Times New Roman" w:cs="Times New Roman"/>
                <w:b/>
                <w:sz w:val="28"/>
                <w:szCs w:val="28"/>
              </w:rPr>
            </w:pPr>
            <w:r w:rsidRPr="006E379A">
              <w:rPr>
                <w:rFonts w:ascii="Times New Roman" w:eastAsia="Calibri" w:hAnsi="Times New Roman" w:cs="Times New Roman"/>
                <w:b/>
                <w:sz w:val="28"/>
                <w:szCs w:val="28"/>
              </w:rPr>
              <w:t>Культура</w:t>
            </w:r>
          </w:p>
        </w:tc>
        <w:tc>
          <w:tcPr>
            <w:tcW w:w="708" w:type="dxa"/>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iCs/>
                <w:sz w:val="28"/>
                <w:szCs w:val="28"/>
              </w:rPr>
              <w:t>920</w:t>
            </w:r>
          </w:p>
        </w:tc>
        <w:tc>
          <w:tcPr>
            <w:tcW w:w="567"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08</w:t>
            </w:r>
          </w:p>
        </w:tc>
        <w:tc>
          <w:tcPr>
            <w:tcW w:w="709"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01</w:t>
            </w:r>
          </w:p>
        </w:tc>
        <w:tc>
          <w:tcPr>
            <w:tcW w:w="1701"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709"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992"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901,4</w:t>
            </w:r>
          </w:p>
        </w:tc>
        <w:tc>
          <w:tcPr>
            <w:tcW w:w="1389" w:type="dxa"/>
            <w:tcBorders>
              <w:top w:val="single" w:sz="4" w:space="0" w:color="auto"/>
              <w:bottom w:val="single" w:sz="4" w:space="0" w:color="auto"/>
            </w:tcBorders>
          </w:tcPr>
          <w:p w:rsidR="006E379A" w:rsidRPr="006E379A" w:rsidRDefault="006E379A" w:rsidP="006E379A">
            <w:pPr>
              <w:spacing w:after="0" w:line="276" w:lineRule="auto"/>
              <w:rPr>
                <w:rFonts w:ascii="Times New Roman" w:eastAsia="Calibri" w:hAnsi="Times New Roman" w:cs="Times New Roman"/>
                <w:b/>
                <w:sz w:val="28"/>
                <w:szCs w:val="28"/>
              </w:rPr>
            </w:pPr>
            <w:r w:rsidRPr="006E379A">
              <w:rPr>
                <w:rFonts w:ascii="Times New Roman" w:eastAsia="Calibri" w:hAnsi="Times New Roman" w:cs="Times New Roman"/>
                <w:b/>
                <w:sz w:val="28"/>
                <w:szCs w:val="28"/>
              </w:rPr>
              <w:t>910,6</w:t>
            </w:r>
          </w:p>
        </w:tc>
      </w:tr>
      <w:tr w:rsidR="006E379A" w:rsidRPr="006E379A" w:rsidTr="000178FF">
        <w:trPr>
          <w:cantSplit/>
          <w:trHeight w:val="345"/>
        </w:trPr>
        <w:tc>
          <w:tcPr>
            <w:tcW w:w="4424" w:type="dxa"/>
          </w:tcPr>
          <w:p w:rsidR="006E379A" w:rsidRPr="006E379A" w:rsidRDefault="006E379A" w:rsidP="006E379A">
            <w:pPr>
              <w:spacing w:after="0" w:line="240" w:lineRule="auto"/>
              <w:ind w:right="-82"/>
              <w:jc w:val="both"/>
              <w:rPr>
                <w:rFonts w:ascii="Times New Roman" w:eastAsia="Calibri" w:hAnsi="Times New Roman" w:cs="Times New Roman"/>
                <w:b/>
                <w:sz w:val="28"/>
                <w:szCs w:val="28"/>
              </w:rPr>
            </w:pPr>
            <w:r w:rsidRPr="006E379A">
              <w:rPr>
                <w:rFonts w:ascii="Times New Roman" w:eastAsia="Calibri" w:hAnsi="Times New Roman" w:cs="Times New Roman"/>
                <w:sz w:val="28"/>
                <w:szCs w:val="28"/>
              </w:rPr>
              <w:lastRenderedPageBreak/>
              <w:t>Учреждения культуры и мероприятия в сфере культуры и кинематографии</w:t>
            </w:r>
          </w:p>
        </w:tc>
        <w:tc>
          <w:tcPr>
            <w:tcW w:w="708" w:type="dxa"/>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iCs/>
                <w:sz w:val="28"/>
                <w:szCs w:val="28"/>
              </w:rPr>
              <w:t>920</w:t>
            </w:r>
          </w:p>
        </w:tc>
        <w:tc>
          <w:tcPr>
            <w:tcW w:w="567"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08</w:t>
            </w:r>
          </w:p>
        </w:tc>
        <w:tc>
          <w:tcPr>
            <w:tcW w:w="709"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01</w:t>
            </w:r>
          </w:p>
        </w:tc>
        <w:tc>
          <w:tcPr>
            <w:tcW w:w="1701" w:type="dxa"/>
            <w:tcBorders>
              <w:top w:val="single" w:sz="4" w:space="0" w:color="auto"/>
              <w:bottom w:val="single" w:sz="4" w:space="0" w:color="auto"/>
            </w:tcBorders>
          </w:tcPr>
          <w:p w:rsidR="006E379A" w:rsidRPr="006E379A" w:rsidRDefault="006E379A" w:rsidP="006E379A">
            <w:pPr>
              <w:spacing w:after="0" w:line="276" w:lineRule="auto"/>
              <w:rPr>
                <w:rFonts w:ascii="Times New Roman" w:eastAsia="Calibri" w:hAnsi="Times New Roman" w:cs="Times New Roman"/>
                <w:sz w:val="28"/>
                <w:szCs w:val="28"/>
              </w:rPr>
            </w:pPr>
            <w:r w:rsidRPr="006E379A">
              <w:rPr>
                <w:rFonts w:ascii="Times New Roman" w:eastAsia="Calibri" w:hAnsi="Times New Roman" w:cs="Times New Roman"/>
                <w:sz w:val="28"/>
                <w:szCs w:val="28"/>
              </w:rPr>
              <w:t>0800000000</w:t>
            </w:r>
          </w:p>
        </w:tc>
        <w:tc>
          <w:tcPr>
            <w:tcW w:w="709"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992"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901,4</w:t>
            </w:r>
          </w:p>
        </w:tc>
        <w:tc>
          <w:tcPr>
            <w:tcW w:w="1389"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910,6</w:t>
            </w:r>
          </w:p>
        </w:tc>
      </w:tr>
      <w:tr w:rsidR="006E379A" w:rsidRPr="006E379A" w:rsidTr="000178FF">
        <w:trPr>
          <w:cantSplit/>
          <w:trHeight w:val="255"/>
        </w:trPr>
        <w:tc>
          <w:tcPr>
            <w:tcW w:w="4424" w:type="dxa"/>
          </w:tcPr>
          <w:p w:rsidR="006E379A" w:rsidRPr="006E379A" w:rsidRDefault="006E379A" w:rsidP="006E379A">
            <w:pPr>
              <w:spacing w:after="0" w:line="240" w:lineRule="auto"/>
              <w:ind w:right="-82"/>
              <w:jc w:val="both"/>
              <w:rPr>
                <w:rFonts w:ascii="Times New Roman" w:eastAsia="Calibri" w:hAnsi="Times New Roman" w:cs="Times New Roman"/>
                <w:b/>
                <w:sz w:val="28"/>
                <w:szCs w:val="28"/>
              </w:rPr>
            </w:pPr>
            <w:r w:rsidRPr="006E379A">
              <w:rPr>
                <w:rFonts w:ascii="Times New Roman" w:eastAsia="Calibri" w:hAnsi="Times New Roman" w:cs="Times New Roman"/>
                <w:sz w:val="28"/>
                <w:szCs w:val="28"/>
              </w:rPr>
              <w:t>Обеспечение деятельности клубов и культурно-досуговых центров</w:t>
            </w:r>
          </w:p>
        </w:tc>
        <w:tc>
          <w:tcPr>
            <w:tcW w:w="708" w:type="dxa"/>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iCs/>
                <w:sz w:val="28"/>
                <w:szCs w:val="28"/>
              </w:rPr>
              <w:t>920</w:t>
            </w:r>
          </w:p>
        </w:tc>
        <w:tc>
          <w:tcPr>
            <w:tcW w:w="567"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08</w:t>
            </w:r>
          </w:p>
        </w:tc>
        <w:tc>
          <w:tcPr>
            <w:tcW w:w="709"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01</w:t>
            </w:r>
          </w:p>
        </w:tc>
        <w:tc>
          <w:tcPr>
            <w:tcW w:w="1701" w:type="dxa"/>
            <w:tcBorders>
              <w:top w:val="single" w:sz="4" w:space="0" w:color="auto"/>
              <w:bottom w:val="single" w:sz="4" w:space="0" w:color="auto"/>
            </w:tcBorders>
          </w:tcPr>
          <w:p w:rsidR="006E379A" w:rsidRPr="006E379A" w:rsidRDefault="006E379A" w:rsidP="006E379A">
            <w:pPr>
              <w:spacing w:after="0" w:line="276" w:lineRule="auto"/>
              <w:rPr>
                <w:rFonts w:ascii="Times New Roman" w:eastAsia="Calibri" w:hAnsi="Times New Roman" w:cs="Times New Roman"/>
                <w:sz w:val="28"/>
                <w:szCs w:val="28"/>
              </w:rPr>
            </w:pPr>
            <w:r w:rsidRPr="006E379A">
              <w:rPr>
                <w:rFonts w:ascii="Times New Roman" w:eastAsia="Calibri" w:hAnsi="Times New Roman" w:cs="Times New Roman"/>
                <w:sz w:val="28"/>
                <w:szCs w:val="28"/>
              </w:rPr>
              <w:t>0840100000</w:t>
            </w:r>
          </w:p>
        </w:tc>
        <w:tc>
          <w:tcPr>
            <w:tcW w:w="709"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992"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901,4</w:t>
            </w:r>
          </w:p>
        </w:tc>
        <w:tc>
          <w:tcPr>
            <w:tcW w:w="1389"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910,6</w:t>
            </w:r>
          </w:p>
        </w:tc>
      </w:tr>
      <w:tr w:rsidR="006E379A" w:rsidRPr="006E379A" w:rsidTr="000178FF">
        <w:trPr>
          <w:cantSplit/>
          <w:trHeight w:val="315"/>
        </w:trPr>
        <w:tc>
          <w:tcPr>
            <w:tcW w:w="4424" w:type="dxa"/>
          </w:tcPr>
          <w:p w:rsidR="006E379A" w:rsidRPr="006E379A" w:rsidRDefault="006E379A" w:rsidP="006E379A">
            <w:pPr>
              <w:spacing w:after="0" w:line="240" w:lineRule="auto"/>
              <w:ind w:right="-82"/>
              <w:jc w:val="both"/>
              <w:rPr>
                <w:rFonts w:ascii="Times New Roman" w:eastAsia="Calibri" w:hAnsi="Times New Roman" w:cs="Times New Roman"/>
                <w:b/>
                <w:sz w:val="28"/>
                <w:szCs w:val="28"/>
              </w:rPr>
            </w:pPr>
            <w:r w:rsidRPr="006E379A">
              <w:rPr>
                <w:rFonts w:ascii="Times New Roman" w:eastAsia="Calibri" w:hAnsi="Times New Roman" w:cs="Times New Roman"/>
                <w:sz w:val="28"/>
                <w:szCs w:val="28"/>
              </w:rPr>
              <w:t>Дом культуры и сельские клубы</w:t>
            </w:r>
          </w:p>
        </w:tc>
        <w:tc>
          <w:tcPr>
            <w:tcW w:w="708" w:type="dxa"/>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iCs/>
                <w:sz w:val="28"/>
                <w:szCs w:val="28"/>
              </w:rPr>
              <w:t>920</w:t>
            </w:r>
          </w:p>
        </w:tc>
        <w:tc>
          <w:tcPr>
            <w:tcW w:w="567"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08</w:t>
            </w:r>
          </w:p>
        </w:tc>
        <w:tc>
          <w:tcPr>
            <w:tcW w:w="709"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01</w:t>
            </w:r>
          </w:p>
        </w:tc>
        <w:tc>
          <w:tcPr>
            <w:tcW w:w="1701" w:type="dxa"/>
            <w:tcBorders>
              <w:top w:val="single" w:sz="4" w:space="0" w:color="auto"/>
              <w:bottom w:val="single" w:sz="4" w:space="0" w:color="auto"/>
            </w:tcBorders>
          </w:tcPr>
          <w:p w:rsidR="006E379A" w:rsidRPr="006E379A" w:rsidRDefault="006E379A" w:rsidP="006E379A">
            <w:pPr>
              <w:spacing w:after="0" w:line="276" w:lineRule="auto"/>
              <w:rPr>
                <w:rFonts w:ascii="Times New Roman" w:eastAsia="Calibri" w:hAnsi="Times New Roman" w:cs="Times New Roman"/>
                <w:sz w:val="28"/>
                <w:szCs w:val="28"/>
              </w:rPr>
            </w:pPr>
            <w:r w:rsidRPr="006E379A">
              <w:rPr>
                <w:rFonts w:ascii="Times New Roman" w:eastAsia="Calibri" w:hAnsi="Times New Roman" w:cs="Times New Roman"/>
                <w:sz w:val="28"/>
                <w:szCs w:val="28"/>
              </w:rPr>
              <w:t>0840144091</w:t>
            </w:r>
          </w:p>
        </w:tc>
        <w:tc>
          <w:tcPr>
            <w:tcW w:w="709"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p>
        </w:tc>
        <w:tc>
          <w:tcPr>
            <w:tcW w:w="992"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901,4</w:t>
            </w:r>
          </w:p>
        </w:tc>
        <w:tc>
          <w:tcPr>
            <w:tcW w:w="1389"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910,6</w:t>
            </w:r>
          </w:p>
        </w:tc>
      </w:tr>
      <w:tr w:rsidR="006E379A" w:rsidRPr="006E379A" w:rsidTr="000178FF">
        <w:trPr>
          <w:cantSplit/>
          <w:trHeight w:val="225"/>
        </w:trPr>
        <w:tc>
          <w:tcPr>
            <w:tcW w:w="4424" w:type="dxa"/>
          </w:tcPr>
          <w:p w:rsidR="006E379A" w:rsidRPr="006E379A" w:rsidRDefault="006E379A" w:rsidP="006E379A">
            <w:pPr>
              <w:spacing w:after="0" w:line="240" w:lineRule="auto"/>
              <w:ind w:right="-82"/>
              <w:jc w:val="both"/>
              <w:rPr>
                <w:rFonts w:ascii="Times New Roman" w:eastAsia="Calibri" w:hAnsi="Times New Roman" w:cs="Times New Roman"/>
                <w:b/>
                <w:sz w:val="28"/>
                <w:szCs w:val="28"/>
              </w:rPr>
            </w:pPr>
            <w:r w:rsidRPr="006E379A">
              <w:rPr>
                <w:rFonts w:ascii="Times New Roman" w:eastAsia="Calibri" w:hAnsi="Times New Roman" w:cs="Times New Roman"/>
                <w:sz w:val="28"/>
                <w:szCs w:val="28"/>
              </w:rPr>
              <w:t>Закупка товаров, работ и услуг для обеспечения государственных (муниципальных) нужд</w:t>
            </w:r>
          </w:p>
        </w:tc>
        <w:tc>
          <w:tcPr>
            <w:tcW w:w="708" w:type="dxa"/>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iCs/>
                <w:sz w:val="28"/>
                <w:szCs w:val="28"/>
              </w:rPr>
              <w:t>920</w:t>
            </w:r>
          </w:p>
        </w:tc>
        <w:tc>
          <w:tcPr>
            <w:tcW w:w="567"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08</w:t>
            </w:r>
          </w:p>
        </w:tc>
        <w:tc>
          <w:tcPr>
            <w:tcW w:w="709"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01</w:t>
            </w:r>
          </w:p>
        </w:tc>
        <w:tc>
          <w:tcPr>
            <w:tcW w:w="1701"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0840144091</w:t>
            </w:r>
          </w:p>
        </w:tc>
        <w:tc>
          <w:tcPr>
            <w:tcW w:w="709"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200</w:t>
            </w:r>
          </w:p>
        </w:tc>
        <w:tc>
          <w:tcPr>
            <w:tcW w:w="992"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901,4</w:t>
            </w:r>
          </w:p>
        </w:tc>
        <w:tc>
          <w:tcPr>
            <w:tcW w:w="1389"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910,6</w:t>
            </w:r>
          </w:p>
        </w:tc>
      </w:tr>
      <w:tr w:rsidR="006E379A" w:rsidRPr="006E379A" w:rsidTr="000178FF">
        <w:trPr>
          <w:cantSplit/>
          <w:trHeight w:val="135"/>
        </w:trPr>
        <w:tc>
          <w:tcPr>
            <w:tcW w:w="4424" w:type="dxa"/>
          </w:tcPr>
          <w:p w:rsidR="006E379A" w:rsidRPr="006E379A" w:rsidRDefault="006E379A" w:rsidP="006E379A">
            <w:pPr>
              <w:spacing w:after="0" w:line="240" w:lineRule="auto"/>
              <w:ind w:right="-82"/>
              <w:jc w:val="both"/>
              <w:rPr>
                <w:rFonts w:ascii="Times New Roman" w:eastAsia="Calibri" w:hAnsi="Times New Roman" w:cs="Times New Roman"/>
                <w:b/>
                <w:sz w:val="28"/>
                <w:szCs w:val="28"/>
              </w:rPr>
            </w:pPr>
            <w:r w:rsidRPr="006E379A">
              <w:rPr>
                <w:rFonts w:ascii="Times New Roman" w:eastAsia="Calibri" w:hAnsi="Times New Roman" w:cs="Times New Roman"/>
                <w:sz w:val="28"/>
                <w:szCs w:val="28"/>
              </w:rPr>
              <w:t>Уплата налога на имущество организаций и земельного налога по органам местного самоуправления</w:t>
            </w:r>
          </w:p>
        </w:tc>
        <w:tc>
          <w:tcPr>
            <w:tcW w:w="708" w:type="dxa"/>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iCs/>
                <w:sz w:val="28"/>
                <w:szCs w:val="28"/>
              </w:rPr>
              <w:t>920</w:t>
            </w:r>
          </w:p>
        </w:tc>
        <w:tc>
          <w:tcPr>
            <w:tcW w:w="567"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08</w:t>
            </w:r>
          </w:p>
        </w:tc>
        <w:tc>
          <w:tcPr>
            <w:tcW w:w="709"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01</w:t>
            </w:r>
          </w:p>
        </w:tc>
        <w:tc>
          <w:tcPr>
            <w:tcW w:w="1701" w:type="dxa"/>
            <w:tcBorders>
              <w:top w:val="single" w:sz="4" w:space="0" w:color="auto"/>
              <w:bottom w:val="single" w:sz="4" w:space="0" w:color="auto"/>
            </w:tcBorders>
          </w:tcPr>
          <w:p w:rsidR="006E379A" w:rsidRPr="006E379A" w:rsidRDefault="006E379A" w:rsidP="006E379A">
            <w:pPr>
              <w:spacing w:after="0" w:line="276" w:lineRule="auto"/>
              <w:rPr>
                <w:rFonts w:ascii="Times New Roman" w:eastAsia="Calibri" w:hAnsi="Times New Roman" w:cs="Times New Roman"/>
                <w:sz w:val="28"/>
                <w:szCs w:val="28"/>
              </w:rPr>
            </w:pPr>
            <w:r w:rsidRPr="006E379A">
              <w:rPr>
                <w:rFonts w:ascii="Times New Roman" w:eastAsia="Calibri" w:hAnsi="Times New Roman" w:cs="Times New Roman"/>
                <w:sz w:val="28"/>
                <w:szCs w:val="28"/>
              </w:rPr>
              <w:t>9900002950</w:t>
            </w:r>
          </w:p>
        </w:tc>
        <w:tc>
          <w:tcPr>
            <w:tcW w:w="709"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p>
        </w:tc>
        <w:tc>
          <w:tcPr>
            <w:tcW w:w="992"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584,8</w:t>
            </w:r>
          </w:p>
        </w:tc>
        <w:tc>
          <w:tcPr>
            <w:tcW w:w="1389"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584,8</w:t>
            </w:r>
          </w:p>
        </w:tc>
      </w:tr>
      <w:tr w:rsidR="006E379A" w:rsidRPr="006E379A" w:rsidTr="000178FF">
        <w:trPr>
          <w:cantSplit/>
          <w:trHeight w:val="165"/>
        </w:trPr>
        <w:tc>
          <w:tcPr>
            <w:tcW w:w="4424" w:type="dxa"/>
          </w:tcPr>
          <w:p w:rsidR="006E379A" w:rsidRPr="006E379A" w:rsidRDefault="006E379A" w:rsidP="006E379A">
            <w:pPr>
              <w:spacing w:after="0" w:line="240" w:lineRule="auto"/>
              <w:ind w:right="-82"/>
              <w:jc w:val="both"/>
              <w:rPr>
                <w:rFonts w:ascii="Times New Roman" w:eastAsia="Calibri" w:hAnsi="Times New Roman" w:cs="Times New Roman"/>
                <w:b/>
                <w:sz w:val="28"/>
                <w:szCs w:val="28"/>
              </w:rPr>
            </w:pPr>
            <w:r w:rsidRPr="006E379A">
              <w:rPr>
                <w:rFonts w:ascii="Times New Roman" w:eastAsia="Calibri" w:hAnsi="Times New Roman" w:cs="Times New Roman"/>
                <w:sz w:val="28"/>
                <w:szCs w:val="28"/>
              </w:rPr>
              <w:t>Иные бюджетные ассигнования</w:t>
            </w:r>
          </w:p>
        </w:tc>
        <w:tc>
          <w:tcPr>
            <w:tcW w:w="708" w:type="dxa"/>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iCs/>
                <w:sz w:val="28"/>
                <w:szCs w:val="28"/>
              </w:rPr>
              <w:t>920</w:t>
            </w:r>
          </w:p>
        </w:tc>
        <w:tc>
          <w:tcPr>
            <w:tcW w:w="567"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08</w:t>
            </w:r>
          </w:p>
        </w:tc>
        <w:tc>
          <w:tcPr>
            <w:tcW w:w="709" w:type="dxa"/>
            <w:tcBorders>
              <w:top w:val="single" w:sz="4" w:space="0" w:color="auto"/>
              <w:bottom w:val="single" w:sz="4" w:space="0" w:color="auto"/>
            </w:tcBorders>
          </w:tcPr>
          <w:p w:rsidR="006E379A" w:rsidRPr="006E379A" w:rsidRDefault="006E379A" w:rsidP="006E379A">
            <w:pPr>
              <w:spacing w:after="0" w:line="276" w:lineRule="auto"/>
              <w:rPr>
                <w:rFonts w:ascii="Times New Roman" w:eastAsia="Calibri" w:hAnsi="Times New Roman" w:cs="Times New Roman"/>
                <w:sz w:val="28"/>
                <w:szCs w:val="28"/>
              </w:rPr>
            </w:pPr>
            <w:r w:rsidRPr="006E379A">
              <w:rPr>
                <w:rFonts w:ascii="Times New Roman" w:eastAsia="Calibri" w:hAnsi="Times New Roman" w:cs="Times New Roman"/>
                <w:sz w:val="28"/>
                <w:szCs w:val="28"/>
              </w:rPr>
              <w:t>01</w:t>
            </w:r>
          </w:p>
        </w:tc>
        <w:tc>
          <w:tcPr>
            <w:tcW w:w="1701" w:type="dxa"/>
            <w:tcBorders>
              <w:top w:val="single" w:sz="4" w:space="0" w:color="auto"/>
              <w:bottom w:val="single" w:sz="4" w:space="0" w:color="auto"/>
            </w:tcBorders>
          </w:tcPr>
          <w:p w:rsidR="006E379A" w:rsidRPr="006E379A" w:rsidRDefault="006E379A" w:rsidP="006E379A">
            <w:pPr>
              <w:spacing w:after="0" w:line="276" w:lineRule="auto"/>
              <w:rPr>
                <w:rFonts w:ascii="Times New Roman" w:eastAsia="Calibri" w:hAnsi="Times New Roman" w:cs="Times New Roman"/>
                <w:sz w:val="28"/>
                <w:szCs w:val="28"/>
              </w:rPr>
            </w:pPr>
            <w:r w:rsidRPr="006E379A">
              <w:rPr>
                <w:rFonts w:ascii="Times New Roman" w:eastAsia="Calibri" w:hAnsi="Times New Roman" w:cs="Times New Roman"/>
                <w:sz w:val="28"/>
                <w:szCs w:val="28"/>
              </w:rPr>
              <w:t>9900002950</w:t>
            </w:r>
          </w:p>
        </w:tc>
        <w:tc>
          <w:tcPr>
            <w:tcW w:w="709"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800</w:t>
            </w:r>
          </w:p>
        </w:tc>
        <w:tc>
          <w:tcPr>
            <w:tcW w:w="992"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30,9</w:t>
            </w:r>
          </w:p>
        </w:tc>
        <w:tc>
          <w:tcPr>
            <w:tcW w:w="1389"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30,9</w:t>
            </w:r>
          </w:p>
        </w:tc>
      </w:tr>
      <w:tr w:rsidR="006E379A" w:rsidRPr="006E379A" w:rsidTr="000178FF">
        <w:trPr>
          <w:cantSplit/>
          <w:trHeight w:val="160"/>
        </w:trPr>
        <w:tc>
          <w:tcPr>
            <w:tcW w:w="4424" w:type="dxa"/>
          </w:tcPr>
          <w:p w:rsidR="006E379A" w:rsidRPr="006E379A" w:rsidRDefault="006E379A" w:rsidP="006E379A">
            <w:pPr>
              <w:spacing w:after="0" w:line="240" w:lineRule="auto"/>
              <w:ind w:right="-82"/>
              <w:jc w:val="both"/>
              <w:rPr>
                <w:rFonts w:ascii="Times New Roman" w:eastAsia="Calibri" w:hAnsi="Times New Roman" w:cs="Times New Roman"/>
                <w:b/>
                <w:sz w:val="28"/>
                <w:szCs w:val="28"/>
              </w:rPr>
            </w:pPr>
            <w:r w:rsidRPr="006E379A">
              <w:rPr>
                <w:rFonts w:ascii="Times New Roman" w:eastAsia="Calibri" w:hAnsi="Times New Roman" w:cs="Times New Roman"/>
                <w:b/>
                <w:sz w:val="28"/>
                <w:szCs w:val="28"/>
              </w:rPr>
              <w:t>ВСЕГО РАСХОДОВ (без условно утвержденных расходов</w:t>
            </w:r>
          </w:p>
        </w:tc>
        <w:tc>
          <w:tcPr>
            <w:tcW w:w="708" w:type="dxa"/>
          </w:tcPr>
          <w:p w:rsidR="006E379A" w:rsidRPr="006E379A" w:rsidRDefault="006E379A" w:rsidP="006E379A">
            <w:pPr>
              <w:spacing w:after="200" w:line="276" w:lineRule="auto"/>
              <w:rPr>
                <w:rFonts w:ascii="Calibri" w:eastAsia="Calibri" w:hAnsi="Calibri" w:cs="Times New Roman"/>
              </w:rPr>
            </w:pPr>
            <w:r w:rsidRPr="006E379A">
              <w:rPr>
                <w:rFonts w:ascii="Times New Roman" w:eastAsia="Calibri" w:hAnsi="Times New Roman" w:cs="Times New Roman"/>
                <w:iCs/>
                <w:sz w:val="28"/>
                <w:szCs w:val="28"/>
              </w:rPr>
              <w:t>920</w:t>
            </w:r>
          </w:p>
        </w:tc>
        <w:tc>
          <w:tcPr>
            <w:tcW w:w="567"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709"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1701"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709"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992"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3755,9</w:t>
            </w:r>
          </w:p>
        </w:tc>
        <w:tc>
          <w:tcPr>
            <w:tcW w:w="1389" w:type="dxa"/>
            <w:tcBorders>
              <w:top w:val="single" w:sz="4" w:space="0" w:color="auto"/>
              <w:bottom w:val="single" w:sz="4" w:space="0" w:color="auto"/>
            </w:tcBorders>
          </w:tcPr>
          <w:p w:rsidR="006E379A" w:rsidRPr="006E379A" w:rsidRDefault="006E379A" w:rsidP="006E379A">
            <w:pPr>
              <w:spacing w:after="0" w:line="276"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3985,6</w:t>
            </w:r>
          </w:p>
        </w:tc>
      </w:tr>
    </w:tbl>
    <w:p w:rsidR="006E379A" w:rsidRPr="006E379A" w:rsidRDefault="006E379A" w:rsidP="006E379A">
      <w:pPr>
        <w:tabs>
          <w:tab w:val="left" w:pos="285"/>
          <w:tab w:val="center" w:pos="5245"/>
        </w:tabs>
        <w:spacing w:after="0" w:line="240" w:lineRule="auto"/>
        <w:jc w:val="right"/>
        <w:rPr>
          <w:rFonts w:ascii="Times New Roman" w:eastAsia="Calibri" w:hAnsi="Times New Roman" w:cs="Times New Roman"/>
          <w:b/>
          <w:i/>
          <w:sz w:val="28"/>
          <w:szCs w:val="28"/>
        </w:rPr>
      </w:pPr>
    </w:p>
    <w:p w:rsidR="006E379A" w:rsidRPr="006E379A" w:rsidRDefault="006E379A" w:rsidP="006E379A">
      <w:pPr>
        <w:tabs>
          <w:tab w:val="left" w:pos="285"/>
          <w:tab w:val="center" w:pos="5245"/>
        </w:tabs>
        <w:spacing w:after="0" w:line="240" w:lineRule="auto"/>
        <w:jc w:val="right"/>
        <w:rPr>
          <w:rFonts w:ascii="Times New Roman" w:eastAsia="Calibri" w:hAnsi="Times New Roman" w:cs="Times New Roman"/>
          <w:b/>
          <w:i/>
          <w:sz w:val="24"/>
          <w:szCs w:val="24"/>
        </w:rPr>
      </w:pPr>
    </w:p>
    <w:p w:rsidR="006E379A" w:rsidRPr="006E379A" w:rsidRDefault="006E379A" w:rsidP="006E379A">
      <w:pPr>
        <w:tabs>
          <w:tab w:val="left" w:pos="285"/>
          <w:tab w:val="center" w:pos="5245"/>
        </w:tabs>
        <w:spacing w:after="0" w:line="240" w:lineRule="auto"/>
        <w:jc w:val="right"/>
        <w:rPr>
          <w:rFonts w:ascii="Times New Roman" w:eastAsia="Calibri" w:hAnsi="Times New Roman" w:cs="Times New Roman"/>
          <w:b/>
          <w:i/>
          <w:sz w:val="24"/>
          <w:szCs w:val="24"/>
        </w:rPr>
      </w:pPr>
    </w:p>
    <w:p w:rsidR="006E379A" w:rsidRPr="006E379A" w:rsidRDefault="006E379A" w:rsidP="006E379A">
      <w:pPr>
        <w:tabs>
          <w:tab w:val="left" w:pos="285"/>
          <w:tab w:val="center" w:pos="5245"/>
        </w:tabs>
        <w:spacing w:after="0" w:line="240" w:lineRule="auto"/>
        <w:jc w:val="right"/>
        <w:rPr>
          <w:rFonts w:ascii="Times New Roman" w:eastAsia="Calibri" w:hAnsi="Times New Roman" w:cs="Times New Roman"/>
          <w:b/>
          <w:i/>
          <w:sz w:val="24"/>
          <w:szCs w:val="24"/>
        </w:rPr>
      </w:pPr>
    </w:p>
    <w:p w:rsidR="00A415F6" w:rsidRPr="006E379A" w:rsidRDefault="00A415F6" w:rsidP="00A415F6">
      <w:pPr>
        <w:spacing w:after="0" w:line="240" w:lineRule="auto"/>
        <w:jc w:val="both"/>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 xml:space="preserve">Глава Нижнечекурского </w:t>
      </w:r>
    </w:p>
    <w:p w:rsidR="00A415F6" w:rsidRPr="006E379A" w:rsidRDefault="00A415F6" w:rsidP="00A415F6">
      <w:pPr>
        <w:spacing w:after="0" w:line="240" w:lineRule="auto"/>
        <w:jc w:val="both"/>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сельского поселения</w:t>
      </w:r>
    </w:p>
    <w:p w:rsidR="00A415F6" w:rsidRPr="006E379A" w:rsidRDefault="00A415F6" w:rsidP="00A415F6">
      <w:pPr>
        <w:spacing w:after="0" w:line="240" w:lineRule="auto"/>
        <w:ind w:left="708" w:hanging="708"/>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Дрожжановского </w:t>
      </w:r>
      <w:r w:rsidRPr="006E379A">
        <w:rPr>
          <w:rFonts w:ascii="Times New Roman" w:eastAsia="Calibri" w:hAnsi="Times New Roman" w:cs="Times New Roman"/>
          <w:sz w:val="28"/>
          <w:szCs w:val="28"/>
        </w:rPr>
        <w:t xml:space="preserve">муниципального  </w:t>
      </w:r>
    </w:p>
    <w:p w:rsidR="00A415F6" w:rsidRPr="006E379A" w:rsidRDefault="00A415F6" w:rsidP="00A415F6">
      <w:pPr>
        <w:spacing w:after="0" w:line="240" w:lineRule="auto"/>
        <w:ind w:left="708" w:hanging="708"/>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района Республики Татарстан                                                     О.Б.Албутов</w:t>
      </w:r>
    </w:p>
    <w:p w:rsidR="006E379A" w:rsidRPr="006E379A" w:rsidRDefault="006E379A" w:rsidP="006E379A">
      <w:pPr>
        <w:spacing w:after="0" w:line="240" w:lineRule="auto"/>
        <w:ind w:left="708" w:hanging="708"/>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 xml:space="preserve">   </w:t>
      </w:r>
    </w:p>
    <w:p w:rsidR="006E379A" w:rsidRPr="006E379A" w:rsidRDefault="006E379A" w:rsidP="006E379A">
      <w:pPr>
        <w:tabs>
          <w:tab w:val="left" w:pos="285"/>
          <w:tab w:val="center" w:pos="5245"/>
        </w:tabs>
        <w:spacing w:after="0" w:line="240" w:lineRule="auto"/>
        <w:jc w:val="right"/>
        <w:rPr>
          <w:rFonts w:ascii="Times New Roman" w:eastAsia="Calibri" w:hAnsi="Times New Roman" w:cs="Times New Roman"/>
          <w:b/>
          <w:i/>
          <w:sz w:val="24"/>
          <w:szCs w:val="24"/>
        </w:rPr>
      </w:pPr>
    </w:p>
    <w:p w:rsidR="006E379A" w:rsidRPr="006E379A" w:rsidRDefault="006E379A" w:rsidP="006E379A">
      <w:pPr>
        <w:tabs>
          <w:tab w:val="left" w:pos="285"/>
          <w:tab w:val="center" w:pos="5245"/>
        </w:tabs>
        <w:spacing w:after="0" w:line="240" w:lineRule="auto"/>
        <w:jc w:val="right"/>
        <w:rPr>
          <w:rFonts w:ascii="Times New Roman" w:eastAsia="Calibri" w:hAnsi="Times New Roman" w:cs="Times New Roman"/>
          <w:b/>
          <w:i/>
          <w:sz w:val="24"/>
          <w:szCs w:val="24"/>
        </w:rPr>
      </w:pPr>
    </w:p>
    <w:p w:rsidR="006E379A" w:rsidRPr="006E379A" w:rsidRDefault="006E379A" w:rsidP="006E379A">
      <w:pPr>
        <w:spacing w:after="0" w:line="240" w:lineRule="auto"/>
        <w:ind w:right="141"/>
        <w:jc w:val="right"/>
        <w:rPr>
          <w:rFonts w:ascii="Times New Roman" w:eastAsia="Calibri" w:hAnsi="Times New Roman" w:cs="Times New Roman"/>
          <w:sz w:val="28"/>
          <w:szCs w:val="28"/>
        </w:rPr>
      </w:pPr>
    </w:p>
    <w:p w:rsidR="006E379A" w:rsidRPr="006E379A" w:rsidRDefault="006E379A" w:rsidP="006E379A">
      <w:pPr>
        <w:spacing w:after="0" w:line="240" w:lineRule="auto"/>
        <w:ind w:right="141"/>
        <w:jc w:val="right"/>
        <w:rPr>
          <w:rFonts w:ascii="Times New Roman" w:eastAsia="Calibri" w:hAnsi="Times New Roman" w:cs="Times New Roman"/>
          <w:sz w:val="28"/>
          <w:szCs w:val="28"/>
        </w:rPr>
      </w:pPr>
    </w:p>
    <w:p w:rsidR="006E379A" w:rsidRPr="006E379A" w:rsidRDefault="006E379A" w:rsidP="006E379A">
      <w:pPr>
        <w:spacing w:after="0" w:line="240" w:lineRule="auto"/>
        <w:ind w:right="141"/>
        <w:jc w:val="right"/>
        <w:rPr>
          <w:rFonts w:ascii="Times New Roman" w:eastAsia="Calibri" w:hAnsi="Times New Roman" w:cs="Times New Roman"/>
          <w:sz w:val="28"/>
          <w:szCs w:val="28"/>
        </w:rPr>
      </w:pPr>
    </w:p>
    <w:p w:rsidR="006E379A" w:rsidRPr="006E379A" w:rsidRDefault="006E379A" w:rsidP="006E379A">
      <w:pPr>
        <w:spacing w:after="0" w:line="240" w:lineRule="auto"/>
        <w:ind w:right="141"/>
        <w:jc w:val="right"/>
        <w:rPr>
          <w:rFonts w:ascii="Times New Roman" w:eastAsia="Calibri" w:hAnsi="Times New Roman" w:cs="Times New Roman"/>
          <w:sz w:val="28"/>
          <w:szCs w:val="28"/>
        </w:rPr>
      </w:pPr>
    </w:p>
    <w:p w:rsidR="006E379A" w:rsidRPr="006E379A" w:rsidRDefault="006E379A" w:rsidP="006E379A">
      <w:pPr>
        <w:spacing w:after="0" w:line="240" w:lineRule="auto"/>
        <w:ind w:right="141"/>
        <w:jc w:val="right"/>
        <w:rPr>
          <w:rFonts w:ascii="Times New Roman" w:eastAsia="Calibri" w:hAnsi="Times New Roman" w:cs="Times New Roman"/>
          <w:sz w:val="28"/>
          <w:szCs w:val="28"/>
        </w:rPr>
      </w:pPr>
    </w:p>
    <w:p w:rsidR="006E379A" w:rsidRPr="006E379A" w:rsidRDefault="006E379A" w:rsidP="006E379A">
      <w:pPr>
        <w:spacing w:after="0" w:line="240" w:lineRule="auto"/>
        <w:ind w:right="141"/>
        <w:jc w:val="right"/>
        <w:rPr>
          <w:rFonts w:ascii="Times New Roman" w:eastAsia="Calibri" w:hAnsi="Times New Roman" w:cs="Times New Roman"/>
          <w:sz w:val="28"/>
          <w:szCs w:val="28"/>
        </w:rPr>
      </w:pPr>
    </w:p>
    <w:p w:rsidR="006E379A" w:rsidRPr="006E379A" w:rsidRDefault="006E379A" w:rsidP="006E379A">
      <w:pPr>
        <w:spacing w:after="0" w:line="240" w:lineRule="auto"/>
        <w:ind w:right="141"/>
        <w:jc w:val="right"/>
        <w:rPr>
          <w:rFonts w:ascii="Times New Roman" w:eastAsia="Calibri" w:hAnsi="Times New Roman" w:cs="Times New Roman"/>
          <w:sz w:val="28"/>
          <w:szCs w:val="28"/>
        </w:rPr>
      </w:pPr>
    </w:p>
    <w:p w:rsidR="006E379A" w:rsidRPr="006E379A" w:rsidRDefault="006E379A" w:rsidP="006E379A">
      <w:pPr>
        <w:spacing w:after="0" w:line="240" w:lineRule="auto"/>
        <w:ind w:right="141"/>
        <w:jc w:val="right"/>
        <w:rPr>
          <w:rFonts w:ascii="Times New Roman" w:eastAsia="Calibri" w:hAnsi="Times New Roman" w:cs="Times New Roman"/>
          <w:sz w:val="28"/>
          <w:szCs w:val="28"/>
        </w:rPr>
      </w:pPr>
    </w:p>
    <w:p w:rsidR="006E379A" w:rsidRPr="006E379A" w:rsidRDefault="006E379A" w:rsidP="006E379A">
      <w:pPr>
        <w:spacing w:after="0" w:line="240" w:lineRule="auto"/>
        <w:ind w:right="141"/>
        <w:jc w:val="right"/>
        <w:rPr>
          <w:rFonts w:ascii="Times New Roman" w:eastAsia="Calibri" w:hAnsi="Times New Roman" w:cs="Times New Roman"/>
          <w:sz w:val="28"/>
          <w:szCs w:val="28"/>
        </w:rPr>
      </w:pPr>
    </w:p>
    <w:p w:rsidR="006E379A" w:rsidRPr="006E379A" w:rsidRDefault="006E379A" w:rsidP="006E379A">
      <w:pPr>
        <w:spacing w:after="0" w:line="240" w:lineRule="auto"/>
        <w:ind w:right="141"/>
        <w:jc w:val="right"/>
        <w:rPr>
          <w:rFonts w:ascii="Times New Roman" w:eastAsia="Calibri" w:hAnsi="Times New Roman" w:cs="Times New Roman"/>
          <w:sz w:val="28"/>
          <w:szCs w:val="28"/>
        </w:rPr>
      </w:pPr>
    </w:p>
    <w:p w:rsidR="006E379A" w:rsidRPr="006E379A" w:rsidRDefault="006E379A" w:rsidP="006E379A">
      <w:pPr>
        <w:spacing w:after="0" w:line="240" w:lineRule="auto"/>
        <w:ind w:right="141"/>
        <w:jc w:val="right"/>
        <w:rPr>
          <w:rFonts w:ascii="Times New Roman" w:eastAsia="Calibri" w:hAnsi="Times New Roman" w:cs="Times New Roman"/>
          <w:sz w:val="28"/>
          <w:szCs w:val="28"/>
        </w:rPr>
      </w:pPr>
    </w:p>
    <w:p w:rsidR="006E379A" w:rsidRPr="006E379A" w:rsidRDefault="006E379A" w:rsidP="006E379A">
      <w:pPr>
        <w:spacing w:after="0" w:line="240" w:lineRule="auto"/>
        <w:ind w:right="141"/>
        <w:jc w:val="right"/>
        <w:rPr>
          <w:rFonts w:ascii="Times New Roman" w:eastAsia="Calibri" w:hAnsi="Times New Roman" w:cs="Times New Roman"/>
          <w:sz w:val="28"/>
          <w:szCs w:val="28"/>
        </w:rPr>
      </w:pPr>
    </w:p>
    <w:p w:rsidR="006E379A" w:rsidRPr="006E379A" w:rsidRDefault="006E379A" w:rsidP="006E379A">
      <w:pPr>
        <w:spacing w:after="0" w:line="240" w:lineRule="auto"/>
        <w:ind w:right="141"/>
        <w:jc w:val="right"/>
        <w:rPr>
          <w:rFonts w:ascii="Times New Roman" w:eastAsia="Calibri" w:hAnsi="Times New Roman" w:cs="Times New Roman"/>
          <w:sz w:val="28"/>
          <w:szCs w:val="28"/>
        </w:rPr>
      </w:pPr>
    </w:p>
    <w:p w:rsidR="006E379A" w:rsidRPr="006E379A" w:rsidRDefault="006E379A" w:rsidP="006E379A">
      <w:pPr>
        <w:spacing w:after="0" w:line="240" w:lineRule="auto"/>
        <w:ind w:right="141"/>
        <w:jc w:val="right"/>
        <w:rPr>
          <w:rFonts w:ascii="Times New Roman" w:eastAsia="Calibri" w:hAnsi="Times New Roman" w:cs="Times New Roman"/>
          <w:sz w:val="28"/>
          <w:szCs w:val="28"/>
        </w:rPr>
      </w:pPr>
    </w:p>
    <w:p w:rsidR="006E379A" w:rsidRPr="006E379A" w:rsidRDefault="006E379A" w:rsidP="006E379A">
      <w:pPr>
        <w:spacing w:after="0" w:line="240" w:lineRule="auto"/>
        <w:ind w:right="141"/>
        <w:jc w:val="right"/>
        <w:rPr>
          <w:rFonts w:ascii="Times New Roman" w:eastAsia="Calibri" w:hAnsi="Times New Roman" w:cs="Times New Roman"/>
          <w:sz w:val="28"/>
          <w:szCs w:val="28"/>
        </w:rPr>
      </w:pPr>
    </w:p>
    <w:p w:rsidR="006E379A" w:rsidRPr="006E379A" w:rsidRDefault="006E379A" w:rsidP="006E379A">
      <w:pPr>
        <w:spacing w:after="0" w:line="240" w:lineRule="auto"/>
        <w:ind w:right="141"/>
        <w:jc w:val="right"/>
        <w:rPr>
          <w:rFonts w:ascii="Times New Roman" w:eastAsia="Calibri" w:hAnsi="Times New Roman" w:cs="Times New Roman"/>
          <w:sz w:val="28"/>
          <w:szCs w:val="28"/>
        </w:rPr>
      </w:pPr>
    </w:p>
    <w:p w:rsidR="006E379A" w:rsidRPr="006E379A" w:rsidRDefault="006E379A" w:rsidP="006E379A">
      <w:pPr>
        <w:spacing w:after="0" w:line="240" w:lineRule="auto"/>
        <w:ind w:right="141"/>
        <w:jc w:val="right"/>
        <w:rPr>
          <w:rFonts w:ascii="Times New Roman" w:eastAsia="Calibri" w:hAnsi="Times New Roman" w:cs="Times New Roman"/>
          <w:sz w:val="28"/>
          <w:szCs w:val="28"/>
        </w:rPr>
      </w:pPr>
    </w:p>
    <w:p w:rsidR="006E379A" w:rsidRPr="006E379A" w:rsidRDefault="006E379A" w:rsidP="006E379A">
      <w:pPr>
        <w:spacing w:after="0" w:line="240" w:lineRule="auto"/>
        <w:ind w:right="141"/>
        <w:jc w:val="right"/>
        <w:rPr>
          <w:rFonts w:ascii="Times New Roman" w:eastAsia="Calibri" w:hAnsi="Times New Roman" w:cs="Times New Roman"/>
          <w:sz w:val="28"/>
          <w:szCs w:val="28"/>
        </w:rPr>
      </w:pPr>
    </w:p>
    <w:p w:rsidR="006E379A" w:rsidRPr="006E379A" w:rsidRDefault="000178FF" w:rsidP="006E379A">
      <w:pPr>
        <w:spacing w:after="0" w:line="240" w:lineRule="auto"/>
        <w:ind w:right="141"/>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6E379A" w:rsidRPr="006E379A">
        <w:rPr>
          <w:rFonts w:ascii="Times New Roman" w:eastAsia="Calibri" w:hAnsi="Times New Roman" w:cs="Times New Roman"/>
          <w:sz w:val="28"/>
          <w:szCs w:val="28"/>
        </w:rPr>
        <w:t xml:space="preserve">     Приложение № 11</w:t>
      </w:r>
    </w:p>
    <w:p w:rsidR="008C76A5" w:rsidRDefault="000178FF" w:rsidP="008C76A5">
      <w:pPr>
        <w:spacing w:after="0" w:line="288"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C76A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8C76A5" w:rsidRPr="00611526">
        <w:rPr>
          <w:rFonts w:ascii="Times New Roman" w:eastAsia="Times New Roman" w:hAnsi="Times New Roman" w:cs="Times New Roman"/>
          <w:sz w:val="28"/>
          <w:szCs w:val="28"/>
          <w:lang w:eastAsia="ru-RU"/>
        </w:rPr>
        <w:t xml:space="preserve">к Решению Совета </w:t>
      </w:r>
      <w:r w:rsidR="008C76A5">
        <w:rPr>
          <w:rFonts w:ascii="Times New Roman" w:eastAsia="Times New Roman" w:hAnsi="Times New Roman" w:cs="Times New Roman"/>
          <w:sz w:val="28"/>
          <w:szCs w:val="28"/>
          <w:lang w:eastAsia="ru-RU"/>
        </w:rPr>
        <w:t xml:space="preserve">  </w:t>
      </w:r>
    </w:p>
    <w:p w:rsidR="008C76A5" w:rsidRPr="00611526" w:rsidRDefault="008C76A5" w:rsidP="008C76A5">
      <w:pPr>
        <w:spacing w:after="0" w:line="288"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11526">
        <w:rPr>
          <w:rFonts w:ascii="Times New Roman" w:eastAsia="Times New Roman" w:hAnsi="Times New Roman" w:cs="Times New Roman"/>
          <w:sz w:val="28"/>
          <w:szCs w:val="28"/>
          <w:lang w:eastAsia="ru-RU"/>
        </w:rPr>
        <w:t xml:space="preserve">Нижнечекурского сельского поселения </w:t>
      </w:r>
      <w:r>
        <w:rPr>
          <w:rFonts w:ascii="Times New Roman" w:eastAsia="Times New Roman" w:hAnsi="Times New Roman" w:cs="Times New Roman"/>
          <w:sz w:val="28"/>
          <w:szCs w:val="28"/>
          <w:lang w:eastAsia="ru-RU"/>
        </w:rPr>
        <w:t xml:space="preserve">                 </w:t>
      </w:r>
    </w:p>
    <w:p w:rsidR="008C76A5" w:rsidRDefault="008C76A5" w:rsidP="008C76A5">
      <w:pPr>
        <w:spacing w:after="0" w:line="288" w:lineRule="auto"/>
        <w:jc w:val="center"/>
        <w:rPr>
          <w:rFonts w:ascii="Times New Roman" w:eastAsia="Times New Roman" w:hAnsi="Times New Roman" w:cs="Times New Roman"/>
          <w:sz w:val="28"/>
          <w:szCs w:val="28"/>
          <w:lang w:eastAsia="ru-RU"/>
        </w:rPr>
      </w:pPr>
      <w:r w:rsidRPr="00611526">
        <w:rPr>
          <w:rFonts w:ascii="Times New Roman" w:eastAsia="Times New Roman" w:hAnsi="Times New Roman" w:cs="Times New Roman"/>
          <w:sz w:val="28"/>
          <w:szCs w:val="28"/>
          <w:lang w:eastAsia="ru-RU"/>
        </w:rPr>
        <w:t xml:space="preserve">                                                             Дрожжановского муниципального района          </w:t>
      </w:r>
      <w:r>
        <w:rPr>
          <w:rFonts w:ascii="Times New Roman" w:eastAsia="Times New Roman" w:hAnsi="Times New Roman" w:cs="Times New Roman"/>
          <w:sz w:val="28"/>
          <w:szCs w:val="28"/>
          <w:lang w:eastAsia="ru-RU"/>
        </w:rPr>
        <w:t xml:space="preserve">     </w:t>
      </w:r>
    </w:p>
    <w:p w:rsidR="008C76A5" w:rsidRPr="00611526" w:rsidRDefault="008C76A5" w:rsidP="008C76A5">
      <w:pPr>
        <w:spacing w:after="0" w:line="288"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11526">
        <w:rPr>
          <w:rFonts w:ascii="Times New Roman" w:eastAsia="Times New Roman" w:hAnsi="Times New Roman" w:cs="Times New Roman"/>
          <w:sz w:val="28"/>
          <w:szCs w:val="28"/>
          <w:lang w:eastAsia="ru-RU"/>
        </w:rPr>
        <w:t>Республики Татарстан</w:t>
      </w:r>
    </w:p>
    <w:p w:rsidR="008C76A5" w:rsidRPr="00611526" w:rsidRDefault="008C76A5" w:rsidP="008C76A5">
      <w:pPr>
        <w:spacing w:after="0" w:line="288" w:lineRule="auto"/>
        <w:rPr>
          <w:rFonts w:ascii="Times New Roman" w:eastAsia="Times New Roman" w:hAnsi="Times New Roman" w:cs="Times New Roman"/>
          <w:sz w:val="28"/>
          <w:szCs w:val="28"/>
          <w:lang w:eastAsia="ru-RU"/>
        </w:rPr>
      </w:pPr>
      <w:r w:rsidRPr="0061152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61152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55/3 </w:t>
      </w:r>
      <w:r w:rsidRPr="00611526">
        <w:rPr>
          <w:rFonts w:ascii="Times New Roman" w:eastAsia="Times New Roman" w:hAnsi="Times New Roman" w:cs="Times New Roman"/>
          <w:sz w:val="28"/>
          <w:szCs w:val="28"/>
          <w:lang w:eastAsia="ru-RU"/>
        </w:rPr>
        <w:t>от</w:t>
      </w:r>
      <w:r>
        <w:rPr>
          <w:rFonts w:ascii="Times New Roman" w:eastAsia="Times New Roman" w:hAnsi="Times New Roman" w:cs="Times New Roman"/>
          <w:sz w:val="28"/>
          <w:szCs w:val="28"/>
          <w:lang w:eastAsia="ru-RU"/>
        </w:rPr>
        <w:t xml:space="preserve"> 18</w:t>
      </w:r>
      <w:r w:rsidRPr="008C76A5">
        <w:rPr>
          <w:rFonts w:ascii="Times New Roman" w:eastAsia="Times New Roman" w:hAnsi="Times New Roman" w:cs="Times New Roman"/>
          <w:sz w:val="28"/>
          <w:szCs w:val="28"/>
          <w:lang w:eastAsia="ru-RU"/>
        </w:rPr>
        <w:t xml:space="preserve">  декабря 2019 года</w:t>
      </w:r>
    </w:p>
    <w:p w:rsidR="006E379A" w:rsidRPr="006E379A" w:rsidRDefault="006E379A" w:rsidP="008C76A5">
      <w:pPr>
        <w:spacing w:after="0" w:line="288" w:lineRule="auto"/>
        <w:jc w:val="center"/>
        <w:rPr>
          <w:rFonts w:ascii="Times New Roman" w:eastAsia="Calibri" w:hAnsi="Times New Roman" w:cs="Times New Roman"/>
          <w:b/>
          <w:i/>
          <w:sz w:val="28"/>
          <w:szCs w:val="28"/>
        </w:rPr>
      </w:pPr>
    </w:p>
    <w:p w:rsidR="006E379A" w:rsidRPr="006E379A" w:rsidRDefault="006E379A" w:rsidP="006E379A">
      <w:pPr>
        <w:tabs>
          <w:tab w:val="left" w:pos="285"/>
          <w:tab w:val="center" w:pos="5245"/>
        </w:tabs>
        <w:spacing w:after="0" w:line="240" w:lineRule="auto"/>
        <w:jc w:val="center"/>
        <w:rPr>
          <w:rFonts w:ascii="Times New Roman" w:eastAsia="Calibri" w:hAnsi="Times New Roman" w:cs="Times New Roman"/>
          <w:b/>
          <w:i/>
          <w:sz w:val="28"/>
          <w:szCs w:val="28"/>
        </w:rPr>
      </w:pPr>
      <w:r w:rsidRPr="006E379A">
        <w:rPr>
          <w:rFonts w:ascii="Times New Roman" w:eastAsia="Calibri" w:hAnsi="Times New Roman" w:cs="Times New Roman"/>
          <w:b/>
          <w:sz w:val="28"/>
          <w:szCs w:val="28"/>
        </w:rPr>
        <w:t>Распределение бюджетных ассигнований по целевым статьям (муниципальным программам сельского поселения муниципального района Республики Татарстан и непрограммным направлениям деятельности), группам видов расходов, разделам, подразделам классификации расходов бюджетов на 2020 год</w:t>
      </w:r>
    </w:p>
    <w:tbl>
      <w:tblPr>
        <w:tblW w:w="14310" w:type="dxa"/>
        <w:tblInd w:w="-459" w:type="dxa"/>
        <w:tblLook w:val="00A0" w:firstRow="1" w:lastRow="0" w:firstColumn="1" w:lastColumn="0" w:noHBand="0" w:noVBand="0"/>
      </w:tblPr>
      <w:tblGrid>
        <w:gridCol w:w="10603"/>
        <w:gridCol w:w="1342"/>
        <w:gridCol w:w="554"/>
        <w:gridCol w:w="442"/>
        <w:gridCol w:w="504"/>
        <w:gridCol w:w="865"/>
      </w:tblGrid>
      <w:tr w:rsidR="006E379A" w:rsidRPr="006E379A" w:rsidTr="006E379A">
        <w:trPr>
          <w:trHeight w:val="569"/>
        </w:trPr>
        <w:tc>
          <w:tcPr>
            <w:tcW w:w="10603" w:type="dxa"/>
            <w:vAlign w:val="bottom"/>
          </w:tcPr>
          <w:p w:rsidR="006E379A" w:rsidRPr="006E379A" w:rsidRDefault="006E379A" w:rsidP="006E379A">
            <w:pPr>
              <w:spacing w:after="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 xml:space="preserve">                                                                                                                                                           тыс.рублей</w:t>
            </w:r>
          </w:p>
        </w:tc>
        <w:tc>
          <w:tcPr>
            <w:tcW w:w="1342" w:type="dxa"/>
            <w:vAlign w:val="bottom"/>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p>
        </w:tc>
        <w:tc>
          <w:tcPr>
            <w:tcW w:w="554" w:type="dxa"/>
            <w:vAlign w:val="bottom"/>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p>
        </w:tc>
        <w:tc>
          <w:tcPr>
            <w:tcW w:w="442" w:type="dxa"/>
            <w:vAlign w:val="bottom"/>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p>
        </w:tc>
        <w:tc>
          <w:tcPr>
            <w:tcW w:w="504" w:type="dxa"/>
            <w:vAlign w:val="bottom"/>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p>
        </w:tc>
        <w:tc>
          <w:tcPr>
            <w:tcW w:w="865" w:type="dxa"/>
            <w:vAlign w:val="bottom"/>
          </w:tcPr>
          <w:p w:rsidR="006E379A" w:rsidRPr="006E379A" w:rsidRDefault="006E379A" w:rsidP="006E379A">
            <w:pPr>
              <w:spacing w:after="100" w:line="240" w:lineRule="auto"/>
              <w:jc w:val="right"/>
              <w:rPr>
                <w:rFonts w:ascii="Times New Roman" w:eastAsia="Calibri" w:hAnsi="Times New Roman" w:cs="Times New Roman"/>
                <w:sz w:val="28"/>
                <w:szCs w:val="28"/>
                <w:lang w:eastAsia="ru-RU"/>
              </w:rPr>
            </w:pPr>
          </w:p>
        </w:tc>
      </w:tr>
      <w:tr w:rsidR="006E379A" w:rsidRPr="006E379A" w:rsidTr="006E379A">
        <w:trPr>
          <w:trHeight w:val="569"/>
        </w:trPr>
        <w:tc>
          <w:tcPr>
            <w:tcW w:w="10603" w:type="dxa"/>
            <w:vAlign w:val="bottom"/>
          </w:tcPr>
          <w:tbl>
            <w:tblPr>
              <w:tblW w:w="10377" w:type="dxa"/>
              <w:tblLook w:val="00A0" w:firstRow="1" w:lastRow="0" w:firstColumn="1" w:lastColumn="0" w:noHBand="0" w:noVBand="0"/>
            </w:tblPr>
            <w:tblGrid>
              <w:gridCol w:w="5274"/>
              <w:gridCol w:w="1948"/>
              <w:gridCol w:w="746"/>
              <w:gridCol w:w="567"/>
              <w:gridCol w:w="628"/>
              <w:gridCol w:w="1214"/>
            </w:tblGrid>
            <w:tr w:rsidR="006E379A" w:rsidRPr="006E379A" w:rsidTr="006E379A">
              <w:trPr>
                <w:trHeight w:val="442"/>
                <w:tblHeader/>
              </w:trPr>
              <w:tc>
                <w:tcPr>
                  <w:tcW w:w="5274" w:type="dxa"/>
                  <w:vMerge w:val="restart"/>
                  <w:tcBorders>
                    <w:top w:val="single" w:sz="4" w:space="0" w:color="auto"/>
                    <w:left w:val="single" w:sz="4" w:space="0" w:color="auto"/>
                    <w:bottom w:val="single" w:sz="4" w:space="0" w:color="auto"/>
                    <w:right w:val="single" w:sz="4" w:space="0" w:color="auto"/>
                  </w:tcBorders>
                  <w:vAlign w:val="center"/>
                </w:tcPr>
                <w:p w:rsidR="006E379A" w:rsidRPr="006E379A" w:rsidRDefault="006E379A" w:rsidP="006E379A">
                  <w:pPr>
                    <w:spacing w:after="12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Наименование показателя</w:t>
                  </w:r>
                </w:p>
              </w:tc>
              <w:tc>
                <w:tcPr>
                  <w:tcW w:w="1948" w:type="dxa"/>
                  <w:vMerge w:val="restart"/>
                  <w:tcBorders>
                    <w:top w:val="single" w:sz="4" w:space="0" w:color="auto"/>
                    <w:left w:val="single" w:sz="4" w:space="0" w:color="auto"/>
                    <w:bottom w:val="single" w:sz="4" w:space="0" w:color="auto"/>
                    <w:right w:val="single" w:sz="4" w:space="0" w:color="auto"/>
                  </w:tcBorders>
                  <w:vAlign w:val="center"/>
                </w:tcPr>
                <w:p w:rsidR="006E379A" w:rsidRPr="006E379A" w:rsidRDefault="006E379A" w:rsidP="006E379A">
                  <w:pPr>
                    <w:spacing w:after="12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КЦСР</w:t>
                  </w:r>
                </w:p>
              </w:tc>
              <w:tc>
                <w:tcPr>
                  <w:tcW w:w="746" w:type="dxa"/>
                  <w:vMerge w:val="restart"/>
                  <w:tcBorders>
                    <w:top w:val="single" w:sz="4" w:space="0" w:color="auto"/>
                    <w:left w:val="single" w:sz="4" w:space="0" w:color="auto"/>
                    <w:bottom w:val="single" w:sz="4" w:space="0" w:color="auto"/>
                    <w:right w:val="single" w:sz="4" w:space="0" w:color="auto"/>
                  </w:tcBorders>
                  <w:vAlign w:val="center"/>
                </w:tcPr>
                <w:p w:rsidR="006E379A" w:rsidRPr="006E379A" w:rsidRDefault="006E379A" w:rsidP="006E379A">
                  <w:pPr>
                    <w:spacing w:after="12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КВР</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6E379A" w:rsidRPr="006E379A" w:rsidRDefault="006E379A" w:rsidP="006E379A">
                  <w:pPr>
                    <w:spacing w:after="12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Рз</w:t>
                  </w:r>
                </w:p>
              </w:tc>
              <w:tc>
                <w:tcPr>
                  <w:tcW w:w="628" w:type="dxa"/>
                  <w:vMerge w:val="restart"/>
                  <w:tcBorders>
                    <w:top w:val="single" w:sz="4" w:space="0" w:color="auto"/>
                    <w:left w:val="single" w:sz="4" w:space="0" w:color="auto"/>
                    <w:bottom w:val="single" w:sz="4" w:space="0" w:color="auto"/>
                    <w:right w:val="single" w:sz="4" w:space="0" w:color="auto"/>
                  </w:tcBorders>
                  <w:vAlign w:val="center"/>
                </w:tcPr>
                <w:p w:rsidR="006E379A" w:rsidRPr="006E379A" w:rsidRDefault="006E379A" w:rsidP="006E379A">
                  <w:pPr>
                    <w:spacing w:after="12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ПР</w:t>
                  </w:r>
                </w:p>
              </w:tc>
              <w:tc>
                <w:tcPr>
                  <w:tcW w:w="1214" w:type="dxa"/>
                  <w:vMerge w:val="restart"/>
                  <w:tcBorders>
                    <w:top w:val="single" w:sz="4" w:space="0" w:color="auto"/>
                    <w:left w:val="single" w:sz="4" w:space="0" w:color="auto"/>
                    <w:bottom w:val="single" w:sz="4" w:space="0" w:color="auto"/>
                    <w:right w:val="single" w:sz="4" w:space="0" w:color="auto"/>
                  </w:tcBorders>
                  <w:vAlign w:val="center"/>
                </w:tcPr>
                <w:p w:rsidR="006E379A" w:rsidRPr="006E379A" w:rsidRDefault="006E379A" w:rsidP="006E379A">
                  <w:pPr>
                    <w:spacing w:after="12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Сумма тыс.руб.</w:t>
                  </w:r>
                </w:p>
              </w:tc>
            </w:tr>
            <w:tr w:rsidR="006E379A" w:rsidRPr="006E379A" w:rsidTr="006E379A">
              <w:trPr>
                <w:trHeight w:val="442"/>
                <w:tblHeader/>
              </w:trPr>
              <w:tc>
                <w:tcPr>
                  <w:tcW w:w="5274" w:type="dxa"/>
                  <w:vMerge/>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both"/>
                    <w:rPr>
                      <w:rFonts w:ascii="Times New Roman" w:eastAsia="Calibri" w:hAnsi="Times New Roman" w:cs="Times New Roman"/>
                      <w:sz w:val="28"/>
                      <w:szCs w:val="28"/>
                      <w:lang w:eastAsia="ru-RU"/>
                    </w:rPr>
                  </w:pPr>
                </w:p>
              </w:tc>
              <w:tc>
                <w:tcPr>
                  <w:tcW w:w="1948" w:type="dxa"/>
                  <w:vMerge/>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center"/>
                    <w:rPr>
                      <w:rFonts w:ascii="Times New Roman" w:eastAsia="Calibri" w:hAnsi="Times New Roman" w:cs="Times New Roman"/>
                      <w:sz w:val="28"/>
                      <w:szCs w:val="28"/>
                      <w:lang w:eastAsia="ru-RU"/>
                    </w:rPr>
                  </w:pPr>
                </w:p>
              </w:tc>
              <w:tc>
                <w:tcPr>
                  <w:tcW w:w="746" w:type="dxa"/>
                  <w:vMerge/>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center"/>
                    <w:rPr>
                      <w:rFonts w:ascii="Times New Roman" w:eastAsia="Calibri" w:hAnsi="Times New Roman" w:cs="Times New Roman"/>
                      <w:sz w:val="28"/>
                      <w:szCs w:val="28"/>
                      <w:lang w:eastAsia="ru-RU"/>
                    </w:rPr>
                  </w:pPr>
                </w:p>
              </w:tc>
              <w:tc>
                <w:tcPr>
                  <w:tcW w:w="567" w:type="dxa"/>
                  <w:vMerge/>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center"/>
                    <w:rPr>
                      <w:rFonts w:ascii="Times New Roman" w:eastAsia="Calibri" w:hAnsi="Times New Roman" w:cs="Times New Roman"/>
                      <w:sz w:val="28"/>
                      <w:szCs w:val="28"/>
                      <w:lang w:eastAsia="ru-RU"/>
                    </w:rPr>
                  </w:pPr>
                </w:p>
              </w:tc>
              <w:tc>
                <w:tcPr>
                  <w:tcW w:w="628" w:type="dxa"/>
                  <w:vMerge/>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center"/>
                    <w:rPr>
                      <w:rFonts w:ascii="Times New Roman" w:eastAsia="Calibri" w:hAnsi="Times New Roman" w:cs="Times New Roman"/>
                      <w:sz w:val="28"/>
                      <w:szCs w:val="28"/>
                      <w:lang w:eastAsia="ru-RU"/>
                    </w:rPr>
                  </w:pPr>
                </w:p>
              </w:tc>
              <w:tc>
                <w:tcPr>
                  <w:tcW w:w="1214" w:type="dxa"/>
                  <w:vMerge/>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right"/>
                    <w:rPr>
                      <w:rFonts w:ascii="Times New Roman" w:eastAsia="Calibri" w:hAnsi="Times New Roman" w:cs="Times New Roman"/>
                      <w:sz w:val="28"/>
                      <w:szCs w:val="28"/>
                      <w:lang w:eastAsia="ru-RU"/>
                    </w:rPr>
                  </w:pPr>
                </w:p>
              </w:tc>
            </w:tr>
            <w:tr w:rsidR="006E379A" w:rsidRPr="006E379A" w:rsidTr="006E379A">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both"/>
                    <w:rPr>
                      <w:rFonts w:ascii="Times New Roman" w:eastAsia="Calibri" w:hAnsi="Times New Roman" w:cs="Times New Roman"/>
                      <w:b/>
                      <w:sz w:val="28"/>
                      <w:szCs w:val="28"/>
                      <w:lang w:eastAsia="ru-RU"/>
                    </w:rPr>
                  </w:pPr>
                  <w:r w:rsidRPr="006E379A">
                    <w:rPr>
                      <w:rFonts w:ascii="Times New Roman" w:eastAsia="Calibri" w:hAnsi="Times New Roman" w:cs="Times New Roman"/>
                      <w:b/>
                      <w:sz w:val="28"/>
                      <w:szCs w:val="28"/>
                      <w:lang w:eastAsia="ru-RU"/>
                    </w:rPr>
                    <w:t>Программные направления  расходов</w:t>
                  </w:r>
                </w:p>
              </w:tc>
              <w:tc>
                <w:tcPr>
                  <w:tcW w:w="1948"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center"/>
                    <w:rPr>
                      <w:rFonts w:ascii="Times New Roman" w:eastAsia="Calibri" w:hAnsi="Times New Roman" w:cs="Times New Roman"/>
                      <w:b/>
                      <w:sz w:val="28"/>
                      <w:szCs w:val="28"/>
                      <w:lang w:eastAsia="ru-RU"/>
                    </w:rPr>
                  </w:pPr>
                </w:p>
              </w:tc>
              <w:tc>
                <w:tcPr>
                  <w:tcW w:w="746"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center"/>
                    <w:rPr>
                      <w:rFonts w:ascii="Times New Roman" w:eastAsia="Calibri" w:hAnsi="Times New Roman" w:cs="Times New Roman"/>
                      <w:b/>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center"/>
                    <w:rPr>
                      <w:rFonts w:ascii="Times New Roman" w:eastAsia="Calibri" w:hAnsi="Times New Roman" w:cs="Times New Roman"/>
                      <w:b/>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center"/>
                    <w:rPr>
                      <w:rFonts w:ascii="Times New Roman" w:eastAsia="Calibri" w:hAnsi="Times New Roman" w:cs="Times New Roman"/>
                      <w:b/>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right"/>
                    <w:rPr>
                      <w:rFonts w:ascii="Times New Roman" w:eastAsia="Calibri" w:hAnsi="Times New Roman" w:cs="Times New Roman"/>
                      <w:b/>
                      <w:sz w:val="28"/>
                      <w:szCs w:val="28"/>
                      <w:lang w:eastAsia="ru-RU"/>
                    </w:rPr>
                  </w:pPr>
                  <w:r w:rsidRPr="006E379A">
                    <w:rPr>
                      <w:rFonts w:ascii="Times New Roman" w:eastAsia="Calibri" w:hAnsi="Times New Roman" w:cs="Times New Roman"/>
                      <w:b/>
                      <w:sz w:val="28"/>
                      <w:szCs w:val="28"/>
                      <w:lang w:eastAsia="ru-RU"/>
                    </w:rPr>
                    <w:t>906,0</w:t>
                  </w:r>
                </w:p>
              </w:tc>
            </w:tr>
            <w:tr w:rsidR="006E379A" w:rsidRPr="006E379A" w:rsidTr="006E379A">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both"/>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Муниципальная программа «Благоустройство территории сельского поселения муниципального района»</w:t>
                  </w:r>
                </w:p>
              </w:tc>
              <w:tc>
                <w:tcPr>
                  <w:tcW w:w="1948"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right"/>
                    <w:rPr>
                      <w:rFonts w:ascii="Times New Roman" w:eastAsia="Calibri" w:hAnsi="Times New Roman" w:cs="Times New Roman"/>
                      <w:sz w:val="28"/>
                      <w:szCs w:val="28"/>
                      <w:lang w:eastAsia="ru-RU"/>
                    </w:rPr>
                  </w:pPr>
                </w:p>
              </w:tc>
              <w:tc>
                <w:tcPr>
                  <w:tcW w:w="746"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center"/>
                    <w:rPr>
                      <w:rFonts w:ascii="Times New Roman" w:eastAsia="Calibri" w:hAnsi="Times New Roman" w:cs="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center"/>
                    <w:rPr>
                      <w:rFonts w:ascii="Times New Roman" w:eastAsia="Calibri" w:hAnsi="Times New Roman" w:cs="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 </w:t>
                  </w:r>
                </w:p>
              </w:tc>
              <w:tc>
                <w:tcPr>
                  <w:tcW w:w="121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906,0</w:t>
                  </w:r>
                </w:p>
              </w:tc>
            </w:tr>
            <w:tr w:rsidR="006E379A" w:rsidRPr="006E379A" w:rsidTr="006E379A">
              <w:trPr>
                <w:trHeight w:val="569"/>
              </w:trPr>
              <w:tc>
                <w:tcPr>
                  <w:tcW w:w="527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«Благоустройство территории  сельского поселения муниципального района»</w:t>
                  </w:r>
                </w:p>
              </w:tc>
              <w:tc>
                <w:tcPr>
                  <w:tcW w:w="1948"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Б1 0 00 0000 0</w:t>
                  </w:r>
                </w:p>
              </w:tc>
              <w:tc>
                <w:tcPr>
                  <w:tcW w:w="746"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center"/>
                    <w:rPr>
                      <w:rFonts w:ascii="Times New Roman" w:eastAsia="Calibri" w:hAnsi="Times New Roman" w:cs="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center"/>
                    <w:rPr>
                      <w:rFonts w:ascii="Times New Roman" w:eastAsia="Calibri" w:hAnsi="Times New Roman" w:cs="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center"/>
                    <w:rPr>
                      <w:rFonts w:ascii="Times New Roman" w:eastAsia="Calibri" w:hAnsi="Times New Roman" w:cs="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906,0</w:t>
                  </w:r>
                </w:p>
              </w:tc>
            </w:tr>
            <w:tr w:rsidR="006E379A" w:rsidRPr="006E379A" w:rsidTr="006E379A">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both"/>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Закупка товаров, работ и услуг для государственных (муниципальных) нужд</w:t>
                  </w:r>
                </w:p>
              </w:tc>
              <w:tc>
                <w:tcPr>
                  <w:tcW w:w="1948"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Б1 0 00 7801 0</w:t>
                  </w:r>
                </w:p>
              </w:tc>
              <w:tc>
                <w:tcPr>
                  <w:tcW w:w="746"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center"/>
                    <w:rPr>
                      <w:rFonts w:ascii="Times New Roman" w:eastAsia="Calibri" w:hAnsi="Times New Roman" w:cs="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center"/>
                    <w:rPr>
                      <w:rFonts w:ascii="Times New Roman" w:eastAsia="Calibri" w:hAnsi="Times New Roman" w:cs="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700,0</w:t>
                  </w:r>
                </w:p>
              </w:tc>
            </w:tr>
            <w:tr w:rsidR="006E379A" w:rsidRPr="006E379A" w:rsidTr="006E379A">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both"/>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ЖИЛИЩНО-КОММУНАЛЬНОЕ ХОЗЯЙСТВО</w:t>
                  </w:r>
                </w:p>
              </w:tc>
              <w:tc>
                <w:tcPr>
                  <w:tcW w:w="1948"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Б1 0 00 7801 0</w:t>
                  </w:r>
                </w:p>
              </w:tc>
              <w:tc>
                <w:tcPr>
                  <w:tcW w:w="746"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05</w:t>
                  </w:r>
                </w:p>
              </w:tc>
              <w:tc>
                <w:tcPr>
                  <w:tcW w:w="628"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center"/>
                    <w:rPr>
                      <w:rFonts w:ascii="Times New Roman" w:eastAsia="Calibri" w:hAnsi="Times New Roman" w:cs="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700,00</w:t>
                  </w:r>
                </w:p>
              </w:tc>
            </w:tr>
            <w:tr w:rsidR="006E379A" w:rsidRPr="006E379A" w:rsidTr="006E379A">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0" w:line="240" w:lineRule="auto"/>
                    <w:jc w:val="both"/>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Основное мероприятие</w:t>
                  </w:r>
                </w:p>
                <w:p w:rsidR="006E379A" w:rsidRPr="006E379A" w:rsidRDefault="006E379A" w:rsidP="006E379A">
                  <w:pPr>
                    <w:spacing w:after="0" w:line="240"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lang w:eastAsia="ru-RU"/>
                    </w:rPr>
                    <w:t xml:space="preserve"> «Уличное освещение»</w:t>
                  </w:r>
                </w:p>
              </w:tc>
              <w:tc>
                <w:tcPr>
                  <w:tcW w:w="1948"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Б1 0 00 7801 0</w:t>
                  </w:r>
                </w:p>
              </w:tc>
              <w:tc>
                <w:tcPr>
                  <w:tcW w:w="746"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05</w:t>
                  </w:r>
                </w:p>
              </w:tc>
              <w:tc>
                <w:tcPr>
                  <w:tcW w:w="628"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03</w:t>
                  </w:r>
                </w:p>
              </w:tc>
              <w:tc>
                <w:tcPr>
                  <w:tcW w:w="121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700,00</w:t>
                  </w:r>
                </w:p>
              </w:tc>
            </w:tr>
            <w:tr w:rsidR="006E379A" w:rsidRPr="006E379A" w:rsidTr="006E379A">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both"/>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Закупка товаров, работ и услуг для государственных (муниципальных) нужд</w:t>
                  </w:r>
                </w:p>
              </w:tc>
              <w:tc>
                <w:tcPr>
                  <w:tcW w:w="1948"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center"/>
                    <w:rPr>
                      <w:rFonts w:ascii="Times New Roman" w:eastAsia="Calibri" w:hAnsi="Times New Roman" w:cs="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center"/>
                    <w:rPr>
                      <w:rFonts w:ascii="Times New Roman" w:eastAsia="Calibri" w:hAnsi="Times New Roman" w:cs="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176,0</w:t>
                  </w:r>
                </w:p>
              </w:tc>
            </w:tr>
            <w:tr w:rsidR="006E379A" w:rsidRPr="006E379A" w:rsidTr="006E379A">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both"/>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ЖИЛИЩНО-КОММУНАЛЬНОЕ ХОЗЯЙСТВО</w:t>
                  </w:r>
                </w:p>
              </w:tc>
              <w:tc>
                <w:tcPr>
                  <w:tcW w:w="1948"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05</w:t>
                  </w:r>
                </w:p>
              </w:tc>
              <w:tc>
                <w:tcPr>
                  <w:tcW w:w="628"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center"/>
                    <w:rPr>
                      <w:rFonts w:ascii="Times New Roman" w:eastAsia="Calibri" w:hAnsi="Times New Roman" w:cs="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176,0</w:t>
                  </w:r>
                </w:p>
              </w:tc>
            </w:tr>
            <w:tr w:rsidR="006E379A" w:rsidRPr="006E379A" w:rsidTr="006E379A">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0" w:line="240" w:lineRule="auto"/>
                    <w:jc w:val="both"/>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Основное мероприятие</w:t>
                  </w:r>
                </w:p>
                <w:p w:rsidR="006E379A" w:rsidRPr="006E379A" w:rsidRDefault="006E379A" w:rsidP="006E379A">
                  <w:pPr>
                    <w:spacing w:after="0" w:line="240"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lang w:eastAsia="ru-RU"/>
                    </w:rPr>
                    <w:t xml:space="preserve"> «Прочие мероприятия по благоустройству поселений»</w:t>
                  </w:r>
                </w:p>
              </w:tc>
              <w:tc>
                <w:tcPr>
                  <w:tcW w:w="1948"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05</w:t>
                  </w:r>
                </w:p>
              </w:tc>
              <w:tc>
                <w:tcPr>
                  <w:tcW w:w="628"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03</w:t>
                  </w:r>
                </w:p>
              </w:tc>
              <w:tc>
                <w:tcPr>
                  <w:tcW w:w="121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176,0</w:t>
                  </w:r>
                </w:p>
              </w:tc>
            </w:tr>
            <w:tr w:rsidR="006E379A" w:rsidRPr="006E379A" w:rsidTr="006E379A">
              <w:trPr>
                <w:trHeight w:val="301"/>
              </w:trPr>
              <w:tc>
                <w:tcPr>
                  <w:tcW w:w="527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both"/>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ЖИЛИЩНО-КОММУНАЛЬНОЕ ХОЗЯЙСТВО</w:t>
                  </w:r>
                </w:p>
              </w:tc>
              <w:tc>
                <w:tcPr>
                  <w:tcW w:w="1948"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05</w:t>
                  </w:r>
                </w:p>
              </w:tc>
              <w:tc>
                <w:tcPr>
                  <w:tcW w:w="628"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center"/>
                    <w:rPr>
                      <w:rFonts w:ascii="Times New Roman" w:eastAsia="Calibri" w:hAnsi="Times New Roman" w:cs="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176,0</w:t>
                  </w:r>
                </w:p>
              </w:tc>
            </w:tr>
            <w:tr w:rsidR="006E379A" w:rsidRPr="006E379A" w:rsidTr="006E379A">
              <w:trPr>
                <w:trHeight w:val="301"/>
              </w:trPr>
              <w:tc>
                <w:tcPr>
                  <w:tcW w:w="527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0" w:line="240" w:lineRule="auto"/>
                    <w:jc w:val="both"/>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Основное мероприятие</w:t>
                  </w:r>
                </w:p>
                <w:p w:rsidR="006E379A" w:rsidRPr="006E379A" w:rsidRDefault="006E379A" w:rsidP="006E379A">
                  <w:pPr>
                    <w:spacing w:after="0" w:line="240"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lang w:eastAsia="ru-RU"/>
                    </w:rPr>
                    <w:lastRenderedPageBreak/>
                    <w:t xml:space="preserve"> «Прочие мероприятия по благоустройству поселений»</w:t>
                  </w:r>
                </w:p>
              </w:tc>
              <w:tc>
                <w:tcPr>
                  <w:tcW w:w="1948"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lastRenderedPageBreak/>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05</w:t>
                  </w:r>
                </w:p>
              </w:tc>
              <w:tc>
                <w:tcPr>
                  <w:tcW w:w="628"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03</w:t>
                  </w:r>
                </w:p>
              </w:tc>
              <w:tc>
                <w:tcPr>
                  <w:tcW w:w="121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176,0</w:t>
                  </w:r>
                </w:p>
              </w:tc>
            </w:tr>
            <w:tr w:rsidR="006E379A" w:rsidRPr="006E379A" w:rsidTr="006E379A">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both"/>
                    <w:rPr>
                      <w:rFonts w:ascii="Times New Roman" w:eastAsia="Calibri" w:hAnsi="Times New Roman" w:cs="Times New Roman"/>
                      <w:b/>
                      <w:sz w:val="28"/>
                      <w:szCs w:val="28"/>
                    </w:rPr>
                  </w:pPr>
                  <w:r w:rsidRPr="006E379A">
                    <w:rPr>
                      <w:rFonts w:ascii="Times New Roman" w:eastAsia="Calibri" w:hAnsi="Times New Roman" w:cs="Times New Roman"/>
                      <w:b/>
                      <w:sz w:val="28"/>
                      <w:szCs w:val="28"/>
                    </w:rPr>
                    <w:t>Непрограммные  направления  расходов</w:t>
                  </w:r>
                </w:p>
              </w:tc>
              <w:tc>
                <w:tcPr>
                  <w:tcW w:w="1948"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rPr>
                      <w:rFonts w:ascii="Times New Roman" w:eastAsia="Calibri" w:hAnsi="Times New Roman" w:cs="Times New Roman"/>
                      <w:b/>
                      <w:sz w:val="28"/>
                      <w:szCs w:val="28"/>
                      <w:lang w:eastAsia="ru-RU"/>
                    </w:rPr>
                  </w:pPr>
                  <w:r w:rsidRPr="006E379A">
                    <w:rPr>
                      <w:rFonts w:ascii="Times New Roman" w:eastAsia="Calibri" w:hAnsi="Times New Roman" w:cs="Times New Roman"/>
                      <w:b/>
                      <w:sz w:val="28"/>
                      <w:szCs w:val="28"/>
                      <w:lang w:eastAsia="ru-RU"/>
                    </w:rPr>
                    <w:t>99 0 00 0000 0</w:t>
                  </w:r>
                </w:p>
              </w:tc>
              <w:tc>
                <w:tcPr>
                  <w:tcW w:w="746"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center"/>
                    <w:rPr>
                      <w:rFonts w:ascii="Times New Roman" w:eastAsia="Calibri" w:hAnsi="Times New Roman" w:cs="Times New Roman"/>
                      <w:b/>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center"/>
                    <w:rPr>
                      <w:rFonts w:ascii="Times New Roman" w:eastAsia="Calibri" w:hAnsi="Times New Roman" w:cs="Times New Roman"/>
                      <w:b/>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center"/>
                    <w:rPr>
                      <w:rFonts w:ascii="Times New Roman" w:eastAsia="Calibri" w:hAnsi="Times New Roman" w:cs="Times New Roman"/>
                      <w:b/>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right"/>
                    <w:rPr>
                      <w:rFonts w:ascii="Times New Roman" w:eastAsia="Calibri" w:hAnsi="Times New Roman" w:cs="Times New Roman"/>
                      <w:b/>
                      <w:sz w:val="28"/>
                      <w:szCs w:val="28"/>
                      <w:highlight w:val="yellow"/>
                      <w:lang w:eastAsia="ru-RU"/>
                    </w:rPr>
                  </w:pPr>
                  <w:r w:rsidRPr="006E379A">
                    <w:rPr>
                      <w:rFonts w:ascii="Times New Roman" w:eastAsia="Calibri" w:hAnsi="Times New Roman" w:cs="Times New Roman"/>
                      <w:b/>
                      <w:sz w:val="28"/>
                      <w:szCs w:val="28"/>
                      <w:lang w:eastAsia="ru-RU"/>
                    </w:rPr>
                    <w:t>2293,70</w:t>
                  </w:r>
                </w:p>
              </w:tc>
            </w:tr>
            <w:tr w:rsidR="006E379A" w:rsidRPr="006E379A" w:rsidTr="006E379A">
              <w:trPr>
                <w:trHeight w:val="311"/>
              </w:trPr>
              <w:tc>
                <w:tcPr>
                  <w:tcW w:w="527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both"/>
                    <w:rPr>
                      <w:rFonts w:ascii="Times New Roman" w:eastAsia="Calibri" w:hAnsi="Times New Roman" w:cs="Times New Roman"/>
                      <w:b/>
                      <w:sz w:val="28"/>
                      <w:szCs w:val="28"/>
                      <w:lang w:eastAsia="ru-RU"/>
                    </w:rPr>
                  </w:pPr>
                  <w:r w:rsidRPr="006E379A">
                    <w:rPr>
                      <w:rFonts w:ascii="Times New Roman" w:eastAsia="Calibri" w:hAnsi="Times New Roman" w:cs="Times New Roman"/>
                      <w:b/>
                      <w:sz w:val="28"/>
                      <w:szCs w:val="28"/>
                    </w:rPr>
                    <w:t>Глава муниципального образования</w:t>
                  </w:r>
                </w:p>
              </w:tc>
              <w:tc>
                <w:tcPr>
                  <w:tcW w:w="194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b/>
                      <w:sz w:val="28"/>
                      <w:szCs w:val="28"/>
                      <w:lang w:eastAsia="ru-RU"/>
                    </w:rPr>
                  </w:pPr>
                  <w:r w:rsidRPr="006E379A">
                    <w:rPr>
                      <w:rFonts w:ascii="Times New Roman" w:eastAsia="Calibri" w:hAnsi="Times New Roman" w:cs="Times New Roman"/>
                      <w:b/>
                      <w:sz w:val="28"/>
                      <w:szCs w:val="28"/>
                      <w:lang w:eastAsia="ru-RU"/>
                    </w:rPr>
                    <w:t>99 0 00 0203 0</w:t>
                  </w:r>
                </w:p>
              </w:tc>
              <w:tc>
                <w:tcPr>
                  <w:tcW w:w="746"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rPr>
                      <w:rFonts w:ascii="Times New Roman" w:eastAsia="Calibri" w:hAnsi="Times New Roman" w:cs="Times New Roman"/>
                      <w:b/>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rPr>
                      <w:rFonts w:ascii="Times New Roman" w:eastAsia="Calibri" w:hAnsi="Times New Roman" w:cs="Times New Roman"/>
                      <w:b/>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rPr>
                      <w:rFonts w:ascii="Times New Roman" w:eastAsia="Calibri" w:hAnsi="Times New Roman" w:cs="Times New Roman"/>
                      <w:b/>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right"/>
                    <w:rPr>
                      <w:rFonts w:ascii="Times New Roman" w:eastAsia="Calibri" w:hAnsi="Times New Roman" w:cs="Times New Roman"/>
                      <w:b/>
                      <w:sz w:val="28"/>
                      <w:szCs w:val="28"/>
                      <w:lang w:eastAsia="ru-RU"/>
                    </w:rPr>
                  </w:pPr>
                  <w:r w:rsidRPr="006E379A">
                    <w:rPr>
                      <w:rFonts w:ascii="Times New Roman" w:eastAsia="Calibri" w:hAnsi="Times New Roman" w:cs="Times New Roman"/>
                      <w:b/>
                      <w:sz w:val="28"/>
                      <w:szCs w:val="28"/>
                      <w:lang w:eastAsia="ru-RU"/>
                    </w:rPr>
                    <w:t>450,0</w:t>
                  </w:r>
                </w:p>
              </w:tc>
            </w:tr>
            <w:tr w:rsidR="006E379A" w:rsidRPr="006E379A" w:rsidTr="006E379A">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both"/>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48"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99 0 00 0203 0</w:t>
                  </w:r>
                </w:p>
              </w:tc>
              <w:tc>
                <w:tcPr>
                  <w:tcW w:w="746"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450,0</w:t>
                  </w:r>
                </w:p>
              </w:tc>
            </w:tr>
            <w:tr w:rsidR="006E379A" w:rsidRPr="006E379A" w:rsidTr="006E379A">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both"/>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ОБЩЕГОСУДАРСТВЕННЫЕ ВОПРОСЫ</w:t>
                  </w:r>
                </w:p>
              </w:tc>
              <w:tc>
                <w:tcPr>
                  <w:tcW w:w="1948"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99 0 00 0203 0</w:t>
                  </w:r>
                </w:p>
              </w:tc>
              <w:tc>
                <w:tcPr>
                  <w:tcW w:w="746"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01</w:t>
                  </w:r>
                </w:p>
              </w:tc>
              <w:tc>
                <w:tcPr>
                  <w:tcW w:w="628"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450,0</w:t>
                  </w:r>
                </w:p>
              </w:tc>
            </w:tr>
            <w:tr w:rsidR="006E379A" w:rsidRPr="006E379A" w:rsidTr="006E379A">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both"/>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Функционирование высшего должностного лица субъекта Российской Федерации и муниципального образования</w:t>
                  </w:r>
                </w:p>
              </w:tc>
              <w:tc>
                <w:tcPr>
                  <w:tcW w:w="1948"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99 0 00 0203 0</w:t>
                  </w:r>
                </w:p>
              </w:tc>
              <w:tc>
                <w:tcPr>
                  <w:tcW w:w="746"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01</w:t>
                  </w:r>
                </w:p>
              </w:tc>
              <w:tc>
                <w:tcPr>
                  <w:tcW w:w="628"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02</w:t>
                  </w:r>
                </w:p>
              </w:tc>
              <w:tc>
                <w:tcPr>
                  <w:tcW w:w="121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450,0</w:t>
                  </w:r>
                </w:p>
              </w:tc>
            </w:tr>
            <w:tr w:rsidR="006E379A" w:rsidRPr="006E379A" w:rsidTr="006E379A">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both"/>
                    <w:rPr>
                      <w:rFonts w:ascii="Times New Roman" w:eastAsia="Calibri" w:hAnsi="Times New Roman" w:cs="Times New Roman"/>
                      <w:b/>
                      <w:sz w:val="28"/>
                      <w:szCs w:val="28"/>
                      <w:lang w:eastAsia="ru-RU"/>
                    </w:rPr>
                  </w:pPr>
                  <w:r w:rsidRPr="006E379A">
                    <w:rPr>
                      <w:rFonts w:ascii="Times New Roman" w:eastAsia="Calibri" w:hAnsi="Times New Roman" w:cs="Times New Roman"/>
                      <w:b/>
                      <w:sz w:val="28"/>
                      <w:szCs w:val="28"/>
                      <w:lang w:eastAsia="ru-RU"/>
                    </w:rPr>
                    <w:t>Центральный аппарат</w:t>
                  </w:r>
                </w:p>
              </w:tc>
              <w:tc>
                <w:tcPr>
                  <w:tcW w:w="1948"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right"/>
                    <w:rPr>
                      <w:rFonts w:ascii="Times New Roman" w:eastAsia="Calibri" w:hAnsi="Times New Roman" w:cs="Times New Roman"/>
                      <w:b/>
                      <w:sz w:val="28"/>
                      <w:szCs w:val="28"/>
                      <w:lang w:eastAsia="ru-RU"/>
                    </w:rPr>
                  </w:pPr>
                  <w:r w:rsidRPr="006E379A">
                    <w:rPr>
                      <w:rFonts w:ascii="Times New Roman" w:eastAsia="Calibri" w:hAnsi="Times New Roman" w:cs="Times New Roman"/>
                      <w:b/>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center"/>
                    <w:rPr>
                      <w:rFonts w:ascii="Times New Roman" w:eastAsia="Calibri" w:hAnsi="Times New Roman" w:cs="Times New Roman"/>
                      <w:b/>
                      <w:sz w:val="28"/>
                      <w:szCs w:val="28"/>
                      <w:lang w:eastAsia="ru-RU"/>
                    </w:rPr>
                  </w:pPr>
                  <w:r w:rsidRPr="006E379A">
                    <w:rPr>
                      <w:rFonts w:ascii="Times New Roman" w:eastAsia="Calibri" w:hAnsi="Times New Roman" w:cs="Times New Roman"/>
                      <w:b/>
                      <w:sz w:val="28"/>
                      <w:szCs w:val="28"/>
                      <w:lang w:eastAsia="ru-RU"/>
                    </w:rPr>
                    <w:t> </w:t>
                  </w:r>
                </w:p>
              </w:tc>
              <w:tc>
                <w:tcPr>
                  <w:tcW w:w="567"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center"/>
                    <w:rPr>
                      <w:rFonts w:ascii="Times New Roman" w:eastAsia="Calibri" w:hAnsi="Times New Roman" w:cs="Times New Roman"/>
                      <w:b/>
                      <w:sz w:val="28"/>
                      <w:szCs w:val="28"/>
                      <w:lang w:eastAsia="ru-RU"/>
                    </w:rPr>
                  </w:pPr>
                  <w:r w:rsidRPr="006E379A">
                    <w:rPr>
                      <w:rFonts w:ascii="Times New Roman" w:eastAsia="Calibri" w:hAnsi="Times New Roman" w:cs="Times New Roman"/>
                      <w:b/>
                      <w:sz w:val="28"/>
                      <w:szCs w:val="28"/>
                      <w:lang w:eastAsia="ru-RU"/>
                    </w:rPr>
                    <w:t> </w:t>
                  </w:r>
                </w:p>
              </w:tc>
              <w:tc>
                <w:tcPr>
                  <w:tcW w:w="628"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center"/>
                    <w:rPr>
                      <w:rFonts w:ascii="Times New Roman" w:eastAsia="Calibri" w:hAnsi="Times New Roman" w:cs="Times New Roman"/>
                      <w:b/>
                      <w:sz w:val="28"/>
                      <w:szCs w:val="28"/>
                      <w:lang w:eastAsia="ru-RU"/>
                    </w:rPr>
                  </w:pPr>
                  <w:r w:rsidRPr="006E379A">
                    <w:rPr>
                      <w:rFonts w:ascii="Times New Roman" w:eastAsia="Calibri" w:hAnsi="Times New Roman" w:cs="Times New Roman"/>
                      <w:b/>
                      <w:sz w:val="28"/>
                      <w:szCs w:val="28"/>
                      <w:lang w:eastAsia="ru-RU"/>
                    </w:rPr>
                    <w:t> </w:t>
                  </w:r>
                </w:p>
              </w:tc>
              <w:tc>
                <w:tcPr>
                  <w:tcW w:w="121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right"/>
                    <w:rPr>
                      <w:rFonts w:ascii="Times New Roman" w:eastAsia="Calibri" w:hAnsi="Times New Roman" w:cs="Times New Roman"/>
                      <w:b/>
                      <w:sz w:val="28"/>
                      <w:szCs w:val="28"/>
                      <w:highlight w:val="yellow"/>
                      <w:lang w:eastAsia="ru-RU"/>
                    </w:rPr>
                  </w:pPr>
                  <w:r w:rsidRPr="006E379A">
                    <w:rPr>
                      <w:rFonts w:ascii="Times New Roman" w:eastAsia="Calibri" w:hAnsi="Times New Roman" w:cs="Times New Roman"/>
                      <w:b/>
                      <w:sz w:val="28"/>
                      <w:szCs w:val="28"/>
                      <w:lang w:eastAsia="ru-RU"/>
                    </w:rPr>
                    <w:t>408,2</w:t>
                  </w:r>
                </w:p>
              </w:tc>
            </w:tr>
            <w:tr w:rsidR="006E379A" w:rsidRPr="006E379A" w:rsidTr="006E379A">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0" w:line="240" w:lineRule="auto"/>
                    <w:jc w:val="both"/>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1948"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0" w:line="240" w:lineRule="auto"/>
                    <w:jc w:val="center"/>
                    <w:rPr>
                      <w:rFonts w:ascii="Times New Roman" w:eastAsia="Calibri" w:hAnsi="Times New Roman" w:cs="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0" w:line="240" w:lineRule="auto"/>
                    <w:jc w:val="center"/>
                    <w:rPr>
                      <w:rFonts w:ascii="Times New Roman" w:eastAsia="Calibri" w:hAnsi="Times New Roman" w:cs="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300,0</w:t>
                  </w:r>
                </w:p>
              </w:tc>
            </w:tr>
            <w:tr w:rsidR="006E379A" w:rsidRPr="006E379A" w:rsidTr="006E379A">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both"/>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ОБЩЕГОСУДАРСТВЕННЫЕ ВОПРОСЫ</w:t>
                  </w:r>
                </w:p>
              </w:tc>
              <w:tc>
                <w:tcPr>
                  <w:tcW w:w="1948"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01</w:t>
                  </w:r>
                </w:p>
              </w:tc>
              <w:tc>
                <w:tcPr>
                  <w:tcW w:w="628"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305,0</w:t>
                  </w:r>
                </w:p>
              </w:tc>
            </w:tr>
            <w:tr w:rsidR="006E379A" w:rsidRPr="006E379A" w:rsidTr="006E379A">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both"/>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948"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01 </w:t>
                  </w:r>
                </w:p>
              </w:tc>
              <w:tc>
                <w:tcPr>
                  <w:tcW w:w="628"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04</w:t>
                  </w:r>
                </w:p>
              </w:tc>
              <w:tc>
                <w:tcPr>
                  <w:tcW w:w="121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305,0</w:t>
                  </w:r>
                </w:p>
              </w:tc>
            </w:tr>
            <w:tr w:rsidR="006E379A" w:rsidRPr="006E379A" w:rsidTr="006E379A">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0" w:line="240" w:lineRule="auto"/>
                    <w:jc w:val="both"/>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Закупка товаров, работ и услуг для государственных (муниципальных) нужд</w:t>
                  </w:r>
                </w:p>
              </w:tc>
              <w:tc>
                <w:tcPr>
                  <w:tcW w:w="1948"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0" w:line="240" w:lineRule="auto"/>
                    <w:jc w:val="center"/>
                    <w:rPr>
                      <w:rFonts w:ascii="Times New Roman" w:eastAsia="Calibri" w:hAnsi="Times New Roman" w:cs="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0" w:line="240" w:lineRule="auto"/>
                    <w:jc w:val="center"/>
                    <w:rPr>
                      <w:rFonts w:ascii="Times New Roman" w:eastAsia="Calibri" w:hAnsi="Times New Roman" w:cs="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23,5</w:t>
                  </w:r>
                </w:p>
              </w:tc>
            </w:tr>
            <w:tr w:rsidR="006E379A" w:rsidRPr="006E379A" w:rsidTr="006E379A">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both"/>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ОБЩЕГОСУДАРСТВЕННЫЕ ВОПРОСЫ</w:t>
                  </w:r>
                </w:p>
              </w:tc>
              <w:tc>
                <w:tcPr>
                  <w:tcW w:w="1948"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01</w:t>
                  </w:r>
                </w:p>
              </w:tc>
              <w:tc>
                <w:tcPr>
                  <w:tcW w:w="628"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23,5</w:t>
                  </w:r>
                </w:p>
              </w:tc>
            </w:tr>
            <w:tr w:rsidR="006E379A" w:rsidRPr="006E379A" w:rsidTr="006E379A">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both"/>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948"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01 </w:t>
                  </w:r>
                </w:p>
              </w:tc>
              <w:tc>
                <w:tcPr>
                  <w:tcW w:w="628"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04</w:t>
                  </w:r>
                </w:p>
              </w:tc>
              <w:tc>
                <w:tcPr>
                  <w:tcW w:w="121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23,5</w:t>
                  </w:r>
                </w:p>
              </w:tc>
            </w:tr>
            <w:tr w:rsidR="006E379A" w:rsidRPr="006E379A" w:rsidTr="006E379A">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both"/>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lastRenderedPageBreak/>
                    <w:t>Иные бюджетные ассигнования</w:t>
                  </w:r>
                </w:p>
              </w:tc>
              <w:tc>
                <w:tcPr>
                  <w:tcW w:w="1948"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800</w:t>
                  </w:r>
                </w:p>
              </w:tc>
              <w:tc>
                <w:tcPr>
                  <w:tcW w:w="567"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3,5</w:t>
                  </w:r>
                </w:p>
              </w:tc>
            </w:tr>
            <w:tr w:rsidR="006E379A" w:rsidRPr="006E379A" w:rsidTr="006E379A">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both"/>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ОБЩЕГОСУДАРСТВЕННЫЕ ВОПРОСЫ</w:t>
                  </w:r>
                </w:p>
              </w:tc>
              <w:tc>
                <w:tcPr>
                  <w:tcW w:w="1948"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800</w:t>
                  </w:r>
                </w:p>
              </w:tc>
              <w:tc>
                <w:tcPr>
                  <w:tcW w:w="567"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01</w:t>
                  </w:r>
                </w:p>
              </w:tc>
              <w:tc>
                <w:tcPr>
                  <w:tcW w:w="628"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3,5</w:t>
                  </w:r>
                </w:p>
              </w:tc>
            </w:tr>
            <w:tr w:rsidR="006E379A" w:rsidRPr="006E379A" w:rsidTr="006E379A">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both"/>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948"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800</w:t>
                  </w:r>
                </w:p>
              </w:tc>
              <w:tc>
                <w:tcPr>
                  <w:tcW w:w="567"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01 </w:t>
                  </w:r>
                </w:p>
              </w:tc>
              <w:tc>
                <w:tcPr>
                  <w:tcW w:w="628"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04</w:t>
                  </w:r>
                </w:p>
              </w:tc>
              <w:tc>
                <w:tcPr>
                  <w:tcW w:w="121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3,5</w:t>
                  </w:r>
                </w:p>
              </w:tc>
            </w:tr>
            <w:tr w:rsidR="006E379A" w:rsidRPr="006E379A" w:rsidTr="006E379A">
              <w:trPr>
                <w:trHeight w:val="597"/>
              </w:trPr>
              <w:tc>
                <w:tcPr>
                  <w:tcW w:w="527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rPr>
                      <w:rFonts w:ascii="Times New Roman" w:eastAsia="Calibri" w:hAnsi="Times New Roman" w:cs="Times New Roman"/>
                      <w:b/>
                      <w:sz w:val="28"/>
                      <w:szCs w:val="28"/>
                    </w:rPr>
                  </w:pPr>
                  <w:r w:rsidRPr="006E379A">
                    <w:rPr>
                      <w:rFonts w:ascii="Times New Roman" w:eastAsia="Calibri" w:hAnsi="Times New Roman" w:cs="Times New Roman"/>
                      <w:b/>
                      <w:sz w:val="28"/>
                      <w:szCs w:val="28"/>
                    </w:rPr>
                    <w:t>Обеспечение деятельности подведомственных учреждений</w:t>
                  </w:r>
                </w:p>
              </w:tc>
              <w:tc>
                <w:tcPr>
                  <w:tcW w:w="194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jc w:val="center"/>
                    <w:rPr>
                      <w:rFonts w:ascii="Times New Roman" w:eastAsia="Calibri" w:hAnsi="Times New Roman" w:cs="Times New Roman"/>
                      <w:b/>
                      <w:sz w:val="28"/>
                      <w:szCs w:val="28"/>
                      <w:lang w:eastAsia="ru-RU"/>
                    </w:rPr>
                  </w:pPr>
                  <w:r w:rsidRPr="006E379A">
                    <w:rPr>
                      <w:rFonts w:ascii="Times New Roman" w:eastAsia="Calibri" w:hAnsi="Times New Roman" w:cs="Times New Roman"/>
                      <w:b/>
                      <w:sz w:val="28"/>
                      <w:szCs w:val="28"/>
                      <w:lang w:eastAsia="ru-RU"/>
                    </w:rPr>
                    <w:t>99 0 00 2990 0</w:t>
                  </w:r>
                </w:p>
              </w:tc>
              <w:tc>
                <w:tcPr>
                  <w:tcW w:w="746"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b/>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b/>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b/>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right"/>
                    <w:rPr>
                      <w:rFonts w:ascii="Times New Roman" w:eastAsia="Calibri" w:hAnsi="Times New Roman" w:cs="Times New Roman"/>
                      <w:b/>
                      <w:sz w:val="28"/>
                      <w:szCs w:val="28"/>
                      <w:lang w:eastAsia="ru-RU"/>
                    </w:rPr>
                  </w:pPr>
                  <w:r w:rsidRPr="006E379A">
                    <w:rPr>
                      <w:rFonts w:ascii="Times New Roman" w:eastAsia="Calibri" w:hAnsi="Times New Roman" w:cs="Times New Roman"/>
                      <w:b/>
                      <w:sz w:val="28"/>
                      <w:szCs w:val="28"/>
                      <w:lang w:eastAsia="ru-RU"/>
                    </w:rPr>
                    <w:t>305,0</w:t>
                  </w:r>
                </w:p>
              </w:tc>
            </w:tr>
            <w:tr w:rsidR="006E379A" w:rsidRPr="006E379A" w:rsidTr="006E379A">
              <w:trPr>
                <w:trHeight w:val="597"/>
              </w:trPr>
              <w:tc>
                <w:tcPr>
                  <w:tcW w:w="527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rPr>
                      <w:rFonts w:ascii="Times New Roman" w:eastAsia="Calibri" w:hAnsi="Times New Roman" w:cs="Times New Roman"/>
                      <w:sz w:val="28"/>
                      <w:szCs w:val="28"/>
                    </w:rPr>
                  </w:pPr>
                  <w:r w:rsidRPr="006E379A">
                    <w:rPr>
                      <w:rFonts w:ascii="Times New Roman" w:eastAsia="Calibri" w:hAnsi="Times New Roman" w:cs="Times New Roman"/>
                      <w:sz w:val="28"/>
                      <w:szCs w:val="28"/>
                    </w:rPr>
                    <w:t>Расходы на выплату персоналу в целях обеспечения выполнения функций государственными внебюджетными фондами</w:t>
                  </w:r>
                </w:p>
              </w:tc>
              <w:tc>
                <w:tcPr>
                  <w:tcW w:w="194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99 0 00 2990 0</w:t>
                  </w:r>
                </w:p>
              </w:tc>
              <w:tc>
                <w:tcPr>
                  <w:tcW w:w="746"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305,0</w:t>
                  </w:r>
                </w:p>
              </w:tc>
            </w:tr>
            <w:tr w:rsidR="006E379A" w:rsidRPr="006E379A" w:rsidTr="006E379A">
              <w:trPr>
                <w:trHeight w:val="597"/>
              </w:trPr>
              <w:tc>
                <w:tcPr>
                  <w:tcW w:w="527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rPr>
                      <w:rFonts w:ascii="Times New Roman" w:eastAsia="Calibri" w:hAnsi="Times New Roman" w:cs="Times New Roman"/>
                      <w:sz w:val="28"/>
                      <w:szCs w:val="28"/>
                    </w:rPr>
                  </w:pPr>
                  <w:r w:rsidRPr="006E379A">
                    <w:rPr>
                      <w:rFonts w:ascii="Times New Roman" w:eastAsia="Calibri" w:hAnsi="Times New Roman" w:cs="Times New Roman"/>
                      <w:sz w:val="28"/>
                      <w:szCs w:val="28"/>
                      <w:lang w:eastAsia="ru-RU"/>
                    </w:rPr>
                    <w:t>ОБЩЕГОСУДАРСТВЕННЫЕ ВОПРОСЫ</w:t>
                  </w:r>
                </w:p>
              </w:tc>
              <w:tc>
                <w:tcPr>
                  <w:tcW w:w="194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99 0 00 2990 0</w:t>
                  </w:r>
                </w:p>
              </w:tc>
              <w:tc>
                <w:tcPr>
                  <w:tcW w:w="746"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01</w:t>
                  </w:r>
                </w:p>
              </w:tc>
              <w:tc>
                <w:tcPr>
                  <w:tcW w:w="62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305,0</w:t>
                  </w:r>
                </w:p>
              </w:tc>
            </w:tr>
            <w:tr w:rsidR="006E379A" w:rsidRPr="006E379A" w:rsidTr="006E379A">
              <w:trPr>
                <w:trHeight w:val="597"/>
              </w:trPr>
              <w:tc>
                <w:tcPr>
                  <w:tcW w:w="527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rPr>
                      <w:rFonts w:ascii="Times New Roman" w:eastAsia="Calibri" w:hAnsi="Times New Roman" w:cs="Times New Roman"/>
                      <w:sz w:val="28"/>
                      <w:szCs w:val="28"/>
                    </w:rPr>
                  </w:pPr>
                  <w:r w:rsidRPr="006E379A">
                    <w:rPr>
                      <w:rFonts w:ascii="Times New Roman" w:eastAsia="Calibri" w:hAnsi="Times New Roman" w:cs="Times New Roman"/>
                      <w:sz w:val="28"/>
                      <w:szCs w:val="28"/>
                    </w:rPr>
                    <w:t>Другие общегосударственные расходы</w:t>
                  </w:r>
                </w:p>
              </w:tc>
              <w:tc>
                <w:tcPr>
                  <w:tcW w:w="194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99 0 00 2990 0</w:t>
                  </w:r>
                </w:p>
              </w:tc>
              <w:tc>
                <w:tcPr>
                  <w:tcW w:w="746"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01</w:t>
                  </w:r>
                </w:p>
              </w:tc>
              <w:tc>
                <w:tcPr>
                  <w:tcW w:w="62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13</w:t>
                  </w:r>
                </w:p>
              </w:tc>
              <w:tc>
                <w:tcPr>
                  <w:tcW w:w="121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305,0</w:t>
                  </w:r>
                </w:p>
              </w:tc>
            </w:tr>
            <w:tr w:rsidR="006E379A" w:rsidRPr="006E379A" w:rsidTr="006E379A">
              <w:trPr>
                <w:trHeight w:val="597"/>
              </w:trPr>
              <w:tc>
                <w:tcPr>
                  <w:tcW w:w="527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rPr>
                      <w:rFonts w:ascii="Times New Roman" w:eastAsia="Calibri" w:hAnsi="Times New Roman" w:cs="Times New Roman"/>
                      <w:b/>
                      <w:sz w:val="28"/>
                      <w:szCs w:val="28"/>
                    </w:rPr>
                  </w:pPr>
                  <w:r w:rsidRPr="006E379A">
                    <w:rPr>
                      <w:rFonts w:ascii="Times New Roman" w:eastAsia="Calibri" w:hAnsi="Times New Roman" w:cs="Times New Roman"/>
                      <w:b/>
                      <w:sz w:val="28"/>
                      <w:szCs w:val="28"/>
                    </w:rPr>
                    <w:t>Осуществление первичного воинского учета на территориях, где отсутствуют военные комиссариаты</w:t>
                  </w:r>
                </w:p>
              </w:tc>
              <w:tc>
                <w:tcPr>
                  <w:tcW w:w="194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jc w:val="center"/>
                    <w:rPr>
                      <w:rFonts w:ascii="Times New Roman" w:eastAsia="Calibri" w:hAnsi="Times New Roman" w:cs="Times New Roman"/>
                      <w:b/>
                      <w:sz w:val="28"/>
                      <w:szCs w:val="28"/>
                      <w:lang w:eastAsia="ru-RU"/>
                    </w:rPr>
                  </w:pPr>
                  <w:r w:rsidRPr="006E379A">
                    <w:rPr>
                      <w:rFonts w:ascii="Times New Roman" w:eastAsia="Calibri" w:hAnsi="Times New Roman" w:cs="Times New Roman"/>
                      <w:b/>
                      <w:sz w:val="28"/>
                      <w:szCs w:val="28"/>
                      <w:lang w:eastAsia="ru-RU"/>
                    </w:rPr>
                    <w:t>99 0 00 5118 0</w:t>
                  </w:r>
                </w:p>
              </w:tc>
              <w:tc>
                <w:tcPr>
                  <w:tcW w:w="746"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b/>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b/>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b/>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right"/>
                    <w:rPr>
                      <w:rFonts w:ascii="Times New Roman" w:eastAsia="Calibri" w:hAnsi="Times New Roman" w:cs="Times New Roman"/>
                      <w:b/>
                      <w:sz w:val="28"/>
                      <w:szCs w:val="28"/>
                      <w:lang w:eastAsia="ru-RU"/>
                    </w:rPr>
                  </w:pPr>
                  <w:r w:rsidRPr="006E379A">
                    <w:rPr>
                      <w:rFonts w:ascii="Times New Roman" w:eastAsia="Calibri" w:hAnsi="Times New Roman" w:cs="Times New Roman"/>
                      <w:b/>
                      <w:sz w:val="28"/>
                      <w:szCs w:val="28"/>
                      <w:lang w:eastAsia="ru-RU"/>
                    </w:rPr>
                    <w:t>92,0</w:t>
                  </w:r>
                </w:p>
              </w:tc>
            </w:tr>
            <w:tr w:rsidR="006E379A" w:rsidRPr="006E379A" w:rsidTr="006E379A">
              <w:trPr>
                <w:trHeight w:val="597"/>
              </w:trPr>
              <w:tc>
                <w:tcPr>
                  <w:tcW w:w="527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0" w:line="240" w:lineRule="auto"/>
                    <w:jc w:val="both"/>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194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99 0 00 5118 0</w:t>
                  </w:r>
                </w:p>
              </w:tc>
              <w:tc>
                <w:tcPr>
                  <w:tcW w:w="746"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87,2</w:t>
                  </w:r>
                </w:p>
              </w:tc>
            </w:tr>
            <w:tr w:rsidR="006E379A" w:rsidRPr="006E379A" w:rsidTr="006E379A">
              <w:trPr>
                <w:trHeight w:val="597"/>
              </w:trPr>
              <w:tc>
                <w:tcPr>
                  <w:tcW w:w="527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rPr>
                      <w:rFonts w:ascii="Times New Roman" w:eastAsia="Calibri" w:hAnsi="Times New Roman" w:cs="Times New Roman"/>
                      <w:sz w:val="28"/>
                      <w:szCs w:val="28"/>
                    </w:rPr>
                  </w:pPr>
                  <w:r w:rsidRPr="006E379A">
                    <w:rPr>
                      <w:rFonts w:ascii="Times New Roman" w:eastAsia="Calibri" w:hAnsi="Times New Roman" w:cs="Times New Roman"/>
                      <w:sz w:val="28"/>
                      <w:szCs w:val="28"/>
                    </w:rPr>
                    <w:t>НАЦИОНАЛЬНАЯ ОБОРОНА</w:t>
                  </w:r>
                </w:p>
              </w:tc>
              <w:tc>
                <w:tcPr>
                  <w:tcW w:w="194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99 0 00 51180</w:t>
                  </w:r>
                </w:p>
              </w:tc>
              <w:tc>
                <w:tcPr>
                  <w:tcW w:w="746"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02</w:t>
                  </w:r>
                </w:p>
              </w:tc>
              <w:tc>
                <w:tcPr>
                  <w:tcW w:w="62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87,2</w:t>
                  </w:r>
                </w:p>
              </w:tc>
            </w:tr>
            <w:tr w:rsidR="006E379A" w:rsidRPr="006E379A" w:rsidTr="006E379A">
              <w:trPr>
                <w:trHeight w:val="597"/>
              </w:trPr>
              <w:tc>
                <w:tcPr>
                  <w:tcW w:w="527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rPr>
                      <w:rFonts w:ascii="Times New Roman" w:eastAsia="Calibri" w:hAnsi="Times New Roman" w:cs="Times New Roman"/>
                      <w:sz w:val="28"/>
                      <w:szCs w:val="28"/>
                    </w:rPr>
                  </w:pPr>
                  <w:r w:rsidRPr="006E379A">
                    <w:rPr>
                      <w:rFonts w:ascii="Times New Roman" w:eastAsia="Calibri" w:hAnsi="Times New Roman" w:cs="Times New Roman"/>
                      <w:sz w:val="28"/>
                      <w:szCs w:val="28"/>
                    </w:rPr>
                    <w:t>Мобилизационная и вневойсковая подготовка</w:t>
                  </w:r>
                </w:p>
              </w:tc>
              <w:tc>
                <w:tcPr>
                  <w:tcW w:w="194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99 0 00 51180</w:t>
                  </w:r>
                </w:p>
              </w:tc>
              <w:tc>
                <w:tcPr>
                  <w:tcW w:w="746"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02</w:t>
                  </w:r>
                </w:p>
              </w:tc>
              <w:tc>
                <w:tcPr>
                  <w:tcW w:w="62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03</w:t>
                  </w:r>
                </w:p>
              </w:tc>
              <w:tc>
                <w:tcPr>
                  <w:tcW w:w="121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87,2</w:t>
                  </w:r>
                </w:p>
              </w:tc>
            </w:tr>
            <w:tr w:rsidR="006E379A" w:rsidRPr="006E379A" w:rsidTr="006E379A">
              <w:trPr>
                <w:trHeight w:val="597"/>
              </w:trPr>
              <w:tc>
                <w:tcPr>
                  <w:tcW w:w="527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rPr>
                      <w:rFonts w:ascii="Times New Roman" w:eastAsia="Calibri" w:hAnsi="Times New Roman" w:cs="Times New Roman"/>
                      <w:sz w:val="28"/>
                      <w:szCs w:val="28"/>
                    </w:rPr>
                  </w:pPr>
                  <w:r w:rsidRPr="006E379A">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194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99 0 00 5118 0</w:t>
                  </w:r>
                </w:p>
              </w:tc>
              <w:tc>
                <w:tcPr>
                  <w:tcW w:w="746"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4,8</w:t>
                  </w:r>
                </w:p>
              </w:tc>
            </w:tr>
            <w:tr w:rsidR="006E379A" w:rsidRPr="006E379A" w:rsidTr="006E379A">
              <w:trPr>
                <w:trHeight w:val="597"/>
              </w:trPr>
              <w:tc>
                <w:tcPr>
                  <w:tcW w:w="527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rPr>
                      <w:rFonts w:ascii="Times New Roman" w:eastAsia="Calibri" w:hAnsi="Times New Roman" w:cs="Times New Roman"/>
                      <w:sz w:val="28"/>
                      <w:szCs w:val="28"/>
                    </w:rPr>
                  </w:pPr>
                  <w:r w:rsidRPr="006E379A">
                    <w:rPr>
                      <w:rFonts w:ascii="Times New Roman" w:eastAsia="Calibri" w:hAnsi="Times New Roman" w:cs="Times New Roman"/>
                      <w:sz w:val="28"/>
                      <w:szCs w:val="28"/>
                    </w:rPr>
                    <w:t>НАЦИОНАЛЬНАЯ ОБОРОНА</w:t>
                  </w:r>
                </w:p>
              </w:tc>
              <w:tc>
                <w:tcPr>
                  <w:tcW w:w="194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99 0 00 51180</w:t>
                  </w:r>
                </w:p>
              </w:tc>
              <w:tc>
                <w:tcPr>
                  <w:tcW w:w="746"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02</w:t>
                  </w:r>
                </w:p>
              </w:tc>
              <w:tc>
                <w:tcPr>
                  <w:tcW w:w="62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4,8</w:t>
                  </w:r>
                </w:p>
              </w:tc>
            </w:tr>
            <w:tr w:rsidR="006E379A" w:rsidRPr="006E379A" w:rsidTr="006E379A">
              <w:trPr>
                <w:trHeight w:val="597"/>
              </w:trPr>
              <w:tc>
                <w:tcPr>
                  <w:tcW w:w="527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rPr>
                      <w:rFonts w:ascii="Times New Roman" w:eastAsia="Calibri" w:hAnsi="Times New Roman" w:cs="Times New Roman"/>
                      <w:sz w:val="28"/>
                      <w:szCs w:val="28"/>
                    </w:rPr>
                  </w:pPr>
                  <w:r w:rsidRPr="006E379A">
                    <w:rPr>
                      <w:rFonts w:ascii="Times New Roman" w:eastAsia="Calibri" w:hAnsi="Times New Roman" w:cs="Times New Roman"/>
                      <w:sz w:val="28"/>
                      <w:szCs w:val="28"/>
                    </w:rPr>
                    <w:t>Мобилизационная и вневойсковая подготовка</w:t>
                  </w:r>
                </w:p>
              </w:tc>
              <w:tc>
                <w:tcPr>
                  <w:tcW w:w="194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99 0 00 51180</w:t>
                  </w:r>
                </w:p>
              </w:tc>
              <w:tc>
                <w:tcPr>
                  <w:tcW w:w="746"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02</w:t>
                  </w:r>
                </w:p>
              </w:tc>
              <w:tc>
                <w:tcPr>
                  <w:tcW w:w="62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03</w:t>
                  </w:r>
                </w:p>
              </w:tc>
              <w:tc>
                <w:tcPr>
                  <w:tcW w:w="121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4,8</w:t>
                  </w:r>
                </w:p>
              </w:tc>
            </w:tr>
            <w:tr w:rsidR="006E379A" w:rsidRPr="006E379A" w:rsidTr="006E379A">
              <w:trPr>
                <w:trHeight w:val="597"/>
              </w:trPr>
              <w:tc>
                <w:tcPr>
                  <w:tcW w:w="527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rPr>
                      <w:rFonts w:ascii="Times New Roman" w:eastAsia="Calibri" w:hAnsi="Times New Roman" w:cs="Times New Roman"/>
                      <w:b/>
                      <w:sz w:val="28"/>
                      <w:szCs w:val="28"/>
                    </w:rPr>
                  </w:pPr>
                  <w:r w:rsidRPr="006E379A">
                    <w:rPr>
                      <w:rFonts w:ascii="Times New Roman" w:eastAsia="Calibri" w:hAnsi="Times New Roman" w:cs="Times New Roman"/>
                      <w:b/>
                      <w:sz w:val="28"/>
                      <w:szCs w:val="28"/>
                    </w:rPr>
                    <w:t>Водное хозяйство</w:t>
                  </w:r>
                </w:p>
              </w:tc>
              <w:tc>
                <w:tcPr>
                  <w:tcW w:w="194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jc w:val="center"/>
                    <w:rPr>
                      <w:rFonts w:ascii="Times New Roman" w:eastAsia="Calibri" w:hAnsi="Times New Roman" w:cs="Times New Roman"/>
                      <w:b/>
                      <w:sz w:val="28"/>
                      <w:szCs w:val="28"/>
                      <w:lang w:eastAsia="ru-RU"/>
                    </w:rPr>
                  </w:pPr>
                  <w:r w:rsidRPr="006E379A">
                    <w:rPr>
                      <w:rFonts w:ascii="Times New Roman" w:eastAsia="Calibri" w:hAnsi="Times New Roman" w:cs="Times New Roman"/>
                      <w:b/>
                      <w:sz w:val="28"/>
                      <w:szCs w:val="28"/>
                      <w:lang w:eastAsia="ru-RU"/>
                    </w:rPr>
                    <w:t>9900090430</w:t>
                  </w:r>
                </w:p>
              </w:tc>
              <w:tc>
                <w:tcPr>
                  <w:tcW w:w="746"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b/>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b/>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b/>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right"/>
                    <w:rPr>
                      <w:rFonts w:ascii="Times New Roman" w:eastAsia="Calibri" w:hAnsi="Times New Roman" w:cs="Times New Roman"/>
                      <w:b/>
                      <w:sz w:val="28"/>
                      <w:szCs w:val="28"/>
                      <w:lang w:eastAsia="ru-RU"/>
                    </w:rPr>
                  </w:pPr>
                  <w:r w:rsidRPr="006E379A">
                    <w:rPr>
                      <w:rFonts w:ascii="Times New Roman" w:eastAsia="Calibri" w:hAnsi="Times New Roman" w:cs="Times New Roman"/>
                      <w:b/>
                      <w:sz w:val="28"/>
                      <w:szCs w:val="28"/>
                      <w:lang w:eastAsia="ru-RU"/>
                    </w:rPr>
                    <w:t>31,1</w:t>
                  </w:r>
                </w:p>
              </w:tc>
            </w:tr>
            <w:tr w:rsidR="006E379A" w:rsidRPr="006E379A" w:rsidTr="006E379A">
              <w:trPr>
                <w:trHeight w:val="597"/>
              </w:trPr>
              <w:tc>
                <w:tcPr>
                  <w:tcW w:w="527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rPr>
                      <w:rFonts w:ascii="Times New Roman" w:eastAsia="Calibri" w:hAnsi="Times New Roman" w:cs="Times New Roman"/>
                      <w:sz w:val="28"/>
                      <w:szCs w:val="28"/>
                    </w:rPr>
                  </w:pPr>
                  <w:r w:rsidRPr="006E379A">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194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9900090430</w:t>
                  </w:r>
                </w:p>
              </w:tc>
              <w:tc>
                <w:tcPr>
                  <w:tcW w:w="746"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04</w:t>
                  </w:r>
                </w:p>
              </w:tc>
              <w:tc>
                <w:tcPr>
                  <w:tcW w:w="62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06</w:t>
                  </w:r>
                </w:p>
              </w:tc>
              <w:tc>
                <w:tcPr>
                  <w:tcW w:w="121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31,1</w:t>
                  </w:r>
                </w:p>
              </w:tc>
            </w:tr>
            <w:tr w:rsidR="006E379A" w:rsidRPr="006E379A" w:rsidTr="006E379A">
              <w:trPr>
                <w:trHeight w:val="597"/>
              </w:trPr>
              <w:tc>
                <w:tcPr>
                  <w:tcW w:w="527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rPr>
                      <w:rFonts w:ascii="Times New Roman" w:eastAsia="Calibri" w:hAnsi="Times New Roman" w:cs="Times New Roman"/>
                      <w:sz w:val="28"/>
                      <w:szCs w:val="28"/>
                    </w:rPr>
                  </w:pPr>
                  <w:r w:rsidRPr="006E379A">
                    <w:rPr>
                      <w:rFonts w:ascii="Times New Roman" w:eastAsia="Calibri" w:hAnsi="Times New Roman" w:cs="Times New Roman"/>
                      <w:sz w:val="28"/>
                      <w:szCs w:val="28"/>
                    </w:rPr>
                    <w:lastRenderedPageBreak/>
                    <w:t xml:space="preserve"> </w:t>
                  </w:r>
                  <w:r w:rsidRPr="006E379A">
                    <w:rPr>
                      <w:rFonts w:ascii="Times New Roman" w:eastAsia="Calibri" w:hAnsi="Times New Roman" w:cs="Times New Roman"/>
                      <w:b/>
                      <w:sz w:val="28"/>
                      <w:szCs w:val="28"/>
                    </w:rPr>
                    <w:t>Культура, кинематография</w:t>
                  </w:r>
                </w:p>
              </w:tc>
              <w:tc>
                <w:tcPr>
                  <w:tcW w:w="194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08 4 01 44091</w:t>
                  </w:r>
                </w:p>
              </w:tc>
              <w:tc>
                <w:tcPr>
                  <w:tcW w:w="746"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897,0</w:t>
                  </w:r>
                </w:p>
              </w:tc>
            </w:tr>
            <w:tr w:rsidR="006E379A" w:rsidRPr="006E379A" w:rsidTr="006E379A">
              <w:trPr>
                <w:trHeight w:val="597"/>
              </w:trPr>
              <w:tc>
                <w:tcPr>
                  <w:tcW w:w="527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rPr>
                      <w:rFonts w:ascii="Times New Roman" w:eastAsia="Calibri" w:hAnsi="Times New Roman" w:cs="Times New Roman"/>
                      <w:sz w:val="28"/>
                      <w:szCs w:val="28"/>
                    </w:rPr>
                  </w:pPr>
                  <w:r w:rsidRPr="006E379A">
                    <w:rPr>
                      <w:rFonts w:ascii="Times New Roman" w:eastAsia="Calibri" w:hAnsi="Times New Roman" w:cs="Times New Roman"/>
                      <w:sz w:val="28"/>
                      <w:szCs w:val="28"/>
                    </w:rPr>
                    <w:t>Культура</w:t>
                  </w:r>
                </w:p>
              </w:tc>
              <w:tc>
                <w:tcPr>
                  <w:tcW w:w="194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08 4 01 44091</w:t>
                  </w:r>
                </w:p>
              </w:tc>
              <w:tc>
                <w:tcPr>
                  <w:tcW w:w="746"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897,0</w:t>
                  </w:r>
                </w:p>
              </w:tc>
            </w:tr>
            <w:tr w:rsidR="006E379A" w:rsidRPr="006E379A" w:rsidTr="006E379A">
              <w:trPr>
                <w:trHeight w:val="597"/>
              </w:trPr>
              <w:tc>
                <w:tcPr>
                  <w:tcW w:w="527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rPr>
                      <w:rFonts w:ascii="Times New Roman" w:eastAsia="Calibri" w:hAnsi="Times New Roman" w:cs="Times New Roman"/>
                      <w:sz w:val="28"/>
                      <w:szCs w:val="28"/>
                    </w:rPr>
                  </w:pPr>
                  <w:r w:rsidRPr="006E379A">
                    <w:rPr>
                      <w:rFonts w:ascii="Times New Roman" w:eastAsia="Calibri" w:hAnsi="Times New Roman" w:cs="Times New Roman"/>
                      <w:sz w:val="28"/>
                      <w:szCs w:val="28"/>
                    </w:rPr>
                    <w:t>Обеспечение деятельности клубов и культурно-досуговых центров</w:t>
                  </w:r>
                </w:p>
              </w:tc>
              <w:tc>
                <w:tcPr>
                  <w:tcW w:w="194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08 4 01 44091</w:t>
                  </w:r>
                </w:p>
              </w:tc>
              <w:tc>
                <w:tcPr>
                  <w:tcW w:w="746"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08</w:t>
                  </w:r>
                </w:p>
              </w:tc>
              <w:tc>
                <w:tcPr>
                  <w:tcW w:w="62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897,0</w:t>
                  </w:r>
                </w:p>
              </w:tc>
            </w:tr>
            <w:tr w:rsidR="006E379A" w:rsidRPr="006E379A" w:rsidTr="006E379A">
              <w:trPr>
                <w:trHeight w:val="597"/>
              </w:trPr>
              <w:tc>
                <w:tcPr>
                  <w:tcW w:w="527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rPr>
                      <w:rFonts w:ascii="Times New Roman" w:eastAsia="Calibri" w:hAnsi="Times New Roman" w:cs="Times New Roman"/>
                      <w:sz w:val="28"/>
                      <w:szCs w:val="28"/>
                    </w:rPr>
                  </w:pPr>
                  <w:r w:rsidRPr="006E379A">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194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08 4 01 44091</w:t>
                  </w:r>
                </w:p>
              </w:tc>
              <w:tc>
                <w:tcPr>
                  <w:tcW w:w="746"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08</w:t>
                  </w:r>
                </w:p>
              </w:tc>
              <w:tc>
                <w:tcPr>
                  <w:tcW w:w="62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01</w:t>
                  </w:r>
                </w:p>
              </w:tc>
              <w:tc>
                <w:tcPr>
                  <w:tcW w:w="121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897,0</w:t>
                  </w:r>
                </w:p>
              </w:tc>
            </w:tr>
            <w:tr w:rsidR="006E379A" w:rsidRPr="006E379A" w:rsidTr="006E379A">
              <w:trPr>
                <w:trHeight w:val="597"/>
              </w:trPr>
              <w:tc>
                <w:tcPr>
                  <w:tcW w:w="527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both"/>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Иные бюджетные ассигнования</w:t>
                  </w:r>
                </w:p>
              </w:tc>
              <w:tc>
                <w:tcPr>
                  <w:tcW w:w="194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99 0 00 02950</w:t>
                  </w:r>
                </w:p>
              </w:tc>
              <w:tc>
                <w:tcPr>
                  <w:tcW w:w="746"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800</w:t>
                  </w:r>
                </w:p>
              </w:tc>
              <w:tc>
                <w:tcPr>
                  <w:tcW w:w="567"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08</w:t>
                  </w:r>
                </w:p>
              </w:tc>
              <w:tc>
                <w:tcPr>
                  <w:tcW w:w="62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10,0</w:t>
                  </w:r>
                </w:p>
              </w:tc>
            </w:tr>
            <w:tr w:rsidR="006E379A" w:rsidRPr="006E379A" w:rsidTr="006E379A">
              <w:trPr>
                <w:trHeight w:val="597"/>
              </w:trPr>
              <w:tc>
                <w:tcPr>
                  <w:tcW w:w="527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rPr>
                      <w:rFonts w:ascii="Times New Roman" w:eastAsia="Calibri" w:hAnsi="Times New Roman" w:cs="Times New Roman"/>
                      <w:sz w:val="28"/>
                      <w:szCs w:val="28"/>
                    </w:rPr>
                  </w:pPr>
                  <w:r w:rsidRPr="006E379A">
                    <w:rPr>
                      <w:rFonts w:ascii="Times New Roman" w:eastAsia="Calibri" w:hAnsi="Times New Roman" w:cs="Times New Roman"/>
                      <w:sz w:val="28"/>
                      <w:szCs w:val="28"/>
                      <w:lang w:eastAsia="ru-RU"/>
                    </w:rPr>
                    <w:t>Уплата налога на имущество организаций и земельного налога по органам местного самоуправления</w:t>
                  </w:r>
                </w:p>
              </w:tc>
              <w:tc>
                <w:tcPr>
                  <w:tcW w:w="194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 xml:space="preserve">99 0 00 02950  </w:t>
                  </w:r>
                </w:p>
              </w:tc>
              <w:tc>
                <w:tcPr>
                  <w:tcW w:w="746"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800</w:t>
                  </w:r>
                </w:p>
              </w:tc>
              <w:tc>
                <w:tcPr>
                  <w:tcW w:w="567"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08</w:t>
                  </w:r>
                </w:p>
              </w:tc>
              <w:tc>
                <w:tcPr>
                  <w:tcW w:w="628"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01</w:t>
                  </w:r>
                </w:p>
              </w:tc>
              <w:tc>
                <w:tcPr>
                  <w:tcW w:w="121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584,8</w:t>
                  </w:r>
                </w:p>
              </w:tc>
            </w:tr>
            <w:tr w:rsidR="006E379A" w:rsidRPr="006E379A" w:rsidTr="006E379A">
              <w:trPr>
                <w:trHeight w:val="418"/>
              </w:trPr>
              <w:tc>
                <w:tcPr>
                  <w:tcW w:w="527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both"/>
                    <w:rPr>
                      <w:rFonts w:ascii="Times New Roman" w:eastAsia="Calibri" w:hAnsi="Times New Roman" w:cs="Times New Roman"/>
                      <w:b/>
                      <w:sz w:val="28"/>
                      <w:szCs w:val="28"/>
                      <w:lang w:eastAsia="ru-RU"/>
                    </w:rPr>
                  </w:pPr>
                  <w:r w:rsidRPr="006E379A">
                    <w:rPr>
                      <w:rFonts w:ascii="Times New Roman" w:eastAsia="Calibri" w:hAnsi="Times New Roman" w:cs="Times New Roman"/>
                      <w:b/>
                      <w:sz w:val="28"/>
                      <w:szCs w:val="28"/>
                      <w:lang w:eastAsia="ru-RU"/>
                    </w:rPr>
                    <w:t>ВСЕГО  расходов</w:t>
                  </w:r>
                </w:p>
              </w:tc>
              <w:tc>
                <w:tcPr>
                  <w:tcW w:w="1948"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right"/>
                    <w:rPr>
                      <w:rFonts w:ascii="Times New Roman" w:eastAsia="Calibri" w:hAnsi="Times New Roman" w:cs="Times New Roman"/>
                      <w:b/>
                      <w:sz w:val="28"/>
                      <w:szCs w:val="28"/>
                      <w:lang w:eastAsia="ru-RU"/>
                    </w:rPr>
                  </w:pPr>
                </w:p>
              </w:tc>
              <w:tc>
                <w:tcPr>
                  <w:tcW w:w="746"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center"/>
                    <w:rPr>
                      <w:rFonts w:ascii="Times New Roman" w:eastAsia="Calibri" w:hAnsi="Times New Roman" w:cs="Times New Roman"/>
                      <w:b/>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center"/>
                    <w:rPr>
                      <w:rFonts w:ascii="Times New Roman" w:eastAsia="Calibri" w:hAnsi="Times New Roman" w:cs="Times New Roman"/>
                      <w:b/>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center"/>
                    <w:rPr>
                      <w:rFonts w:ascii="Times New Roman" w:eastAsia="Calibri" w:hAnsi="Times New Roman" w:cs="Times New Roman"/>
                      <w:b/>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right"/>
                    <w:rPr>
                      <w:rFonts w:ascii="Times New Roman" w:eastAsia="Calibri" w:hAnsi="Times New Roman" w:cs="Times New Roman"/>
                      <w:b/>
                      <w:sz w:val="28"/>
                      <w:szCs w:val="28"/>
                      <w:lang w:eastAsia="ru-RU"/>
                    </w:rPr>
                  </w:pPr>
                  <w:r w:rsidRPr="006E379A">
                    <w:rPr>
                      <w:rFonts w:ascii="Times New Roman" w:eastAsia="Calibri" w:hAnsi="Times New Roman" w:cs="Times New Roman"/>
                      <w:b/>
                      <w:sz w:val="28"/>
                      <w:szCs w:val="28"/>
                      <w:lang w:eastAsia="ru-RU"/>
                    </w:rPr>
                    <w:t>3674,1</w:t>
                  </w:r>
                </w:p>
              </w:tc>
            </w:tr>
          </w:tbl>
          <w:p w:rsidR="006E379A" w:rsidRPr="006E379A" w:rsidRDefault="006E379A" w:rsidP="006E379A">
            <w:pPr>
              <w:spacing w:after="200" w:line="276" w:lineRule="auto"/>
              <w:rPr>
                <w:rFonts w:ascii="Times New Roman" w:eastAsia="Calibri" w:hAnsi="Times New Roman" w:cs="Times New Roman"/>
                <w:sz w:val="28"/>
                <w:szCs w:val="28"/>
                <w:lang w:eastAsia="ru-RU"/>
              </w:rPr>
            </w:pPr>
          </w:p>
        </w:tc>
        <w:tc>
          <w:tcPr>
            <w:tcW w:w="1342" w:type="dxa"/>
            <w:vAlign w:val="bottom"/>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p>
        </w:tc>
        <w:tc>
          <w:tcPr>
            <w:tcW w:w="554" w:type="dxa"/>
            <w:vAlign w:val="bottom"/>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p>
        </w:tc>
        <w:tc>
          <w:tcPr>
            <w:tcW w:w="442" w:type="dxa"/>
            <w:vAlign w:val="bottom"/>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p>
        </w:tc>
        <w:tc>
          <w:tcPr>
            <w:tcW w:w="504" w:type="dxa"/>
            <w:vAlign w:val="bottom"/>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p>
        </w:tc>
        <w:tc>
          <w:tcPr>
            <w:tcW w:w="865" w:type="dxa"/>
            <w:vAlign w:val="bottom"/>
          </w:tcPr>
          <w:p w:rsidR="006E379A" w:rsidRPr="006E379A" w:rsidRDefault="006E379A" w:rsidP="006E379A">
            <w:pPr>
              <w:spacing w:after="100" w:line="240" w:lineRule="auto"/>
              <w:jc w:val="right"/>
              <w:rPr>
                <w:rFonts w:ascii="Times New Roman" w:eastAsia="Calibri" w:hAnsi="Times New Roman" w:cs="Times New Roman"/>
                <w:sz w:val="28"/>
                <w:szCs w:val="28"/>
                <w:lang w:eastAsia="ru-RU"/>
              </w:rPr>
            </w:pPr>
          </w:p>
        </w:tc>
      </w:tr>
      <w:tr w:rsidR="006E379A" w:rsidRPr="006E379A" w:rsidTr="006E379A">
        <w:trPr>
          <w:trHeight w:val="569"/>
        </w:trPr>
        <w:tc>
          <w:tcPr>
            <w:tcW w:w="10603" w:type="dxa"/>
            <w:vAlign w:val="bottom"/>
          </w:tcPr>
          <w:p w:rsidR="00A415F6" w:rsidRDefault="00A415F6" w:rsidP="00A415F6">
            <w:pPr>
              <w:spacing w:after="0" w:line="240" w:lineRule="auto"/>
              <w:jc w:val="both"/>
              <w:rPr>
                <w:rFonts w:ascii="Times New Roman" w:eastAsia="Times New Roman" w:hAnsi="Times New Roman" w:cs="Times New Roman"/>
                <w:sz w:val="28"/>
                <w:szCs w:val="28"/>
                <w:lang w:eastAsia="ru-RU"/>
              </w:rPr>
            </w:pPr>
          </w:p>
          <w:p w:rsidR="00A415F6" w:rsidRDefault="00A415F6" w:rsidP="00A415F6">
            <w:pPr>
              <w:spacing w:after="0" w:line="240" w:lineRule="auto"/>
              <w:jc w:val="both"/>
              <w:rPr>
                <w:rFonts w:ascii="Times New Roman" w:eastAsia="Times New Roman" w:hAnsi="Times New Roman" w:cs="Times New Roman"/>
                <w:sz w:val="28"/>
                <w:szCs w:val="28"/>
                <w:lang w:eastAsia="ru-RU"/>
              </w:rPr>
            </w:pPr>
          </w:p>
          <w:p w:rsidR="00A415F6" w:rsidRDefault="00A415F6" w:rsidP="00A415F6">
            <w:pPr>
              <w:spacing w:after="0" w:line="240" w:lineRule="auto"/>
              <w:jc w:val="both"/>
              <w:rPr>
                <w:rFonts w:ascii="Times New Roman" w:eastAsia="Times New Roman" w:hAnsi="Times New Roman" w:cs="Times New Roman"/>
                <w:sz w:val="28"/>
                <w:szCs w:val="28"/>
                <w:lang w:eastAsia="ru-RU"/>
              </w:rPr>
            </w:pPr>
          </w:p>
          <w:p w:rsidR="00A415F6" w:rsidRDefault="00A415F6" w:rsidP="00A415F6">
            <w:pPr>
              <w:spacing w:after="0" w:line="240" w:lineRule="auto"/>
              <w:jc w:val="both"/>
              <w:rPr>
                <w:rFonts w:ascii="Times New Roman" w:eastAsia="Times New Roman" w:hAnsi="Times New Roman" w:cs="Times New Roman"/>
                <w:sz w:val="28"/>
                <w:szCs w:val="28"/>
                <w:lang w:eastAsia="ru-RU"/>
              </w:rPr>
            </w:pPr>
          </w:p>
          <w:p w:rsidR="00A415F6" w:rsidRPr="006E379A" w:rsidRDefault="00A415F6" w:rsidP="00A415F6">
            <w:pPr>
              <w:spacing w:after="0" w:line="240" w:lineRule="auto"/>
              <w:jc w:val="both"/>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 xml:space="preserve">Глава Нижнечекурского </w:t>
            </w:r>
          </w:p>
          <w:p w:rsidR="00A415F6" w:rsidRPr="006E379A" w:rsidRDefault="00A415F6" w:rsidP="00A415F6">
            <w:pPr>
              <w:spacing w:after="0" w:line="240" w:lineRule="auto"/>
              <w:jc w:val="both"/>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сельского поселения</w:t>
            </w:r>
          </w:p>
          <w:p w:rsidR="00A415F6" w:rsidRPr="006E379A" w:rsidRDefault="00A415F6" w:rsidP="00A415F6">
            <w:pPr>
              <w:spacing w:after="0" w:line="240" w:lineRule="auto"/>
              <w:ind w:left="708" w:hanging="708"/>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Дрожжановского </w:t>
            </w:r>
            <w:r w:rsidRPr="006E379A">
              <w:rPr>
                <w:rFonts w:ascii="Times New Roman" w:eastAsia="Calibri" w:hAnsi="Times New Roman" w:cs="Times New Roman"/>
                <w:sz w:val="28"/>
                <w:szCs w:val="28"/>
              </w:rPr>
              <w:t xml:space="preserve">муниципального  </w:t>
            </w:r>
          </w:p>
          <w:p w:rsidR="00A415F6" w:rsidRPr="006E379A" w:rsidRDefault="00A415F6" w:rsidP="00A415F6">
            <w:pPr>
              <w:spacing w:after="0" w:line="240" w:lineRule="auto"/>
              <w:ind w:left="708" w:hanging="708"/>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района Республики Татарстан                                                     О.Б.Албутов</w:t>
            </w:r>
          </w:p>
          <w:p w:rsidR="006E379A" w:rsidRPr="006E379A" w:rsidRDefault="006E379A" w:rsidP="006E379A">
            <w:pPr>
              <w:spacing w:after="100" w:line="240" w:lineRule="auto"/>
              <w:jc w:val="both"/>
              <w:rPr>
                <w:rFonts w:ascii="Times New Roman" w:eastAsia="Calibri" w:hAnsi="Times New Roman" w:cs="Times New Roman"/>
                <w:sz w:val="28"/>
                <w:szCs w:val="28"/>
                <w:lang w:eastAsia="ru-RU"/>
              </w:rPr>
            </w:pPr>
          </w:p>
        </w:tc>
        <w:tc>
          <w:tcPr>
            <w:tcW w:w="1342" w:type="dxa"/>
            <w:vAlign w:val="bottom"/>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p>
        </w:tc>
        <w:tc>
          <w:tcPr>
            <w:tcW w:w="554" w:type="dxa"/>
            <w:vAlign w:val="bottom"/>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p>
        </w:tc>
        <w:tc>
          <w:tcPr>
            <w:tcW w:w="442" w:type="dxa"/>
            <w:vAlign w:val="bottom"/>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p>
        </w:tc>
        <w:tc>
          <w:tcPr>
            <w:tcW w:w="504" w:type="dxa"/>
            <w:vAlign w:val="bottom"/>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p>
        </w:tc>
        <w:tc>
          <w:tcPr>
            <w:tcW w:w="865" w:type="dxa"/>
            <w:vAlign w:val="bottom"/>
          </w:tcPr>
          <w:p w:rsidR="006E379A" w:rsidRPr="006E379A" w:rsidRDefault="006E379A" w:rsidP="006E379A">
            <w:pPr>
              <w:spacing w:after="100" w:line="240" w:lineRule="auto"/>
              <w:jc w:val="right"/>
              <w:rPr>
                <w:rFonts w:ascii="Times New Roman" w:eastAsia="Calibri" w:hAnsi="Times New Roman" w:cs="Times New Roman"/>
                <w:sz w:val="28"/>
                <w:szCs w:val="28"/>
                <w:lang w:eastAsia="ru-RU"/>
              </w:rPr>
            </w:pPr>
          </w:p>
        </w:tc>
      </w:tr>
    </w:tbl>
    <w:p w:rsidR="00A415F6" w:rsidRDefault="006E379A" w:rsidP="000178FF">
      <w:pPr>
        <w:spacing w:after="0" w:line="240" w:lineRule="auto"/>
        <w:ind w:right="141"/>
        <w:rPr>
          <w:rFonts w:ascii="Times New Roman" w:eastAsia="Calibri" w:hAnsi="Times New Roman" w:cs="Times New Roman"/>
          <w:sz w:val="24"/>
          <w:szCs w:val="24"/>
        </w:rPr>
      </w:pPr>
      <w:r w:rsidRPr="006E379A">
        <w:rPr>
          <w:rFonts w:ascii="Times New Roman" w:eastAsia="Calibri" w:hAnsi="Times New Roman" w:cs="Times New Roman"/>
          <w:sz w:val="24"/>
          <w:szCs w:val="24"/>
        </w:rPr>
        <w:t xml:space="preserve">                                                                                               </w:t>
      </w:r>
      <w:r w:rsidR="000178FF">
        <w:rPr>
          <w:rFonts w:ascii="Times New Roman" w:eastAsia="Calibri" w:hAnsi="Times New Roman" w:cs="Times New Roman"/>
          <w:sz w:val="24"/>
          <w:szCs w:val="24"/>
        </w:rPr>
        <w:t xml:space="preserve">               </w:t>
      </w:r>
    </w:p>
    <w:p w:rsidR="00A415F6" w:rsidRDefault="00A415F6" w:rsidP="000178FF">
      <w:pPr>
        <w:spacing w:after="0" w:line="240" w:lineRule="auto"/>
        <w:ind w:right="141"/>
        <w:rPr>
          <w:rFonts w:ascii="Times New Roman" w:eastAsia="Calibri" w:hAnsi="Times New Roman" w:cs="Times New Roman"/>
          <w:sz w:val="24"/>
          <w:szCs w:val="24"/>
        </w:rPr>
      </w:pPr>
    </w:p>
    <w:p w:rsidR="00A415F6" w:rsidRDefault="00A415F6" w:rsidP="000178FF">
      <w:pPr>
        <w:spacing w:after="0" w:line="240" w:lineRule="auto"/>
        <w:ind w:right="141"/>
        <w:rPr>
          <w:rFonts w:ascii="Times New Roman" w:eastAsia="Calibri" w:hAnsi="Times New Roman" w:cs="Times New Roman"/>
          <w:sz w:val="24"/>
          <w:szCs w:val="24"/>
        </w:rPr>
      </w:pPr>
    </w:p>
    <w:p w:rsidR="00A415F6" w:rsidRDefault="00A415F6" w:rsidP="000178FF">
      <w:pPr>
        <w:spacing w:after="0" w:line="240" w:lineRule="auto"/>
        <w:ind w:right="141"/>
        <w:rPr>
          <w:rFonts w:ascii="Times New Roman" w:eastAsia="Calibri" w:hAnsi="Times New Roman" w:cs="Times New Roman"/>
          <w:sz w:val="24"/>
          <w:szCs w:val="24"/>
        </w:rPr>
      </w:pPr>
    </w:p>
    <w:p w:rsidR="00A415F6" w:rsidRDefault="00A415F6" w:rsidP="000178FF">
      <w:pPr>
        <w:spacing w:after="0" w:line="240" w:lineRule="auto"/>
        <w:ind w:right="141"/>
        <w:rPr>
          <w:rFonts w:ascii="Times New Roman" w:eastAsia="Calibri" w:hAnsi="Times New Roman" w:cs="Times New Roman"/>
          <w:sz w:val="24"/>
          <w:szCs w:val="24"/>
        </w:rPr>
      </w:pPr>
    </w:p>
    <w:p w:rsidR="00A415F6" w:rsidRDefault="00A415F6" w:rsidP="000178FF">
      <w:pPr>
        <w:spacing w:after="0" w:line="240" w:lineRule="auto"/>
        <w:ind w:right="141"/>
        <w:rPr>
          <w:rFonts w:ascii="Times New Roman" w:eastAsia="Calibri" w:hAnsi="Times New Roman" w:cs="Times New Roman"/>
          <w:sz w:val="24"/>
          <w:szCs w:val="24"/>
        </w:rPr>
      </w:pPr>
    </w:p>
    <w:p w:rsidR="00A415F6" w:rsidRDefault="00A415F6" w:rsidP="000178FF">
      <w:pPr>
        <w:spacing w:after="0" w:line="240" w:lineRule="auto"/>
        <w:ind w:right="141"/>
        <w:rPr>
          <w:rFonts w:ascii="Times New Roman" w:eastAsia="Calibri" w:hAnsi="Times New Roman" w:cs="Times New Roman"/>
          <w:sz w:val="24"/>
          <w:szCs w:val="24"/>
        </w:rPr>
      </w:pPr>
    </w:p>
    <w:p w:rsidR="00A415F6" w:rsidRDefault="00A415F6" w:rsidP="000178FF">
      <w:pPr>
        <w:spacing w:after="0" w:line="240" w:lineRule="auto"/>
        <w:ind w:right="141"/>
        <w:rPr>
          <w:rFonts w:ascii="Times New Roman" w:eastAsia="Calibri" w:hAnsi="Times New Roman" w:cs="Times New Roman"/>
          <w:sz w:val="24"/>
          <w:szCs w:val="24"/>
        </w:rPr>
      </w:pPr>
    </w:p>
    <w:p w:rsidR="00A415F6" w:rsidRDefault="00A415F6" w:rsidP="000178FF">
      <w:pPr>
        <w:spacing w:after="0" w:line="240" w:lineRule="auto"/>
        <w:ind w:right="141"/>
        <w:rPr>
          <w:rFonts w:ascii="Times New Roman" w:eastAsia="Calibri" w:hAnsi="Times New Roman" w:cs="Times New Roman"/>
          <w:sz w:val="24"/>
          <w:szCs w:val="24"/>
        </w:rPr>
      </w:pPr>
    </w:p>
    <w:p w:rsidR="00A415F6" w:rsidRDefault="00A415F6" w:rsidP="000178FF">
      <w:pPr>
        <w:spacing w:after="0" w:line="240" w:lineRule="auto"/>
        <w:ind w:right="141"/>
        <w:rPr>
          <w:rFonts w:ascii="Times New Roman" w:eastAsia="Calibri" w:hAnsi="Times New Roman" w:cs="Times New Roman"/>
          <w:sz w:val="24"/>
          <w:szCs w:val="24"/>
        </w:rPr>
      </w:pPr>
    </w:p>
    <w:p w:rsidR="00A415F6" w:rsidRDefault="00A415F6" w:rsidP="000178FF">
      <w:pPr>
        <w:spacing w:after="0" w:line="240" w:lineRule="auto"/>
        <w:ind w:right="141"/>
        <w:rPr>
          <w:rFonts w:ascii="Times New Roman" w:eastAsia="Calibri" w:hAnsi="Times New Roman" w:cs="Times New Roman"/>
          <w:sz w:val="24"/>
          <w:szCs w:val="24"/>
        </w:rPr>
      </w:pPr>
    </w:p>
    <w:p w:rsidR="00A415F6" w:rsidRDefault="00A415F6" w:rsidP="000178FF">
      <w:pPr>
        <w:spacing w:after="0" w:line="240" w:lineRule="auto"/>
        <w:ind w:right="141"/>
        <w:rPr>
          <w:rFonts w:ascii="Times New Roman" w:eastAsia="Calibri" w:hAnsi="Times New Roman" w:cs="Times New Roman"/>
          <w:sz w:val="24"/>
          <w:szCs w:val="24"/>
        </w:rPr>
      </w:pPr>
    </w:p>
    <w:p w:rsidR="00A415F6" w:rsidRDefault="00A415F6" w:rsidP="000178FF">
      <w:pPr>
        <w:spacing w:after="0" w:line="240" w:lineRule="auto"/>
        <w:ind w:right="141"/>
        <w:rPr>
          <w:rFonts w:ascii="Times New Roman" w:eastAsia="Calibri" w:hAnsi="Times New Roman" w:cs="Times New Roman"/>
          <w:sz w:val="24"/>
          <w:szCs w:val="24"/>
        </w:rPr>
      </w:pPr>
    </w:p>
    <w:p w:rsidR="00A415F6" w:rsidRDefault="00A415F6" w:rsidP="000178FF">
      <w:pPr>
        <w:spacing w:after="0" w:line="240" w:lineRule="auto"/>
        <w:ind w:right="141"/>
        <w:rPr>
          <w:rFonts w:ascii="Times New Roman" w:eastAsia="Calibri" w:hAnsi="Times New Roman" w:cs="Times New Roman"/>
          <w:sz w:val="24"/>
          <w:szCs w:val="24"/>
        </w:rPr>
      </w:pPr>
    </w:p>
    <w:p w:rsidR="00A415F6" w:rsidRDefault="00A415F6" w:rsidP="000178FF">
      <w:pPr>
        <w:spacing w:after="0" w:line="240" w:lineRule="auto"/>
        <w:ind w:right="141"/>
        <w:rPr>
          <w:rFonts w:ascii="Times New Roman" w:eastAsia="Calibri" w:hAnsi="Times New Roman" w:cs="Times New Roman"/>
          <w:sz w:val="24"/>
          <w:szCs w:val="24"/>
        </w:rPr>
      </w:pPr>
    </w:p>
    <w:p w:rsidR="00A415F6" w:rsidRDefault="00A415F6" w:rsidP="000178FF">
      <w:pPr>
        <w:spacing w:after="0" w:line="240" w:lineRule="auto"/>
        <w:ind w:right="141"/>
        <w:rPr>
          <w:rFonts w:ascii="Times New Roman" w:eastAsia="Calibri" w:hAnsi="Times New Roman" w:cs="Times New Roman"/>
          <w:sz w:val="24"/>
          <w:szCs w:val="24"/>
        </w:rPr>
      </w:pPr>
    </w:p>
    <w:p w:rsidR="00A415F6" w:rsidRDefault="00A415F6" w:rsidP="000178FF">
      <w:pPr>
        <w:spacing w:after="0" w:line="240" w:lineRule="auto"/>
        <w:ind w:right="141"/>
        <w:rPr>
          <w:rFonts w:ascii="Times New Roman" w:eastAsia="Calibri" w:hAnsi="Times New Roman" w:cs="Times New Roman"/>
          <w:sz w:val="24"/>
          <w:szCs w:val="24"/>
        </w:rPr>
      </w:pPr>
    </w:p>
    <w:p w:rsidR="00A415F6" w:rsidRDefault="00A415F6" w:rsidP="000178FF">
      <w:pPr>
        <w:spacing w:after="0" w:line="240" w:lineRule="auto"/>
        <w:ind w:right="141"/>
        <w:rPr>
          <w:rFonts w:ascii="Times New Roman" w:eastAsia="Calibri" w:hAnsi="Times New Roman" w:cs="Times New Roman"/>
          <w:sz w:val="24"/>
          <w:szCs w:val="24"/>
        </w:rPr>
      </w:pPr>
    </w:p>
    <w:p w:rsidR="00A415F6" w:rsidRDefault="00A415F6" w:rsidP="000178FF">
      <w:pPr>
        <w:spacing w:after="0" w:line="240" w:lineRule="auto"/>
        <w:ind w:right="141"/>
        <w:rPr>
          <w:rFonts w:ascii="Times New Roman" w:eastAsia="Calibri" w:hAnsi="Times New Roman" w:cs="Times New Roman"/>
          <w:sz w:val="24"/>
          <w:szCs w:val="24"/>
        </w:rPr>
      </w:pPr>
    </w:p>
    <w:p w:rsidR="00A415F6" w:rsidRDefault="00A415F6" w:rsidP="000178FF">
      <w:pPr>
        <w:spacing w:after="0" w:line="240" w:lineRule="auto"/>
        <w:ind w:right="141"/>
        <w:rPr>
          <w:rFonts w:ascii="Times New Roman" w:eastAsia="Calibri" w:hAnsi="Times New Roman" w:cs="Times New Roman"/>
          <w:sz w:val="24"/>
          <w:szCs w:val="24"/>
        </w:rPr>
      </w:pPr>
    </w:p>
    <w:p w:rsidR="00A415F6" w:rsidRDefault="00A415F6" w:rsidP="000178FF">
      <w:pPr>
        <w:spacing w:after="0" w:line="240" w:lineRule="auto"/>
        <w:ind w:right="141"/>
        <w:rPr>
          <w:rFonts w:ascii="Times New Roman" w:eastAsia="Calibri" w:hAnsi="Times New Roman" w:cs="Times New Roman"/>
          <w:sz w:val="24"/>
          <w:szCs w:val="24"/>
        </w:rPr>
      </w:pPr>
    </w:p>
    <w:p w:rsidR="00A415F6" w:rsidRDefault="00A415F6" w:rsidP="000178FF">
      <w:pPr>
        <w:spacing w:after="0" w:line="240" w:lineRule="auto"/>
        <w:ind w:right="141"/>
        <w:rPr>
          <w:rFonts w:ascii="Times New Roman" w:eastAsia="Calibri" w:hAnsi="Times New Roman" w:cs="Times New Roman"/>
          <w:sz w:val="24"/>
          <w:szCs w:val="24"/>
        </w:rPr>
      </w:pPr>
    </w:p>
    <w:p w:rsidR="00A415F6" w:rsidRDefault="00A415F6" w:rsidP="000178FF">
      <w:pPr>
        <w:spacing w:after="0" w:line="240" w:lineRule="auto"/>
        <w:ind w:right="141"/>
        <w:rPr>
          <w:rFonts w:ascii="Times New Roman" w:eastAsia="Calibri" w:hAnsi="Times New Roman" w:cs="Times New Roman"/>
          <w:sz w:val="24"/>
          <w:szCs w:val="24"/>
        </w:rPr>
      </w:pPr>
    </w:p>
    <w:p w:rsidR="006E379A" w:rsidRPr="006E379A" w:rsidRDefault="000178FF" w:rsidP="000178FF">
      <w:pPr>
        <w:spacing w:after="0" w:line="240" w:lineRule="auto"/>
        <w:ind w:right="14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E379A" w:rsidRPr="006E379A">
        <w:rPr>
          <w:rFonts w:ascii="Times New Roman" w:eastAsia="Calibri" w:hAnsi="Times New Roman" w:cs="Times New Roman"/>
          <w:sz w:val="24"/>
          <w:szCs w:val="24"/>
        </w:rPr>
        <w:t xml:space="preserve">                                                                          </w:t>
      </w:r>
    </w:p>
    <w:p w:rsidR="006E379A" w:rsidRPr="006E379A" w:rsidRDefault="006E379A" w:rsidP="006E379A">
      <w:pPr>
        <w:spacing w:after="0" w:line="240" w:lineRule="auto"/>
        <w:ind w:right="141"/>
        <w:jc w:val="right"/>
        <w:rPr>
          <w:rFonts w:ascii="Times New Roman" w:eastAsia="Calibri" w:hAnsi="Times New Roman" w:cs="Times New Roman"/>
          <w:sz w:val="28"/>
          <w:szCs w:val="28"/>
        </w:rPr>
      </w:pPr>
      <w:r w:rsidRPr="006E379A">
        <w:rPr>
          <w:rFonts w:ascii="Times New Roman" w:eastAsia="Calibri" w:hAnsi="Times New Roman" w:cs="Times New Roman"/>
          <w:sz w:val="24"/>
          <w:szCs w:val="24"/>
        </w:rPr>
        <w:lastRenderedPageBreak/>
        <w:t xml:space="preserve">  </w:t>
      </w:r>
      <w:r w:rsidRPr="006E379A">
        <w:rPr>
          <w:rFonts w:ascii="Times New Roman" w:eastAsia="Calibri" w:hAnsi="Times New Roman" w:cs="Times New Roman"/>
          <w:sz w:val="28"/>
          <w:szCs w:val="28"/>
        </w:rPr>
        <w:t>Приложение № 12</w:t>
      </w:r>
    </w:p>
    <w:p w:rsidR="008C76A5" w:rsidRDefault="008C76A5" w:rsidP="008C76A5">
      <w:pPr>
        <w:spacing w:after="0" w:line="288"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11526">
        <w:rPr>
          <w:rFonts w:ascii="Times New Roman" w:eastAsia="Times New Roman" w:hAnsi="Times New Roman" w:cs="Times New Roman"/>
          <w:sz w:val="28"/>
          <w:szCs w:val="28"/>
          <w:lang w:eastAsia="ru-RU"/>
        </w:rPr>
        <w:t xml:space="preserve">к Решению Совета </w:t>
      </w:r>
      <w:r>
        <w:rPr>
          <w:rFonts w:ascii="Times New Roman" w:eastAsia="Times New Roman" w:hAnsi="Times New Roman" w:cs="Times New Roman"/>
          <w:sz w:val="28"/>
          <w:szCs w:val="28"/>
          <w:lang w:eastAsia="ru-RU"/>
        </w:rPr>
        <w:t xml:space="preserve">  </w:t>
      </w:r>
    </w:p>
    <w:p w:rsidR="008C76A5" w:rsidRPr="00611526" w:rsidRDefault="008C76A5" w:rsidP="008C76A5">
      <w:pPr>
        <w:spacing w:after="0" w:line="288"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11526">
        <w:rPr>
          <w:rFonts w:ascii="Times New Roman" w:eastAsia="Times New Roman" w:hAnsi="Times New Roman" w:cs="Times New Roman"/>
          <w:sz w:val="28"/>
          <w:szCs w:val="28"/>
          <w:lang w:eastAsia="ru-RU"/>
        </w:rPr>
        <w:t xml:space="preserve">Нижнечекурского сельского поселения </w:t>
      </w:r>
      <w:r>
        <w:rPr>
          <w:rFonts w:ascii="Times New Roman" w:eastAsia="Times New Roman" w:hAnsi="Times New Roman" w:cs="Times New Roman"/>
          <w:sz w:val="28"/>
          <w:szCs w:val="28"/>
          <w:lang w:eastAsia="ru-RU"/>
        </w:rPr>
        <w:t xml:space="preserve">                 </w:t>
      </w:r>
    </w:p>
    <w:p w:rsidR="008C76A5" w:rsidRDefault="008C76A5" w:rsidP="008C76A5">
      <w:pPr>
        <w:spacing w:after="0" w:line="288" w:lineRule="auto"/>
        <w:jc w:val="center"/>
        <w:rPr>
          <w:rFonts w:ascii="Times New Roman" w:eastAsia="Times New Roman" w:hAnsi="Times New Roman" w:cs="Times New Roman"/>
          <w:sz w:val="28"/>
          <w:szCs w:val="28"/>
          <w:lang w:eastAsia="ru-RU"/>
        </w:rPr>
      </w:pPr>
      <w:r w:rsidRPr="00611526">
        <w:rPr>
          <w:rFonts w:ascii="Times New Roman" w:eastAsia="Times New Roman" w:hAnsi="Times New Roman" w:cs="Times New Roman"/>
          <w:sz w:val="28"/>
          <w:szCs w:val="28"/>
          <w:lang w:eastAsia="ru-RU"/>
        </w:rPr>
        <w:t xml:space="preserve">                                                             Дрожжановского муниципального района          </w:t>
      </w:r>
      <w:r>
        <w:rPr>
          <w:rFonts w:ascii="Times New Roman" w:eastAsia="Times New Roman" w:hAnsi="Times New Roman" w:cs="Times New Roman"/>
          <w:sz w:val="28"/>
          <w:szCs w:val="28"/>
          <w:lang w:eastAsia="ru-RU"/>
        </w:rPr>
        <w:t xml:space="preserve">     </w:t>
      </w:r>
    </w:p>
    <w:p w:rsidR="008C76A5" w:rsidRPr="00611526" w:rsidRDefault="008C76A5" w:rsidP="008C76A5">
      <w:pPr>
        <w:spacing w:after="0" w:line="288"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11526">
        <w:rPr>
          <w:rFonts w:ascii="Times New Roman" w:eastAsia="Times New Roman" w:hAnsi="Times New Roman" w:cs="Times New Roman"/>
          <w:sz w:val="28"/>
          <w:szCs w:val="28"/>
          <w:lang w:eastAsia="ru-RU"/>
        </w:rPr>
        <w:t>Республики Татарстан</w:t>
      </w:r>
    </w:p>
    <w:p w:rsidR="006E379A" w:rsidRPr="00A415F6" w:rsidRDefault="008C76A5" w:rsidP="00A415F6">
      <w:pPr>
        <w:spacing w:after="0" w:line="288" w:lineRule="auto"/>
        <w:rPr>
          <w:rFonts w:ascii="Times New Roman" w:eastAsia="Times New Roman" w:hAnsi="Times New Roman" w:cs="Times New Roman"/>
          <w:sz w:val="28"/>
          <w:szCs w:val="28"/>
          <w:lang w:eastAsia="ru-RU"/>
        </w:rPr>
      </w:pPr>
      <w:r w:rsidRPr="0061152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61152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55/3 </w:t>
      </w:r>
      <w:r w:rsidRPr="00611526">
        <w:rPr>
          <w:rFonts w:ascii="Times New Roman" w:eastAsia="Times New Roman" w:hAnsi="Times New Roman" w:cs="Times New Roman"/>
          <w:sz w:val="28"/>
          <w:szCs w:val="28"/>
          <w:lang w:eastAsia="ru-RU"/>
        </w:rPr>
        <w:t>от</w:t>
      </w:r>
      <w:r>
        <w:rPr>
          <w:rFonts w:ascii="Times New Roman" w:eastAsia="Times New Roman" w:hAnsi="Times New Roman" w:cs="Times New Roman"/>
          <w:sz w:val="28"/>
          <w:szCs w:val="28"/>
          <w:lang w:eastAsia="ru-RU"/>
        </w:rPr>
        <w:t xml:space="preserve"> 18</w:t>
      </w:r>
      <w:r w:rsidRPr="008C76A5">
        <w:rPr>
          <w:rFonts w:ascii="Times New Roman" w:eastAsia="Times New Roman" w:hAnsi="Times New Roman" w:cs="Times New Roman"/>
          <w:sz w:val="28"/>
          <w:szCs w:val="28"/>
          <w:lang w:eastAsia="ru-RU"/>
        </w:rPr>
        <w:t xml:space="preserve">  декабря 2019 года</w:t>
      </w:r>
    </w:p>
    <w:p w:rsidR="006E379A" w:rsidRPr="006E379A" w:rsidRDefault="006E379A" w:rsidP="006E379A">
      <w:pPr>
        <w:spacing w:after="0" w:line="288" w:lineRule="auto"/>
        <w:jc w:val="center"/>
        <w:rPr>
          <w:rFonts w:ascii="Times New Roman" w:eastAsia="Times New Roman" w:hAnsi="Times New Roman" w:cs="Times New Roman"/>
          <w:b/>
          <w:sz w:val="28"/>
          <w:szCs w:val="28"/>
          <w:lang w:eastAsia="ru-RU"/>
        </w:rPr>
      </w:pPr>
      <w:r w:rsidRPr="006E379A">
        <w:rPr>
          <w:rFonts w:ascii="Times New Roman" w:eastAsia="Times New Roman" w:hAnsi="Times New Roman" w:cs="Times New Roman"/>
          <w:b/>
          <w:sz w:val="28"/>
          <w:szCs w:val="28"/>
          <w:lang w:eastAsia="ru-RU"/>
        </w:rPr>
        <w:t>Распределение бюджетных ассигнований по целевым статьям (муниципальным программам Нижнечекурского сельского поселения муниципального района Республики Татарстан и непрограммным направлениям деятельности), группам видов расходов, разделам, подразделам классификации расходов бюджетов</w:t>
      </w:r>
    </w:p>
    <w:p w:rsidR="006E379A" w:rsidRPr="006E379A" w:rsidRDefault="006E379A" w:rsidP="006E379A">
      <w:pPr>
        <w:spacing w:after="0" w:line="240" w:lineRule="auto"/>
        <w:jc w:val="center"/>
        <w:rPr>
          <w:rFonts w:ascii="Times New Roman" w:eastAsia="Times New Roman" w:hAnsi="Times New Roman" w:cs="Times New Roman"/>
          <w:b/>
          <w:i/>
          <w:sz w:val="28"/>
          <w:szCs w:val="28"/>
          <w:lang w:eastAsia="ru-RU"/>
        </w:rPr>
      </w:pPr>
      <w:r w:rsidRPr="006E379A">
        <w:rPr>
          <w:rFonts w:ascii="Times New Roman" w:eastAsia="Times New Roman" w:hAnsi="Times New Roman" w:cs="Times New Roman"/>
          <w:b/>
          <w:sz w:val="28"/>
          <w:szCs w:val="28"/>
          <w:lang w:eastAsia="ru-RU"/>
        </w:rPr>
        <w:t>на плановый период 2021-2022 годов</w:t>
      </w:r>
    </w:p>
    <w:tbl>
      <w:tblPr>
        <w:tblW w:w="13767" w:type="dxa"/>
        <w:tblInd w:w="-459" w:type="dxa"/>
        <w:tblLook w:val="00A0" w:firstRow="1" w:lastRow="0" w:firstColumn="1" w:lastColumn="0" w:noHBand="0" w:noVBand="0"/>
      </w:tblPr>
      <w:tblGrid>
        <w:gridCol w:w="10902"/>
        <w:gridCol w:w="695"/>
        <w:gridCol w:w="510"/>
        <w:gridCol w:w="413"/>
        <w:gridCol w:w="467"/>
        <w:gridCol w:w="780"/>
      </w:tblGrid>
      <w:tr w:rsidR="006E379A" w:rsidRPr="006E379A" w:rsidTr="006E379A">
        <w:trPr>
          <w:trHeight w:val="569"/>
        </w:trPr>
        <w:tc>
          <w:tcPr>
            <w:tcW w:w="10902" w:type="dxa"/>
            <w:vAlign w:val="bottom"/>
          </w:tcPr>
          <w:p w:rsidR="006E379A" w:rsidRPr="006E379A" w:rsidRDefault="006E379A" w:rsidP="006E379A">
            <w:pPr>
              <w:spacing w:after="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тыс. рублей</w:t>
            </w:r>
          </w:p>
        </w:tc>
        <w:tc>
          <w:tcPr>
            <w:tcW w:w="695" w:type="dxa"/>
            <w:vAlign w:val="bottom"/>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p>
        </w:tc>
        <w:tc>
          <w:tcPr>
            <w:tcW w:w="510" w:type="dxa"/>
            <w:vAlign w:val="bottom"/>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p>
        </w:tc>
        <w:tc>
          <w:tcPr>
            <w:tcW w:w="413" w:type="dxa"/>
            <w:vAlign w:val="bottom"/>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p>
        </w:tc>
        <w:tc>
          <w:tcPr>
            <w:tcW w:w="467" w:type="dxa"/>
            <w:vAlign w:val="bottom"/>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p>
        </w:tc>
        <w:tc>
          <w:tcPr>
            <w:tcW w:w="780" w:type="dxa"/>
            <w:vAlign w:val="bottom"/>
          </w:tcPr>
          <w:p w:rsidR="006E379A" w:rsidRPr="006E379A" w:rsidRDefault="006E379A" w:rsidP="006E379A">
            <w:pPr>
              <w:spacing w:after="100" w:line="240" w:lineRule="auto"/>
              <w:jc w:val="right"/>
              <w:rPr>
                <w:rFonts w:ascii="Times New Roman" w:eastAsia="Calibri" w:hAnsi="Times New Roman" w:cs="Times New Roman"/>
                <w:sz w:val="28"/>
                <w:szCs w:val="28"/>
                <w:lang w:eastAsia="ru-RU"/>
              </w:rPr>
            </w:pPr>
          </w:p>
        </w:tc>
      </w:tr>
      <w:tr w:rsidR="006E379A" w:rsidRPr="006E379A" w:rsidTr="006E379A">
        <w:trPr>
          <w:trHeight w:val="569"/>
        </w:trPr>
        <w:tc>
          <w:tcPr>
            <w:tcW w:w="10902" w:type="dxa"/>
            <w:vAlign w:val="bottom"/>
          </w:tcPr>
          <w:tbl>
            <w:tblPr>
              <w:tblW w:w="10675" w:type="dxa"/>
              <w:tblLook w:val="00A0" w:firstRow="1" w:lastRow="0" w:firstColumn="1" w:lastColumn="0" w:noHBand="0" w:noVBand="0"/>
            </w:tblPr>
            <w:tblGrid>
              <w:gridCol w:w="4025"/>
              <w:gridCol w:w="2123"/>
              <w:gridCol w:w="850"/>
              <w:gridCol w:w="567"/>
              <w:gridCol w:w="574"/>
              <w:gridCol w:w="1132"/>
              <w:gridCol w:w="1404"/>
            </w:tblGrid>
            <w:tr w:rsidR="006E379A" w:rsidRPr="006E379A" w:rsidTr="000178FF">
              <w:trPr>
                <w:trHeight w:val="802"/>
                <w:tblHeader/>
              </w:trPr>
              <w:tc>
                <w:tcPr>
                  <w:tcW w:w="4025" w:type="dxa"/>
                  <w:tcBorders>
                    <w:top w:val="single" w:sz="4" w:space="0" w:color="auto"/>
                    <w:left w:val="single" w:sz="4" w:space="0" w:color="auto"/>
                    <w:bottom w:val="single" w:sz="4" w:space="0" w:color="auto"/>
                    <w:right w:val="single" w:sz="4" w:space="0" w:color="auto"/>
                  </w:tcBorders>
                  <w:vAlign w:val="center"/>
                </w:tcPr>
                <w:p w:rsidR="006E379A" w:rsidRPr="006E379A" w:rsidRDefault="006E379A" w:rsidP="006E379A">
                  <w:pPr>
                    <w:spacing w:after="12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Наименование показателя</w:t>
                  </w:r>
                </w:p>
              </w:tc>
              <w:tc>
                <w:tcPr>
                  <w:tcW w:w="2123" w:type="dxa"/>
                  <w:tcBorders>
                    <w:top w:val="single" w:sz="4" w:space="0" w:color="auto"/>
                    <w:left w:val="single" w:sz="4" w:space="0" w:color="auto"/>
                    <w:bottom w:val="single" w:sz="4" w:space="0" w:color="auto"/>
                    <w:right w:val="single" w:sz="4" w:space="0" w:color="auto"/>
                  </w:tcBorders>
                  <w:vAlign w:val="center"/>
                </w:tcPr>
                <w:p w:rsidR="006E379A" w:rsidRPr="006E379A" w:rsidRDefault="006E379A" w:rsidP="006E379A">
                  <w:pPr>
                    <w:spacing w:after="12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КЦСР</w:t>
                  </w:r>
                </w:p>
              </w:tc>
              <w:tc>
                <w:tcPr>
                  <w:tcW w:w="850" w:type="dxa"/>
                  <w:tcBorders>
                    <w:top w:val="single" w:sz="4" w:space="0" w:color="auto"/>
                    <w:left w:val="single" w:sz="4" w:space="0" w:color="auto"/>
                    <w:bottom w:val="single" w:sz="4" w:space="0" w:color="auto"/>
                    <w:right w:val="single" w:sz="4" w:space="0" w:color="auto"/>
                  </w:tcBorders>
                  <w:vAlign w:val="center"/>
                </w:tcPr>
                <w:p w:rsidR="006E379A" w:rsidRPr="006E379A" w:rsidRDefault="006E379A" w:rsidP="006E379A">
                  <w:pPr>
                    <w:spacing w:after="12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КВР</w:t>
                  </w:r>
                </w:p>
              </w:tc>
              <w:tc>
                <w:tcPr>
                  <w:tcW w:w="567" w:type="dxa"/>
                  <w:tcBorders>
                    <w:top w:val="single" w:sz="4" w:space="0" w:color="auto"/>
                    <w:left w:val="single" w:sz="4" w:space="0" w:color="auto"/>
                    <w:bottom w:val="single" w:sz="4" w:space="0" w:color="auto"/>
                    <w:right w:val="single" w:sz="4" w:space="0" w:color="auto"/>
                  </w:tcBorders>
                  <w:vAlign w:val="center"/>
                </w:tcPr>
                <w:p w:rsidR="006E379A" w:rsidRPr="006E379A" w:rsidRDefault="006E379A" w:rsidP="006E379A">
                  <w:pPr>
                    <w:spacing w:after="12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Рз</w:t>
                  </w:r>
                </w:p>
              </w:tc>
              <w:tc>
                <w:tcPr>
                  <w:tcW w:w="574" w:type="dxa"/>
                  <w:tcBorders>
                    <w:top w:val="single" w:sz="4" w:space="0" w:color="auto"/>
                    <w:left w:val="single" w:sz="4" w:space="0" w:color="auto"/>
                    <w:bottom w:val="single" w:sz="4" w:space="0" w:color="auto"/>
                    <w:right w:val="single" w:sz="4" w:space="0" w:color="auto"/>
                  </w:tcBorders>
                  <w:vAlign w:val="center"/>
                </w:tcPr>
                <w:p w:rsidR="006E379A" w:rsidRPr="006E379A" w:rsidRDefault="006E379A" w:rsidP="006E379A">
                  <w:pPr>
                    <w:spacing w:after="12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ПР</w:t>
                  </w:r>
                </w:p>
              </w:tc>
              <w:tc>
                <w:tcPr>
                  <w:tcW w:w="1132" w:type="dxa"/>
                  <w:tcBorders>
                    <w:top w:val="single" w:sz="4" w:space="0" w:color="auto"/>
                    <w:left w:val="single" w:sz="4" w:space="0" w:color="auto"/>
                    <w:bottom w:val="single" w:sz="4" w:space="0" w:color="auto"/>
                    <w:right w:val="single" w:sz="4" w:space="0" w:color="auto"/>
                  </w:tcBorders>
                  <w:vAlign w:val="center"/>
                </w:tcPr>
                <w:p w:rsidR="006E379A" w:rsidRPr="006E379A" w:rsidRDefault="006E379A" w:rsidP="006E379A">
                  <w:pPr>
                    <w:spacing w:after="12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2021 год</w:t>
                  </w:r>
                </w:p>
              </w:tc>
              <w:tc>
                <w:tcPr>
                  <w:tcW w:w="1404" w:type="dxa"/>
                  <w:tcBorders>
                    <w:top w:val="single" w:sz="4" w:space="0" w:color="auto"/>
                    <w:left w:val="single" w:sz="4" w:space="0" w:color="auto"/>
                    <w:right w:val="single" w:sz="4" w:space="0" w:color="auto"/>
                  </w:tcBorders>
                  <w:vAlign w:val="center"/>
                </w:tcPr>
                <w:p w:rsidR="006E379A" w:rsidRPr="006E379A" w:rsidRDefault="006E379A" w:rsidP="006E379A">
                  <w:pPr>
                    <w:spacing w:after="12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2022</w:t>
                  </w:r>
                </w:p>
                <w:p w:rsidR="006E379A" w:rsidRPr="006E379A" w:rsidRDefault="006E379A" w:rsidP="006E379A">
                  <w:pPr>
                    <w:spacing w:after="12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год</w:t>
                  </w:r>
                </w:p>
              </w:tc>
            </w:tr>
            <w:tr w:rsidR="006E379A" w:rsidRPr="006E379A" w:rsidTr="000178FF">
              <w:trPr>
                <w:trHeight w:val="569"/>
              </w:trPr>
              <w:tc>
                <w:tcPr>
                  <w:tcW w:w="4025"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both"/>
                    <w:rPr>
                      <w:rFonts w:ascii="Times New Roman" w:eastAsia="Calibri" w:hAnsi="Times New Roman" w:cs="Times New Roman"/>
                      <w:b/>
                      <w:sz w:val="28"/>
                      <w:szCs w:val="28"/>
                      <w:lang w:eastAsia="ru-RU"/>
                    </w:rPr>
                  </w:pPr>
                  <w:r w:rsidRPr="006E379A">
                    <w:rPr>
                      <w:rFonts w:ascii="Times New Roman" w:eastAsia="Calibri" w:hAnsi="Times New Roman" w:cs="Times New Roman"/>
                      <w:b/>
                      <w:sz w:val="28"/>
                      <w:szCs w:val="28"/>
                      <w:lang w:eastAsia="ru-RU"/>
                    </w:rPr>
                    <w:t>Программные направления  расходов</w:t>
                  </w:r>
                </w:p>
              </w:tc>
              <w:tc>
                <w:tcPr>
                  <w:tcW w:w="2123"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center"/>
                    <w:rPr>
                      <w:rFonts w:ascii="Times New Roman" w:eastAsia="Calibri" w:hAnsi="Times New Roman" w:cs="Times New Roman"/>
                      <w:b/>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center"/>
                    <w:rPr>
                      <w:rFonts w:ascii="Times New Roman" w:eastAsia="Calibri" w:hAnsi="Times New Roman" w:cs="Times New Roman"/>
                      <w:b/>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center"/>
                    <w:rPr>
                      <w:rFonts w:ascii="Times New Roman" w:eastAsia="Calibri" w:hAnsi="Times New Roman" w:cs="Times New Roman"/>
                      <w:b/>
                      <w:sz w:val="28"/>
                      <w:szCs w:val="28"/>
                      <w:lang w:eastAsia="ru-RU"/>
                    </w:rPr>
                  </w:pPr>
                </w:p>
              </w:tc>
              <w:tc>
                <w:tcPr>
                  <w:tcW w:w="57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center"/>
                    <w:rPr>
                      <w:rFonts w:ascii="Times New Roman" w:eastAsia="Calibri" w:hAnsi="Times New Roman" w:cs="Times New Roman"/>
                      <w:b/>
                      <w:sz w:val="28"/>
                      <w:szCs w:val="28"/>
                      <w:lang w:eastAsia="ru-RU"/>
                    </w:rPr>
                  </w:pPr>
                </w:p>
              </w:tc>
              <w:tc>
                <w:tcPr>
                  <w:tcW w:w="1132"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jc w:val="center"/>
                    <w:rPr>
                      <w:rFonts w:ascii="Times New Roman" w:eastAsia="Calibri" w:hAnsi="Times New Roman" w:cs="Times New Roman"/>
                      <w:b/>
                      <w:iCs/>
                      <w:sz w:val="28"/>
                      <w:szCs w:val="28"/>
                    </w:rPr>
                  </w:pPr>
                  <w:r w:rsidRPr="006E379A">
                    <w:rPr>
                      <w:rFonts w:ascii="Times New Roman" w:eastAsia="Calibri" w:hAnsi="Times New Roman" w:cs="Times New Roman"/>
                      <w:b/>
                      <w:iCs/>
                      <w:sz w:val="28"/>
                      <w:szCs w:val="28"/>
                    </w:rPr>
                    <w:t>920,4</w:t>
                  </w:r>
                </w:p>
              </w:tc>
              <w:tc>
                <w:tcPr>
                  <w:tcW w:w="140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jc w:val="center"/>
                    <w:rPr>
                      <w:rFonts w:ascii="Times New Roman" w:eastAsia="Calibri" w:hAnsi="Times New Roman" w:cs="Times New Roman"/>
                      <w:b/>
                      <w:iCs/>
                      <w:sz w:val="28"/>
                      <w:szCs w:val="28"/>
                    </w:rPr>
                  </w:pPr>
                  <w:r w:rsidRPr="006E379A">
                    <w:rPr>
                      <w:rFonts w:ascii="Times New Roman" w:eastAsia="Calibri" w:hAnsi="Times New Roman" w:cs="Times New Roman"/>
                      <w:b/>
                      <w:iCs/>
                      <w:sz w:val="28"/>
                      <w:szCs w:val="28"/>
                    </w:rPr>
                    <w:t>950,6</w:t>
                  </w:r>
                </w:p>
              </w:tc>
            </w:tr>
            <w:tr w:rsidR="006E379A" w:rsidRPr="006E379A" w:rsidTr="000178FF">
              <w:trPr>
                <w:trHeight w:val="569"/>
              </w:trPr>
              <w:tc>
                <w:tcPr>
                  <w:tcW w:w="4025"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«Благоустройство территории  сельского поселения муниципального района»</w:t>
                  </w:r>
                </w:p>
              </w:tc>
              <w:tc>
                <w:tcPr>
                  <w:tcW w:w="2123"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Б100000000</w:t>
                  </w:r>
                </w:p>
              </w:tc>
              <w:tc>
                <w:tcPr>
                  <w:tcW w:w="850"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center"/>
                    <w:rPr>
                      <w:rFonts w:ascii="Times New Roman" w:eastAsia="Calibri" w:hAnsi="Times New Roman" w:cs="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center"/>
                    <w:rPr>
                      <w:rFonts w:ascii="Times New Roman" w:eastAsia="Calibri" w:hAnsi="Times New Roman" w:cs="Times New Roman"/>
                      <w:sz w:val="28"/>
                      <w:szCs w:val="28"/>
                      <w:lang w:eastAsia="ru-RU"/>
                    </w:rPr>
                  </w:pPr>
                </w:p>
              </w:tc>
              <w:tc>
                <w:tcPr>
                  <w:tcW w:w="57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center"/>
                    <w:rPr>
                      <w:rFonts w:ascii="Times New Roman" w:eastAsia="Calibri" w:hAnsi="Times New Roman" w:cs="Times New Roman"/>
                      <w:sz w:val="28"/>
                      <w:szCs w:val="28"/>
                      <w:lang w:eastAsia="ru-RU"/>
                    </w:rPr>
                  </w:pPr>
                </w:p>
              </w:tc>
              <w:tc>
                <w:tcPr>
                  <w:tcW w:w="1132"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920,4</w:t>
                  </w:r>
                </w:p>
              </w:tc>
              <w:tc>
                <w:tcPr>
                  <w:tcW w:w="140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highlight w:val="yellow"/>
                    </w:rPr>
                  </w:pPr>
                  <w:r w:rsidRPr="006E379A">
                    <w:rPr>
                      <w:rFonts w:ascii="Times New Roman" w:eastAsia="Calibri" w:hAnsi="Times New Roman" w:cs="Times New Roman"/>
                      <w:sz w:val="28"/>
                      <w:szCs w:val="28"/>
                    </w:rPr>
                    <w:t>950,6</w:t>
                  </w:r>
                </w:p>
              </w:tc>
            </w:tr>
            <w:tr w:rsidR="006E379A" w:rsidRPr="006E379A" w:rsidTr="000178FF">
              <w:trPr>
                <w:trHeight w:val="569"/>
              </w:trPr>
              <w:tc>
                <w:tcPr>
                  <w:tcW w:w="4025"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both"/>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Закупка товаров, работ и услуг для государственных (муниципальных) нужд</w:t>
                  </w:r>
                </w:p>
              </w:tc>
              <w:tc>
                <w:tcPr>
                  <w:tcW w:w="2123"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Б1 0 00 7801 0</w:t>
                  </w:r>
                </w:p>
              </w:tc>
              <w:tc>
                <w:tcPr>
                  <w:tcW w:w="850"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center"/>
                    <w:rPr>
                      <w:rFonts w:ascii="Times New Roman" w:eastAsia="Calibri" w:hAnsi="Times New Roman" w:cs="Times New Roman"/>
                      <w:sz w:val="28"/>
                      <w:szCs w:val="28"/>
                      <w:lang w:eastAsia="ru-RU"/>
                    </w:rPr>
                  </w:pPr>
                </w:p>
              </w:tc>
              <w:tc>
                <w:tcPr>
                  <w:tcW w:w="57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center"/>
                    <w:rPr>
                      <w:rFonts w:ascii="Times New Roman" w:eastAsia="Calibri" w:hAnsi="Times New Roman" w:cs="Times New Roman"/>
                      <w:sz w:val="28"/>
                      <w:szCs w:val="28"/>
                      <w:lang w:eastAsia="ru-RU"/>
                    </w:rPr>
                  </w:pPr>
                </w:p>
              </w:tc>
              <w:tc>
                <w:tcPr>
                  <w:tcW w:w="1132"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700,0</w:t>
                  </w:r>
                </w:p>
              </w:tc>
              <w:tc>
                <w:tcPr>
                  <w:tcW w:w="140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720,0</w:t>
                  </w:r>
                </w:p>
              </w:tc>
            </w:tr>
            <w:tr w:rsidR="006E379A" w:rsidRPr="006E379A" w:rsidTr="000178FF">
              <w:trPr>
                <w:trHeight w:val="569"/>
              </w:trPr>
              <w:tc>
                <w:tcPr>
                  <w:tcW w:w="4025"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both"/>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ЖИЛИЩНО-КОММУНАЛЬНОЕ ХОЗЯЙСТВО</w:t>
                  </w:r>
                </w:p>
              </w:tc>
              <w:tc>
                <w:tcPr>
                  <w:tcW w:w="2123"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Б1 0 00 7801 0</w:t>
                  </w:r>
                </w:p>
              </w:tc>
              <w:tc>
                <w:tcPr>
                  <w:tcW w:w="850"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05</w:t>
                  </w:r>
                </w:p>
              </w:tc>
              <w:tc>
                <w:tcPr>
                  <w:tcW w:w="57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center"/>
                    <w:rPr>
                      <w:rFonts w:ascii="Times New Roman" w:eastAsia="Calibri" w:hAnsi="Times New Roman" w:cs="Times New Roman"/>
                      <w:sz w:val="28"/>
                      <w:szCs w:val="28"/>
                      <w:lang w:eastAsia="ru-RU"/>
                    </w:rPr>
                  </w:pPr>
                </w:p>
              </w:tc>
              <w:tc>
                <w:tcPr>
                  <w:tcW w:w="1132"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700,0</w:t>
                  </w:r>
                </w:p>
              </w:tc>
              <w:tc>
                <w:tcPr>
                  <w:tcW w:w="140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720,0</w:t>
                  </w:r>
                </w:p>
              </w:tc>
            </w:tr>
            <w:tr w:rsidR="006E379A" w:rsidRPr="006E379A" w:rsidTr="000178FF">
              <w:trPr>
                <w:trHeight w:val="569"/>
              </w:trPr>
              <w:tc>
                <w:tcPr>
                  <w:tcW w:w="4025"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0" w:line="240" w:lineRule="auto"/>
                    <w:jc w:val="both"/>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Основное мероприятие</w:t>
                  </w:r>
                </w:p>
                <w:p w:rsidR="006E379A" w:rsidRPr="006E379A" w:rsidRDefault="006E379A" w:rsidP="006E379A">
                  <w:pPr>
                    <w:spacing w:after="0" w:line="240"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lang w:eastAsia="ru-RU"/>
                    </w:rPr>
                    <w:t xml:space="preserve"> «Уличное освещение»</w:t>
                  </w:r>
                </w:p>
              </w:tc>
              <w:tc>
                <w:tcPr>
                  <w:tcW w:w="2123"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Б1 0 00 7801 0</w:t>
                  </w:r>
                </w:p>
              </w:tc>
              <w:tc>
                <w:tcPr>
                  <w:tcW w:w="850"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05</w:t>
                  </w:r>
                </w:p>
              </w:tc>
              <w:tc>
                <w:tcPr>
                  <w:tcW w:w="57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03</w:t>
                  </w:r>
                </w:p>
              </w:tc>
              <w:tc>
                <w:tcPr>
                  <w:tcW w:w="1132"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700,0</w:t>
                  </w:r>
                </w:p>
              </w:tc>
              <w:tc>
                <w:tcPr>
                  <w:tcW w:w="140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720,0</w:t>
                  </w:r>
                </w:p>
              </w:tc>
            </w:tr>
            <w:tr w:rsidR="006E379A" w:rsidRPr="006E379A" w:rsidTr="000178FF">
              <w:trPr>
                <w:trHeight w:val="569"/>
              </w:trPr>
              <w:tc>
                <w:tcPr>
                  <w:tcW w:w="4025"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both"/>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Закупка товаров, работ и услуг для государственных (муниципальных) нужд</w:t>
                  </w:r>
                </w:p>
              </w:tc>
              <w:tc>
                <w:tcPr>
                  <w:tcW w:w="2123"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Б1 0 00 7805 0</w:t>
                  </w:r>
                </w:p>
              </w:tc>
              <w:tc>
                <w:tcPr>
                  <w:tcW w:w="850"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center"/>
                    <w:rPr>
                      <w:rFonts w:ascii="Times New Roman" w:eastAsia="Calibri" w:hAnsi="Times New Roman" w:cs="Times New Roman"/>
                      <w:sz w:val="28"/>
                      <w:szCs w:val="28"/>
                      <w:lang w:eastAsia="ru-RU"/>
                    </w:rPr>
                  </w:pPr>
                </w:p>
              </w:tc>
              <w:tc>
                <w:tcPr>
                  <w:tcW w:w="57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center"/>
                    <w:rPr>
                      <w:rFonts w:ascii="Times New Roman" w:eastAsia="Calibri" w:hAnsi="Times New Roman" w:cs="Times New Roman"/>
                      <w:sz w:val="28"/>
                      <w:szCs w:val="28"/>
                      <w:lang w:eastAsia="ru-RU"/>
                    </w:rPr>
                  </w:pPr>
                </w:p>
              </w:tc>
              <w:tc>
                <w:tcPr>
                  <w:tcW w:w="1132"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191,4</w:t>
                  </w:r>
                </w:p>
              </w:tc>
              <w:tc>
                <w:tcPr>
                  <w:tcW w:w="140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200,0</w:t>
                  </w:r>
                </w:p>
              </w:tc>
            </w:tr>
            <w:tr w:rsidR="006E379A" w:rsidRPr="006E379A" w:rsidTr="000178FF">
              <w:trPr>
                <w:trHeight w:val="569"/>
              </w:trPr>
              <w:tc>
                <w:tcPr>
                  <w:tcW w:w="4025"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0" w:line="240" w:lineRule="auto"/>
                    <w:jc w:val="both"/>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ЖИЛИЩНО-КОММУНАЛЬНОЕ ХОЗЯЙСТВО</w:t>
                  </w:r>
                </w:p>
              </w:tc>
              <w:tc>
                <w:tcPr>
                  <w:tcW w:w="2123"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Б1 0 00 7805 0</w:t>
                  </w:r>
                </w:p>
              </w:tc>
              <w:tc>
                <w:tcPr>
                  <w:tcW w:w="850"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05</w:t>
                  </w:r>
                </w:p>
              </w:tc>
              <w:tc>
                <w:tcPr>
                  <w:tcW w:w="57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center"/>
                    <w:rPr>
                      <w:rFonts w:ascii="Times New Roman" w:eastAsia="Calibri" w:hAnsi="Times New Roman" w:cs="Times New Roman"/>
                      <w:sz w:val="28"/>
                      <w:szCs w:val="28"/>
                      <w:lang w:eastAsia="ru-RU"/>
                    </w:rPr>
                  </w:pPr>
                </w:p>
              </w:tc>
              <w:tc>
                <w:tcPr>
                  <w:tcW w:w="1132"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190,4</w:t>
                  </w:r>
                </w:p>
              </w:tc>
              <w:tc>
                <w:tcPr>
                  <w:tcW w:w="140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200,0</w:t>
                  </w:r>
                </w:p>
              </w:tc>
            </w:tr>
            <w:tr w:rsidR="006E379A" w:rsidRPr="006E379A" w:rsidTr="000178FF">
              <w:trPr>
                <w:trHeight w:val="569"/>
              </w:trPr>
              <w:tc>
                <w:tcPr>
                  <w:tcW w:w="4025"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0" w:line="240" w:lineRule="auto"/>
                    <w:jc w:val="both"/>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Основное мероприятие</w:t>
                  </w:r>
                </w:p>
                <w:p w:rsidR="006E379A" w:rsidRPr="006E379A" w:rsidRDefault="006E379A" w:rsidP="006E379A">
                  <w:pPr>
                    <w:spacing w:after="0" w:line="240" w:lineRule="auto"/>
                    <w:jc w:val="both"/>
                    <w:rPr>
                      <w:rFonts w:ascii="Times New Roman" w:eastAsia="Calibri" w:hAnsi="Times New Roman" w:cs="Times New Roman"/>
                      <w:sz w:val="28"/>
                      <w:szCs w:val="28"/>
                    </w:rPr>
                  </w:pPr>
                  <w:r w:rsidRPr="006E379A">
                    <w:rPr>
                      <w:rFonts w:ascii="Times New Roman" w:eastAsia="Calibri" w:hAnsi="Times New Roman" w:cs="Times New Roman"/>
                      <w:sz w:val="28"/>
                      <w:szCs w:val="28"/>
                      <w:lang w:eastAsia="ru-RU"/>
                    </w:rPr>
                    <w:t xml:space="preserve"> «Прочие мероприятия по благоустройству поселений»</w:t>
                  </w:r>
                </w:p>
              </w:tc>
              <w:tc>
                <w:tcPr>
                  <w:tcW w:w="2123"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Б1 0 00 7805 0</w:t>
                  </w:r>
                </w:p>
              </w:tc>
              <w:tc>
                <w:tcPr>
                  <w:tcW w:w="850"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05</w:t>
                  </w:r>
                </w:p>
              </w:tc>
              <w:tc>
                <w:tcPr>
                  <w:tcW w:w="57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2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03</w:t>
                  </w:r>
                </w:p>
              </w:tc>
              <w:tc>
                <w:tcPr>
                  <w:tcW w:w="1132"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190,4</w:t>
                  </w:r>
                </w:p>
              </w:tc>
              <w:tc>
                <w:tcPr>
                  <w:tcW w:w="140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jc w:val="center"/>
                    <w:rPr>
                      <w:rFonts w:ascii="Times New Roman" w:eastAsia="Calibri" w:hAnsi="Times New Roman" w:cs="Times New Roman"/>
                      <w:sz w:val="28"/>
                      <w:szCs w:val="28"/>
                    </w:rPr>
                  </w:pPr>
                  <w:r w:rsidRPr="006E379A">
                    <w:rPr>
                      <w:rFonts w:ascii="Times New Roman" w:eastAsia="Calibri" w:hAnsi="Times New Roman" w:cs="Times New Roman"/>
                      <w:sz w:val="28"/>
                      <w:szCs w:val="28"/>
                    </w:rPr>
                    <w:t>200,00</w:t>
                  </w:r>
                </w:p>
              </w:tc>
            </w:tr>
            <w:tr w:rsidR="006E379A" w:rsidRPr="006E379A" w:rsidTr="000178FF">
              <w:trPr>
                <w:trHeight w:val="569"/>
              </w:trPr>
              <w:tc>
                <w:tcPr>
                  <w:tcW w:w="4025"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both"/>
                    <w:rPr>
                      <w:rFonts w:ascii="Times New Roman" w:eastAsia="Calibri" w:hAnsi="Times New Roman" w:cs="Times New Roman"/>
                      <w:b/>
                      <w:sz w:val="28"/>
                      <w:szCs w:val="28"/>
                    </w:rPr>
                  </w:pPr>
                  <w:r w:rsidRPr="006E379A">
                    <w:rPr>
                      <w:rFonts w:ascii="Times New Roman" w:eastAsia="Calibri" w:hAnsi="Times New Roman" w:cs="Times New Roman"/>
                      <w:b/>
                      <w:sz w:val="28"/>
                      <w:szCs w:val="28"/>
                    </w:rPr>
                    <w:t>Непрограммные  направления  расходов</w:t>
                  </w:r>
                </w:p>
              </w:tc>
              <w:tc>
                <w:tcPr>
                  <w:tcW w:w="2123"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rPr>
                      <w:rFonts w:ascii="Times New Roman" w:eastAsia="Calibri" w:hAnsi="Times New Roman" w:cs="Times New Roman"/>
                      <w:b/>
                      <w:sz w:val="28"/>
                      <w:szCs w:val="28"/>
                      <w:lang w:eastAsia="ru-RU"/>
                    </w:rPr>
                  </w:pPr>
                  <w:r w:rsidRPr="006E379A">
                    <w:rPr>
                      <w:rFonts w:ascii="Times New Roman" w:eastAsia="Calibri" w:hAnsi="Times New Roman" w:cs="Times New Roman"/>
                      <w:b/>
                      <w:sz w:val="28"/>
                      <w:szCs w:val="28"/>
                      <w:lang w:eastAsia="ru-RU"/>
                    </w:rPr>
                    <w:t xml:space="preserve"> 99 0 00 0000 0</w:t>
                  </w:r>
                </w:p>
              </w:tc>
              <w:tc>
                <w:tcPr>
                  <w:tcW w:w="850"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center"/>
                    <w:rPr>
                      <w:rFonts w:ascii="Times New Roman" w:eastAsia="Calibri" w:hAnsi="Times New Roman" w:cs="Times New Roman"/>
                      <w:b/>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center"/>
                    <w:rPr>
                      <w:rFonts w:ascii="Times New Roman" w:eastAsia="Calibri" w:hAnsi="Times New Roman" w:cs="Times New Roman"/>
                      <w:b/>
                      <w:sz w:val="28"/>
                      <w:szCs w:val="28"/>
                      <w:lang w:eastAsia="ru-RU"/>
                    </w:rPr>
                  </w:pPr>
                </w:p>
              </w:tc>
              <w:tc>
                <w:tcPr>
                  <w:tcW w:w="57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center"/>
                    <w:rPr>
                      <w:rFonts w:ascii="Times New Roman" w:eastAsia="Calibri" w:hAnsi="Times New Roman" w:cs="Times New Roman"/>
                      <w:b/>
                      <w:sz w:val="28"/>
                      <w:szCs w:val="28"/>
                      <w:lang w:eastAsia="ru-RU"/>
                    </w:rPr>
                  </w:pPr>
                </w:p>
              </w:tc>
              <w:tc>
                <w:tcPr>
                  <w:tcW w:w="1132"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right"/>
                    <w:rPr>
                      <w:rFonts w:ascii="Times New Roman" w:eastAsia="Calibri" w:hAnsi="Times New Roman" w:cs="Times New Roman"/>
                      <w:b/>
                      <w:sz w:val="28"/>
                      <w:szCs w:val="28"/>
                      <w:lang w:eastAsia="ru-RU"/>
                    </w:rPr>
                  </w:pPr>
                  <w:r w:rsidRPr="006E379A">
                    <w:rPr>
                      <w:rFonts w:ascii="Times New Roman" w:eastAsia="Calibri" w:hAnsi="Times New Roman" w:cs="Times New Roman"/>
                      <w:b/>
                      <w:sz w:val="28"/>
                      <w:szCs w:val="28"/>
                      <w:lang w:eastAsia="ru-RU"/>
                    </w:rPr>
                    <w:t>2343,0</w:t>
                  </w:r>
                </w:p>
              </w:tc>
              <w:tc>
                <w:tcPr>
                  <w:tcW w:w="140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0178FF">
                  <w:pPr>
                    <w:spacing w:after="100" w:line="240" w:lineRule="auto"/>
                    <w:jc w:val="center"/>
                    <w:rPr>
                      <w:rFonts w:ascii="Times New Roman" w:eastAsia="Calibri" w:hAnsi="Times New Roman" w:cs="Times New Roman"/>
                      <w:b/>
                      <w:sz w:val="28"/>
                      <w:szCs w:val="28"/>
                      <w:lang w:eastAsia="ru-RU"/>
                    </w:rPr>
                  </w:pPr>
                  <w:r w:rsidRPr="006E379A">
                    <w:rPr>
                      <w:rFonts w:ascii="Times New Roman" w:eastAsia="Calibri" w:hAnsi="Times New Roman" w:cs="Times New Roman"/>
                      <w:b/>
                      <w:sz w:val="28"/>
                      <w:szCs w:val="28"/>
                      <w:lang w:eastAsia="ru-RU"/>
                    </w:rPr>
                    <w:t>2449,10</w:t>
                  </w:r>
                </w:p>
              </w:tc>
            </w:tr>
            <w:tr w:rsidR="006E379A" w:rsidRPr="006E379A" w:rsidTr="000178FF">
              <w:trPr>
                <w:trHeight w:val="311"/>
              </w:trPr>
              <w:tc>
                <w:tcPr>
                  <w:tcW w:w="4025"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rPr>
                      <w:rFonts w:ascii="Times New Roman" w:eastAsia="Calibri" w:hAnsi="Times New Roman" w:cs="Times New Roman"/>
                      <w:b/>
                      <w:sz w:val="28"/>
                      <w:szCs w:val="28"/>
                      <w:lang w:eastAsia="ru-RU"/>
                    </w:rPr>
                  </w:pPr>
                  <w:r w:rsidRPr="006E379A">
                    <w:rPr>
                      <w:rFonts w:ascii="Times New Roman" w:eastAsia="Calibri" w:hAnsi="Times New Roman" w:cs="Times New Roman"/>
                      <w:b/>
                      <w:sz w:val="28"/>
                      <w:szCs w:val="28"/>
                    </w:rPr>
                    <w:lastRenderedPageBreak/>
                    <w:t>Глава муниципального образования</w:t>
                  </w:r>
                </w:p>
              </w:tc>
              <w:tc>
                <w:tcPr>
                  <w:tcW w:w="2123"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b/>
                      <w:sz w:val="28"/>
                      <w:szCs w:val="28"/>
                      <w:lang w:eastAsia="ru-RU"/>
                    </w:rPr>
                  </w:pPr>
                  <w:r w:rsidRPr="006E379A">
                    <w:rPr>
                      <w:rFonts w:ascii="Times New Roman" w:eastAsia="Calibri" w:hAnsi="Times New Roman" w:cs="Times New Roman"/>
                      <w:b/>
                      <w:sz w:val="28"/>
                      <w:szCs w:val="28"/>
                      <w:lang w:eastAsia="ru-RU"/>
                    </w:rPr>
                    <w:t>99 0 00 0203 0</w:t>
                  </w:r>
                </w:p>
              </w:tc>
              <w:tc>
                <w:tcPr>
                  <w:tcW w:w="850"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rPr>
                      <w:rFonts w:ascii="Times New Roman" w:eastAsia="Calibri" w:hAnsi="Times New Roman" w:cs="Times New Roman"/>
                      <w:b/>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rPr>
                      <w:rFonts w:ascii="Times New Roman" w:eastAsia="Calibri" w:hAnsi="Times New Roman" w:cs="Times New Roman"/>
                      <w:b/>
                      <w:sz w:val="28"/>
                      <w:szCs w:val="28"/>
                      <w:lang w:eastAsia="ru-RU"/>
                    </w:rPr>
                  </w:pPr>
                </w:p>
              </w:tc>
              <w:tc>
                <w:tcPr>
                  <w:tcW w:w="57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rPr>
                      <w:rFonts w:ascii="Times New Roman" w:eastAsia="Calibri" w:hAnsi="Times New Roman" w:cs="Times New Roman"/>
                      <w:b/>
                      <w:sz w:val="28"/>
                      <w:szCs w:val="28"/>
                      <w:lang w:eastAsia="ru-RU"/>
                    </w:rPr>
                  </w:pPr>
                </w:p>
              </w:tc>
              <w:tc>
                <w:tcPr>
                  <w:tcW w:w="1132"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right"/>
                    <w:rPr>
                      <w:rFonts w:ascii="Times New Roman" w:eastAsia="Calibri" w:hAnsi="Times New Roman" w:cs="Times New Roman"/>
                      <w:b/>
                      <w:sz w:val="28"/>
                      <w:szCs w:val="28"/>
                      <w:lang w:eastAsia="ru-RU"/>
                    </w:rPr>
                  </w:pPr>
                  <w:r w:rsidRPr="006E379A">
                    <w:rPr>
                      <w:rFonts w:ascii="Times New Roman" w:eastAsia="Calibri" w:hAnsi="Times New Roman" w:cs="Times New Roman"/>
                      <w:b/>
                      <w:sz w:val="28"/>
                      <w:szCs w:val="28"/>
                      <w:lang w:eastAsia="ru-RU"/>
                    </w:rPr>
                    <w:t>460,0</w:t>
                  </w:r>
                </w:p>
              </w:tc>
              <w:tc>
                <w:tcPr>
                  <w:tcW w:w="1404" w:type="dxa"/>
                  <w:tcBorders>
                    <w:top w:val="single" w:sz="4" w:space="0" w:color="auto"/>
                    <w:left w:val="single" w:sz="4" w:space="0" w:color="auto"/>
                    <w:bottom w:val="single" w:sz="4" w:space="0" w:color="auto"/>
                    <w:right w:val="single" w:sz="4" w:space="0" w:color="auto"/>
                  </w:tcBorders>
                </w:tcPr>
                <w:p w:rsidR="006E379A" w:rsidRPr="006E379A" w:rsidRDefault="006E379A" w:rsidP="000178FF">
                  <w:pPr>
                    <w:spacing w:after="100" w:line="240" w:lineRule="auto"/>
                    <w:jc w:val="center"/>
                    <w:rPr>
                      <w:rFonts w:ascii="Times New Roman" w:eastAsia="Calibri" w:hAnsi="Times New Roman" w:cs="Times New Roman"/>
                      <w:b/>
                      <w:sz w:val="28"/>
                      <w:szCs w:val="28"/>
                      <w:lang w:eastAsia="ru-RU"/>
                    </w:rPr>
                  </w:pPr>
                  <w:r w:rsidRPr="006E379A">
                    <w:rPr>
                      <w:rFonts w:ascii="Times New Roman" w:eastAsia="Calibri" w:hAnsi="Times New Roman" w:cs="Times New Roman"/>
                      <w:b/>
                      <w:sz w:val="28"/>
                      <w:szCs w:val="28"/>
                      <w:lang w:eastAsia="ru-RU"/>
                    </w:rPr>
                    <w:t>470,0</w:t>
                  </w:r>
                </w:p>
              </w:tc>
            </w:tr>
            <w:tr w:rsidR="006E379A" w:rsidRPr="006E379A" w:rsidTr="000178FF">
              <w:trPr>
                <w:trHeight w:val="569"/>
              </w:trPr>
              <w:tc>
                <w:tcPr>
                  <w:tcW w:w="4025"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both"/>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3"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99 0 00 0203 0</w:t>
                  </w:r>
                </w:p>
              </w:tc>
              <w:tc>
                <w:tcPr>
                  <w:tcW w:w="850"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p>
              </w:tc>
              <w:tc>
                <w:tcPr>
                  <w:tcW w:w="57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p>
              </w:tc>
              <w:tc>
                <w:tcPr>
                  <w:tcW w:w="1132"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460,0</w:t>
                  </w:r>
                </w:p>
              </w:tc>
              <w:tc>
                <w:tcPr>
                  <w:tcW w:w="140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0178FF">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470,0</w:t>
                  </w:r>
                </w:p>
              </w:tc>
            </w:tr>
            <w:tr w:rsidR="006E379A" w:rsidRPr="006E379A" w:rsidTr="000178FF">
              <w:trPr>
                <w:trHeight w:val="569"/>
              </w:trPr>
              <w:tc>
                <w:tcPr>
                  <w:tcW w:w="4025"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both"/>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ОБЩЕГОСУДАРСТВЕННЫЕ ВОПРОСЫ</w:t>
                  </w:r>
                </w:p>
              </w:tc>
              <w:tc>
                <w:tcPr>
                  <w:tcW w:w="2123"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99 0 00 0203 0</w:t>
                  </w:r>
                </w:p>
              </w:tc>
              <w:tc>
                <w:tcPr>
                  <w:tcW w:w="850"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01</w:t>
                  </w:r>
                </w:p>
              </w:tc>
              <w:tc>
                <w:tcPr>
                  <w:tcW w:w="57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p>
              </w:tc>
              <w:tc>
                <w:tcPr>
                  <w:tcW w:w="1132"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460,0</w:t>
                  </w:r>
                </w:p>
              </w:tc>
              <w:tc>
                <w:tcPr>
                  <w:tcW w:w="140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0178FF">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470,0</w:t>
                  </w:r>
                </w:p>
              </w:tc>
            </w:tr>
            <w:tr w:rsidR="006E379A" w:rsidRPr="006E379A" w:rsidTr="000178FF">
              <w:trPr>
                <w:trHeight w:val="569"/>
              </w:trPr>
              <w:tc>
                <w:tcPr>
                  <w:tcW w:w="4025"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both"/>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Функционирование высшего должностного лица субъекта Российской Федерации и муниципального образования</w:t>
                  </w:r>
                </w:p>
              </w:tc>
              <w:tc>
                <w:tcPr>
                  <w:tcW w:w="2123"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99 0 00 0203 0</w:t>
                  </w:r>
                </w:p>
              </w:tc>
              <w:tc>
                <w:tcPr>
                  <w:tcW w:w="850"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01</w:t>
                  </w:r>
                </w:p>
              </w:tc>
              <w:tc>
                <w:tcPr>
                  <w:tcW w:w="57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02</w:t>
                  </w:r>
                </w:p>
              </w:tc>
              <w:tc>
                <w:tcPr>
                  <w:tcW w:w="1132"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460,0</w:t>
                  </w:r>
                </w:p>
              </w:tc>
              <w:tc>
                <w:tcPr>
                  <w:tcW w:w="140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0178FF">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470,0</w:t>
                  </w:r>
                </w:p>
              </w:tc>
            </w:tr>
            <w:tr w:rsidR="006E379A" w:rsidRPr="006E379A" w:rsidTr="000178FF">
              <w:trPr>
                <w:trHeight w:val="569"/>
              </w:trPr>
              <w:tc>
                <w:tcPr>
                  <w:tcW w:w="4025"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both"/>
                    <w:rPr>
                      <w:rFonts w:ascii="Times New Roman" w:eastAsia="Calibri" w:hAnsi="Times New Roman" w:cs="Times New Roman"/>
                      <w:b/>
                      <w:sz w:val="28"/>
                      <w:szCs w:val="28"/>
                      <w:lang w:eastAsia="ru-RU"/>
                    </w:rPr>
                  </w:pPr>
                  <w:r w:rsidRPr="006E379A">
                    <w:rPr>
                      <w:rFonts w:ascii="Times New Roman" w:eastAsia="Calibri" w:hAnsi="Times New Roman" w:cs="Times New Roman"/>
                      <w:b/>
                      <w:sz w:val="28"/>
                      <w:szCs w:val="28"/>
                      <w:lang w:eastAsia="ru-RU"/>
                    </w:rPr>
                    <w:t>Центральный аппарат</w:t>
                  </w:r>
                </w:p>
              </w:tc>
              <w:tc>
                <w:tcPr>
                  <w:tcW w:w="2123"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right"/>
                    <w:rPr>
                      <w:rFonts w:ascii="Times New Roman" w:eastAsia="Calibri" w:hAnsi="Times New Roman" w:cs="Times New Roman"/>
                      <w:b/>
                      <w:sz w:val="28"/>
                      <w:szCs w:val="28"/>
                      <w:lang w:eastAsia="ru-RU"/>
                    </w:rPr>
                  </w:pPr>
                  <w:r w:rsidRPr="006E379A">
                    <w:rPr>
                      <w:rFonts w:ascii="Times New Roman" w:eastAsia="Calibri" w:hAnsi="Times New Roman" w:cs="Times New Roman"/>
                      <w:b/>
                      <w:sz w:val="28"/>
                      <w:szCs w:val="28"/>
                      <w:lang w:eastAsia="ru-RU"/>
                    </w:rPr>
                    <w:t>99 0 00 0204 0</w:t>
                  </w:r>
                </w:p>
              </w:tc>
              <w:tc>
                <w:tcPr>
                  <w:tcW w:w="850"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center"/>
                    <w:rPr>
                      <w:rFonts w:ascii="Times New Roman" w:eastAsia="Calibri" w:hAnsi="Times New Roman" w:cs="Times New Roman"/>
                      <w:b/>
                      <w:sz w:val="28"/>
                      <w:szCs w:val="28"/>
                      <w:lang w:eastAsia="ru-RU"/>
                    </w:rPr>
                  </w:pPr>
                  <w:r w:rsidRPr="006E379A">
                    <w:rPr>
                      <w:rFonts w:ascii="Times New Roman" w:eastAsia="Calibri" w:hAnsi="Times New Roman" w:cs="Times New Roman"/>
                      <w:b/>
                      <w:sz w:val="28"/>
                      <w:szCs w:val="28"/>
                      <w:lang w:eastAsia="ru-RU"/>
                    </w:rPr>
                    <w:t> </w:t>
                  </w:r>
                </w:p>
              </w:tc>
              <w:tc>
                <w:tcPr>
                  <w:tcW w:w="567"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center"/>
                    <w:rPr>
                      <w:rFonts w:ascii="Times New Roman" w:eastAsia="Calibri" w:hAnsi="Times New Roman" w:cs="Times New Roman"/>
                      <w:b/>
                      <w:sz w:val="28"/>
                      <w:szCs w:val="28"/>
                      <w:lang w:eastAsia="ru-RU"/>
                    </w:rPr>
                  </w:pPr>
                  <w:r w:rsidRPr="006E379A">
                    <w:rPr>
                      <w:rFonts w:ascii="Times New Roman" w:eastAsia="Calibri" w:hAnsi="Times New Roman" w:cs="Times New Roman"/>
                      <w:b/>
                      <w:sz w:val="28"/>
                      <w:szCs w:val="28"/>
                      <w:lang w:eastAsia="ru-RU"/>
                    </w:rPr>
                    <w:t> </w:t>
                  </w:r>
                </w:p>
              </w:tc>
              <w:tc>
                <w:tcPr>
                  <w:tcW w:w="57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center"/>
                    <w:rPr>
                      <w:rFonts w:ascii="Times New Roman" w:eastAsia="Calibri" w:hAnsi="Times New Roman" w:cs="Times New Roman"/>
                      <w:b/>
                      <w:sz w:val="28"/>
                      <w:szCs w:val="28"/>
                      <w:lang w:eastAsia="ru-RU"/>
                    </w:rPr>
                  </w:pPr>
                  <w:r w:rsidRPr="006E379A">
                    <w:rPr>
                      <w:rFonts w:ascii="Times New Roman" w:eastAsia="Calibri" w:hAnsi="Times New Roman" w:cs="Times New Roman"/>
                      <w:b/>
                      <w:sz w:val="28"/>
                      <w:szCs w:val="28"/>
                      <w:lang w:eastAsia="ru-RU"/>
                    </w:rPr>
                    <w:t> </w:t>
                  </w:r>
                </w:p>
              </w:tc>
              <w:tc>
                <w:tcPr>
                  <w:tcW w:w="1132"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right"/>
                    <w:rPr>
                      <w:rFonts w:ascii="Times New Roman" w:eastAsia="Calibri" w:hAnsi="Times New Roman" w:cs="Times New Roman"/>
                      <w:b/>
                      <w:sz w:val="28"/>
                      <w:szCs w:val="28"/>
                      <w:lang w:eastAsia="ru-RU"/>
                    </w:rPr>
                  </w:pPr>
                  <w:r w:rsidRPr="006E379A">
                    <w:rPr>
                      <w:rFonts w:ascii="Times New Roman" w:eastAsia="Calibri" w:hAnsi="Times New Roman" w:cs="Times New Roman"/>
                      <w:b/>
                      <w:sz w:val="28"/>
                      <w:szCs w:val="28"/>
                      <w:lang w:eastAsia="ru-RU"/>
                    </w:rPr>
                    <w:t>410,0</w:t>
                  </w:r>
                </w:p>
              </w:tc>
              <w:tc>
                <w:tcPr>
                  <w:tcW w:w="140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0178FF">
                  <w:pPr>
                    <w:spacing w:after="100" w:line="240" w:lineRule="auto"/>
                    <w:jc w:val="center"/>
                    <w:rPr>
                      <w:rFonts w:ascii="Times New Roman" w:eastAsia="Calibri" w:hAnsi="Times New Roman" w:cs="Times New Roman"/>
                      <w:b/>
                      <w:sz w:val="28"/>
                      <w:szCs w:val="28"/>
                      <w:lang w:eastAsia="ru-RU"/>
                    </w:rPr>
                  </w:pPr>
                  <w:r w:rsidRPr="006E379A">
                    <w:rPr>
                      <w:rFonts w:ascii="Times New Roman" w:eastAsia="Calibri" w:hAnsi="Times New Roman" w:cs="Times New Roman"/>
                      <w:b/>
                      <w:sz w:val="28"/>
                      <w:szCs w:val="28"/>
                      <w:lang w:eastAsia="ru-RU"/>
                    </w:rPr>
                    <w:t>430,0</w:t>
                  </w:r>
                </w:p>
              </w:tc>
            </w:tr>
            <w:tr w:rsidR="006E379A" w:rsidRPr="006E379A" w:rsidTr="000178FF">
              <w:trPr>
                <w:trHeight w:val="569"/>
              </w:trPr>
              <w:tc>
                <w:tcPr>
                  <w:tcW w:w="4025"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both"/>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3"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99 0 00 0204 0</w:t>
                  </w:r>
                </w:p>
              </w:tc>
              <w:tc>
                <w:tcPr>
                  <w:tcW w:w="850"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 </w:t>
                  </w:r>
                </w:p>
              </w:tc>
              <w:tc>
                <w:tcPr>
                  <w:tcW w:w="57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p>
              </w:tc>
              <w:tc>
                <w:tcPr>
                  <w:tcW w:w="1132"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410,0</w:t>
                  </w:r>
                </w:p>
              </w:tc>
              <w:tc>
                <w:tcPr>
                  <w:tcW w:w="140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0178FF">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430,0</w:t>
                  </w:r>
                </w:p>
              </w:tc>
            </w:tr>
            <w:tr w:rsidR="006E379A" w:rsidRPr="006E379A" w:rsidTr="000178FF">
              <w:trPr>
                <w:trHeight w:val="569"/>
              </w:trPr>
              <w:tc>
                <w:tcPr>
                  <w:tcW w:w="4025"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both"/>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ОБЩЕГОСУДАРСТВЕННЫЕ ВОПРОСЫ</w:t>
                  </w:r>
                </w:p>
              </w:tc>
              <w:tc>
                <w:tcPr>
                  <w:tcW w:w="2123"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99 0 00 0204 0</w:t>
                  </w:r>
                </w:p>
              </w:tc>
              <w:tc>
                <w:tcPr>
                  <w:tcW w:w="850"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01</w:t>
                  </w:r>
                </w:p>
              </w:tc>
              <w:tc>
                <w:tcPr>
                  <w:tcW w:w="57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p>
              </w:tc>
              <w:tc>
                <w:tcPr>
                  <w:tcW w:w="1132"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410,0</w:t>
                  </w:r>
                </w:p>
              </w:tc>
              <w:tc>
                <w:tcPr>
                  <w:tcW w:w="140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0178FF">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430,0</w:t>
                  </w:r>
                </w:p>
              </w:tc>
            </w:tr>
            <w:tr w:rsidR="006E379A" w:rsidRPr="006E379A" w:rsidTr="000178FF">
              <w:trPr>
                <w:trHeight w:val="569"/>
              </w:trPr>
              <w:tc>
                <w:tcPr>
                  <w:tcW w:w="4025"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0" w:line="240" w:lineRule="auto"/>
                    <w:jc w:val="both"/>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123"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99 0 00 0204 0</w:t>
                  </w:r>
                </w:p>
              </w:tc>
              <w:tc>
                <w:tcPr>
                  <w:tcW w:w="850"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01</w:t>
                  </w:r>
                </w:p>
              </w:tc>
              <w:tc>
                <w:tcPr>
                  <w:tcW w:w="57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04</w:t>
                  </w:r>
                </w:p>
              </w:tc>
              <w:tc>
                <w:tcPr>
                  <w:tcW w:w="1132"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410,0</w:t>
                  </w:r>
                </w:p>
              </w:tc>
              <w:tc>
                <w:tcPr>
                  <w:tcW w:w="140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0178FF">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430,0</w:t>
                  </w:r>
                </w:p>
              </w:tc>
            </w:tr>
            <w:tr w:rsidR="006E379A" w:rsidRPr="006E379A" w:rsidTr="000178FF">
              <w:trPr>
                <w:trHeight w:val="569"/>
              </w:trPr>
              <w:tc>
                <w:tcPr>
                  <w:tcW w:w="4025"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0" w:line="240" w:lineRule="auto"/>
                    <w:jc w:val="both"/>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Закупка товаров, работ и услуг для государственных (муниципальных) нужд</w:t>
                  </w:r>
                </w:p>
              </w:tc>
              <w:tc>
                <w:tcPr>
                  <w:tcW w:w="2123"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99 0 00 0204 0</w:t>
                  </w:r>
                </w:p>
              </w:tc>
              <w:tc>
                <w:tcPr>
                  <w:tcW w:w="850"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0" w:line="240" w:lineRule="auto"/>
                    <w:jc w:val="center"/>
                    <w:rPr>
                      <w:rFonts w:ascii="Times New Roman" w:eastAsia="Calibri" w:hAnsi="Times New Roman" w:cs="Times New Roman"/>
                      <w:sz w:val="28"/>
                      <w:szCs w:val="28"/>
                      <w:lang w:eastAsia="ru-RU"/>
                    </w:rPr>
                  </w:pPr>
                </w:p>
              </w:tc>
              <w:tc>
                <w:tcPr>
                  <w:tcW w:w="57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0" w:line="240" w:lineRule="auto"/>
                    <w:jc w:val="center"/>
                    <w:rPr>
                      <w:rFonts w:ascii="Times New Roman" w:eastAsia="Calibri" w:hAnsi="Times New Roman" w:cs="Times New Roman"/>
                      <w:sz w:val="28"/>
                      <w:szCs w:val="28"/>
                      <w:lang w:eastAsia="ru-RU"/>
                    </w:rPr>
                  </w:pPr>
                </w:p>
              </w:tc>
              <w:tc>
                <w:tcPr>
                  <w:tcW w:w="1132"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30,0</w:t>
                  </w:r>
                </w:p>
              </w:tc>
              <w:tc>
                <w:tcPr>
                  <w:tcW w:w="140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0178FF">
                  <w:pPr>
                    <w:spacing w:after="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30,0</w:t>
                  </w:r>
                </w:p>
              </w:tc>
            </w:tr>
            <w:tr w:rsidR="006E379A" w:rsidRPr="006E379A" w:rsidTr="000178FF">
              <w:trPr>
                <w:trHeight w:val="569"/>
              </w:trPr>
              <w:tc>
                <w:tcPr>
                  <w:tcW w:w="4025"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both"/>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ОБЩЕГОСУДАРСТВЕННЫЕ ВОПРОСЫ</w:t>
                  </w:r>
                </w:p>
              </w:tc>
              <w:tc>
                <w:tcPr>
                  <w:tcW w:w="2123"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99 0 00 0204 0</w:t>
                  </w:r>
                </w:p>
              </w:tc>
              <w:tc>
                <w:tcPr>
                  <w:tcW w:w="850"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01</w:t>
                  </w:r>
                </w:p>
              </w:tc>
              <w:tc>
                <w:tcPr>
                  <w:tcW w:w="57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p>
              </w:tc>
              <w:tc>
                <w:tcPr>
                  <w:tcW w:w="1132"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30,0</w:t>
                  </w:r>
                </w:p>
              </w:tc>
              <w:tc>
                <w:tcPr>
                  <w:tcW w:w="140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30,0</w:t>
                  </w:r>
                </w:p>
              </w:tc>
            </w:tr>
            <w:tr w:rsidR="006E379A" w:rsidRPr="006E379A" w:rsidTr="000178FF">
              <w:trPr>
                <w:trHeight w:val="569"/>
              </w:trPr>
              <w:tc>
                <w:tcPr>
                  <w:tcW w:w="4025"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0" w:line="240" w:lineRule="auto"/>
                    <w:jc w:val="both"/>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123"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99 0 00 0204 0</w:t>
                  </w:r>
                </w:p>
              </w:tc>
              <w:tc>
                <w:tcPr>
                  <w:tcW w:w="850"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01</w:t>
                  </w:r>
                </w:p>
              </w:tc>
              <w:tc>
                <w:tcPr>
                  <w:tcW w:w="57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04</w:t>
                  </w:r>
                </w:p>
              </w:tc>
              <w:tc>
                <w:tcPr>
                  <w:tcW w:w="1132"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30,0</w:t>
                  </w:r>
                </w:p>
              </w:tc>
              <w:tc>
                <w:tcPr>
                  <w:tcW w:w="140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0178FF">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30,0</w:t>
                  </w:r>
                </w:p>
              </w:tc>
            </w:tr>
            <w:tr w:rsidR="006E379A" w:rsidRPr="006E379A" w:rsidTr="000178FF">
              <w:trPr>
                <w:trHeight w:val="569"/>
              </w:trPr>
              <w:tc>
                <w:tcPr>
                  <w:tcW w:w="4025"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0" w:line="240" w:lineRule="auto"/>
                    <w:jc w:val="both"/>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Иные бюджетные ассигнования</w:t>
                  </w:r>
                </w:p>
              </w:tc>
              <w:tc>
                <w:tcPr>
                  <w:tcW w:w="2123"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0" w:line="240" w:lineRule="auto"/>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99 0 00 0204 0</w:t>
                  </w:r>
                </w:p>
              </w:tc>
              <w:tc>
                <w:tcPr>
                  <w:tcW w:w="850"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800</w:t>
                  </w:r>
                </w:p>
              </w:tc>
              <w:tc>
                <w:tcPr>
                  <w:tcW w:w="567"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0" w:line="240" w:lineRule="auto"/>
                    <w:jc w:val="center"/>
                    <w:rPr>
                      <w:rFonts w:ascii="Times New Roman" w:eastAsia="Calibri" w:hAnsi="Times New Roman" w:cs="Times New Roman"/>
                      <w:sz w:val="28"/>
                      <w:szCs w:val="28"/>
                      <w:lang w:eastAsia="ru-RU"/>
                    </w:rPr>
                  </w:pPr>
                </w:p>
              </w:tc>
              <w:tc>
                <w:tcPr>
                  <w:tcW w:w="57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0" w:line="240" w:lineRule="auto"/>
                    <w:jc w:val="center"/>
                    <w:rPr>
                      <w:rFonts w:ascii="Times New Roman" w:eastAsia="Calibri" w:hAnsi="Times New Roman" w:cs="Times New Roman"/>
                      <w:sz w:val="28"/>
                      <w:szCs w:val="28"/>
                      <w:lang w:eastAsia="ru-RU"/>
                    </w:rPr>
                  </w:pPr>
                </w:p>
              </w:tc>
              <w:tc>
                <w:tcPr>
                  <w:tcW w:w="1132"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4,5</w:t>
                  </w:r>
                </w:p>
              </w:tc>
              <w:tc>
                <w:tcPr>
                  <w:tcW w:w="140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0178FF">
                  <w:pPr>
                    <w:spacing w:after="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9,5</w:t>
                  </w:r>
                </w:p>
              </w:tc>
            </w:tr>
            <w:tr w:rsidR="006E379A" w:rsidRPr="006E379A" w:rsidTr="000178FF">
              <w:trPr>
                <w:trHeight w:val="569"/>
              </w:trPr>
              <w:tc>
                <w:tcPr>
                  <w:tcW w:w="4025"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both"/>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ОБЩЕГОСУДАРСТВЕННЫЕ ВОПРОСЫ</w:t>
                  </w:r>
                </w:p>
              </w:tc>
              <w:tc>
                <w:tcPr>
                  <w:tcW w:w="2123"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0" w:line="240" w:lineRule="auto"/>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99 0 00 0204 0</w:t>
                  </w:r>
                </w:p>
              </w:tc>
              <w:tc>
                <w:tcPr>
                  <w:tcW w:w="850"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800</w:t>
                  </w:r>
                </w:p>
              </w:tc>
              <w:tc>
                <w:tcPr>
                  <w:tcW w:w="567"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01</w:t>
                  </w:r>
                </w:p>
              </w:tc>
              <w:tc>
                <w:tcPr>
                  <w:tcW w:w="57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0" w:line="240" w:lineRule="auto"/>
                    <w:jc w:val="center"/>
                    <w:rPr>
                      <w:rFonts w:ascii="Times New Roman" w:eastAsia="Calibri" w:hAnsi="Times New Roman" w:cs="Times New Roman"/>
                      <w:sz w:val="28"/>
                      <w:szCs w:val="28"/>
                      <w:lang w:eastAsia="ru-RU"/>
                    </w:rPr>
                  </w:pPr>
                </w:p>
              </w:tc>
              <w:tc>
                <w:tcPr>
                  <w:tcW w:w="1132"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4,5</w:t>
                  </w:r>
                </w:p>
              </w:tc>
              <w:tc>
                <w:tcPr>
                  <w:tcW w:w="140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0178FF">
                  <w:pPr>
                    <w:spacing w:after="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9,5</w:t>
                  </w:r>
                </w:p>
              </w:tc>
            </w:tr>
            <w:tr w:rsidR="006E379A" w:rsidRPr="006E379A" w:rsidTr="000178FF">
              <w:trPr>
                <w:trHeight w:val="569"/>
              </w:trPr>
              <w:tc>
                <w:tcPr>
                  <w:tcW w:w="4025"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0" w:line="240" w:lineRule="auto"/>
                    <w:jc w:val="both"/>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123"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0" w:line="240" w:lineRule="auto"/>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99 0 00 0204 0</w:t>
                  </w:r>
                </w:p>
              </w:tc>
              <w:tc>
                <w:tcPr>
                  <w:tcW w:w="850"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800</w:t>
                  </w:r>
                </w:p>
              </w:tc>
              <w:tc>
                <w:tcPr>
                  <w:tcW w:w="567"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01</w:t>
                  </w:r>
                </w:p>
              </w:tc>
              <w:tc>
                <w:tcPr>
                  <w:tcW w:w="57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04</w:t>
                  </w:r>
                </w:p>
              </w:tc>
              <w:tc>
                <w:tcPr>
                  <w:tcW w:w="1132"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4,5</w:t>
                  </w:r>
                </w:p>
              </w:tc>
              <w:tc>
                <w:tcPr>
                  <w:tcW w:w="140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0178FF">
                  <w:pPr>
                    <w:spacing w:after="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9,5</w:t>
                  </w:r>
                </w:p>
              </w:tc>
            </w:tr>
            <w:tr w:rsidR="006E379A" w:rsidRPr="006E379A" w:rsidTr="000178FF">
              <w:trPr>
                <w:trHeight w:val="569"/>
              </w:trPr>
              <w:tc>
                <w:tcPr>
                  <w:tcW w:w="4025"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rPr>
                      <w:rFonts w:ascii="Times New Roman" w:eastAsia="Calibri" w:hAnsi="Times New Roman" w:cs="Times New Roman"/>
                      <w:b/>
                      <w:sz w:val="28"/>
                      <w:szCs w:val="28"/>
                    </w:rPr>
                  </w:pPr>
                  <w:r w:rsidRPr="006E379A">
                    <w:rPr>
                      <w:rFonts w:ascii="Times New Roman" w:eastAsia="Calibri" w:hAnsi="Times New Roman" w:cs="Times New Roman"/>
                      <w:b/>
                      <w:sz w:val="28"/>
                      <w:szCs w:val="28"/>
                    </w:rPr>
                    <w:t>Обеспечение деятельности подведомственных учреждений</w:t>
                  </w:r>
                </w:p>
              </w:tc>
              <w:tc>
                <w:tcPr>
                  <w:tcW w:w="2123"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right"/>
                    <w:rPr>
                      <w:rFonts w:ascii="Times New Roman" w:eastAsia="Calibri" w:hAnsi="Times New Roman" w:cs="Times New Roman"/>
                      <w:b/>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center"/>
                    <w:rPr>
                      <w:rFonts w:ascii="Times New Roman" w:eastAsia="Calibri" w:hAnsi="Times New Roman" w:cs="Times New Roman"/>
                      <w:b/>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ind w:left="177" w:hanging="177"/>
                    <w:jc w:val="center"/>
                    <w:rPr>
                      <w:rFonts w:ascii="Times New Roman" w:eastAsia="Calibri" w:hAnsi="Times New Roman" w:cs="Times New Roman"/>
                      <w:b/>
                      <w:sz w:val="28"/>
                      <w:szCs w:val="28"/>
                      <w:lang w:eastAsia="ru-RU"/>
                    </w:rPr>
                  </w:pPr>
                </w:p>
              </w:tc>
              <w:tc>
                <w:tcPr>
                  <w:tcW w:w="57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center"/>
                    <w:rPr>
                      <w:rFonts w:ascii="Times New Roman" w:eastAsia="Calibri" w:hAnsi="Times New Roman" w:cs="Times New Roman"/>
                      <w:b/>
                      <w:sz w:val="28"/>
                      <w:szCs w:val="28"/>
                      <w:lang w:eastAsia="ru-RU"/>
                    </w:rPr>
                  </w:pPr>
                </w:p>
              </w:tc>
              <w:tc>
                <w:tcPr>
                  <w:tcW w:w="1132"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right"/>
                    <w:rPr>
                      <w:rFonts w:ascii="Times New Roman" w:eastAsia="Calibri" w:hAnsi="Times New Roman" w:cs="Times New Roman"/>
                      <w:b/>
                      <w:sz w:val="28"/>
                      <w:szCs w:val="28"/>
                      <w:lang w:eastAsia="ru-RU"/>
                    </w:rPr>
                  </w:pPr>
                  <w:r w:rsidRPr="006E379A">
                    <w:rPr>
                      <w:rFonts w:ascii="Times New Roman" w:eastAsia="Calibri" w:hAnsi="Times New Roman" w:cs="Times New Roman"/>
                      <w:b/>
                      <w:sz w:val="28"/>
                      <w:szCs w:val="28"/>
                      <w:lang w:eastAsia="ru-RU"/>
                    </w:rPr>
                    <w:t>332,8</w:t>
                  </w:r>
                </w:p>
              </w:tc>
              <w:tc>
                <w:tcPr>
                  <w:tcW w:w="1404"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0178FF">
                  <w:pPr>
                    <w:spacing w:after="100" w:line="240" w:lineRule="auto"/>
                    <w:jc w:val="center"/>
                    <w:rPr>
                      <w:rFonts w:ascii="Times New Roman" w:eastAsia="Calibri" w:hAnsi="Times New Roman" w:cs="Times New Roman"/>
                      <w:b/>
                      <w:sz w:val="28"/>
                      <w:szCs w:val="28"/>
                      <w:lang w:eastAsia="ru-RU"/>
                    </w:rPr>
                  </w:pPr>
                  <w:r w:rsidRPr="006E379A">
                    <w:rPr>
                      <w:rFonts w:ascii="Times New Roman" w:eastAsia="Calibri" w:hAnsi="Times New Roman" w:cs="Times New Roman"/>
                      <w:b/>
                      <w:sz w:val="28"/>
                      <w:szCs w:val="28"/>
                      <w:lang w:eastAsia="ru-RU"/>
                    </w:rPr>
                    <w:t>353,5</w:t>
                  </w:r>
                </w:p>
              </w:tc>
            </w:tr>
            <w:tr w:rsidR="006E379A" w:rsidRPr="006E379A" w:rsidTr="000178FF">
              <w:trPr>
                <w:trHeight w:val="597"/>
              </w:trPr>
              <w:tc>
                <w:tcPr>
                  <w:tcW w:w="4025"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rPr>
                      <w:rFonts w:ascii="Times New Roman" w:eastAsia="Calibri" w:hAnsi="Times New Roman" w:cs="Times New Roman"/>
                      <w:sz w:val="28"/>
                      <w:szCs w:val="28"/>
                    </w:rPr>
                  </w:pPr>
                  <w:r w:rsidRPr="006E379A">
                    <w:rPr>
                      <w:rFonts w:ascii="Times New Roman" w:eastAsia="Calibri" w:hAnsi="Times New Roman" w:cs="Times New Roman"/>
                      <w:sz w:val="28"/>
                      <w:szCs w:val="28"/>
                    </w:rPr>
                    <w:t>Расходы на выплату персоналу в целях обеспечения выполнения функций государственными (муниципальными органами управления государственными внебюджетными фондами</w:t>
                  </w:r>
                </w:p>
              </w:tc>
              <w:tc>
                <w:tcPr>
                  <w:tcW w:w="2123"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99 0 00 2990 0</w:t>
                  </w:r>
                </w:p>
              </w:tc>
              <w:tc>
                <w:tcPr>
                  <w:tcW w:w="850"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p>
              </w:tc>
              <w:tc>
                <w:tcPr>
                  <w:tcW w:w="57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p>
              </w:tc>
              <w:tc>
                <w:tcPr>
                  <w:tcW w:w="1132"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332,8</w:t>
                  </w:r>
                </w:p>
              </w:tc>
              <w:tc>
                <w:tcPr>
                  <w:tcW w:w="1404" w:type="dxa"/>
                  <w:tcBorders>
                    <w:top w:val="single" w:sz="4" w:space="0" w:color="auto"/>
                    <w:left w:val="single" w:sz="4" w:space="0" w:color="auto"/>
                    <w:bottom w:val="single" w:sz="4" w:space="0" w:color="auto"/>
                    <w:right w:val="single" w:sz="4" w:space="0" w:color="auto"/>
                  </w:tcBorders>
                </w:tcPr>
                <w:p w:rsidR="006E379A" w:rsidRPr="006E379A" w:rsidRDefault="006E379A" w:rsidP="000178FF">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353,5</w:t>
                  </w:r>
                </w:p>
              </w:tc>
            </w:tr>
            <w:tr w:rsidR="006E379A" w:rsidRPr="006E379A" w:rsidTr="000178FF">
              <w:trPr>
                <w:trHeight w:val="597"/>
              </w:trPr>
              <w:tc>
                <w:tcPr>
                  <w:tcW w:w="4025"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rPr>
                      <w:rFonts w:ascii="Times New Roman" w:eastAsia="Calibri" w:hAnsi="Times New Roman" w:cs="Times New Roman"/>
                      <w:sz w:val="28"/>
                      <w:szCs w:val="28"/>
                    </w:rPr>
                  </w:pPr>
                  <w:r w:rsidRPr="006E379A">
                    <w:rPr>
                      <w:rFonts w:ascii="Times New Roman" w:eastAsia="Calibri" w:hAnsi="Times New Roman" w:cs="Times New Roman"/>
                      <w:sz w:val="28"/>
                      <w:szCs w:val="28"/>
                      <w:lang w:eastAsia="ru-RU"/>
                    </w:rPr>
                    <w:t>ОБЩЕГОСУДАРСТВЕННЫЕ ВОПРОСЫ</w:t>
                  </w:r>
                </w:p>
              </w:tc>
              <w:tc>
                <w:tcPr>
                  <w:tcW w:w="2123"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99 0 00 2990 0</w:t>
                  </w:r>
                </w:p>
              </w:tc>
              <w:tc>
                <w:tcPr>
                  <w:tcW w:w="850"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01</w:t>
                  </w:r>
                </w:p>
              </w:tc>
              <w:tc>
                <w:tcPr>
                  <w:tcW w:w="57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p>
              </w:tc>
              <w:tc>
                <w:tcPr>
                  <w:tcW w:w="1132"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332,8</w:t>
                  </w:r>
                </w:p>
              </w:tc>
              <w:tc>
                <w:tcPr>
                  <w:tcW w:w="1404" w:type="dxa"/>
                  <w:tcBorders>
                    <w:top w:val="single" w:sz="4" w:space="0" w:color="auto"/>
                    <w:left w:val="single" w:sz="4" w:space="0" w:color="auto"/>
                    <w:bottom w:val="single" w:sz="4" w:space="0" w:color="auto"/>
                    <w:right w:val="single" w:sz="4" w:space="0" w:color="auto"/>
                  </w:tcBorders>
                </w:tcPr>
                <w:p w:rsidR="006E379A" w:rsidRPr="006E379A" w:rsidRDefault="006E379A" w:rsidP="000178FF">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353,5</w:t>
                  </w:r>
                </w:p>
              </w:tc>
            </w:tr>
            <w:tr w:rsidR="006E379A" w:rsidRPr="006E379A" w:rsidTr="000178FF">
              <w:trPr>
                <w:trHeight w:val="597"/>
              </w:trPr>
              <w:tc>
                <w:tcPr>
                  <w:tcW w:w="4025"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rPr>
                    <w:t>Другие общегосударственные расходы</w:t>
                  </w:r>
                </w:p>
              </w:tc>
              <w:tc>
                <w:tcPr>
                  <w:tcW w:w="2123"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99 0 00 2990 0</w:t>
                  </w:r>
                </w:p>
              </w:tc>
              <w:tc>
                <w:tcPr>
                  <w:tcW w:w="850"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01</w:t>
                  </w:r>
                </w:p>
              </w:tc>
              <w:tc>
                <w:tcPr>
                  <w:tcW w:w="57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13</w:t>
                  </w:r>
                </w:p>
              </w:tc>
              <w:tc>
                <w:tcPr>
                  <w:tcW w:w="1132"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332,8</w:t>
                  </w:r>
                </w:p>
              </w:tc>
              <w:tc>
                <w:tcPr>
                  <w:tcW w:w="1404" w:type="dxa"/>
                  <w:tcBorders>
                    <w:top w:val="single" w:sz="4" w:space="0" w:color="auto"/>
                    <w:left w:val="single" w:sz="4" w:space="0" w:color="auto"/>
                    <w:bottom w:val="single" w:sz="4" w:space="0" w:color="auto"/>
                    <w:right w:val="single" w:sz="4" w:space="0" w:color="auto"/>
                  </w:tcBorders>
                </w:tcPr>
                <w:p w:rsidR="006E379A" w:rsidRPr="006E379A" w:rsidRDefault="006E379A" w:rsidP="000178FF">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353,5</w:t>
                  </w:r>
                </w:p>
              </w:tc>
            </w:tr>
            <w:tr w:rsidR="006E379A" w:rsidRPr="006E379A" w:rsidTr="000178FF">
              <w:trPr>
                <w:trHeight w:val="597"/>
              </w:trPr>
              <w:tc>
                <w:tcPr>
                  <w:tcW w:w="4025"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rPr>
                      <w:rFonts w:ascii="Times New Roman" w:eastAsia="Calibri" w:hAnsi="Times New Roman" w:cs="Times New Roman"/>
                      <w:b/>
                      <w:sz w:val="28"/>
                      <w:szCs w:val="28"/>
                    </w:rPr>
                  </w:pPr>
                  <w:r w:rsidRPr="006E379A">
                    <w:rPr>
                      <w:rFonts w:ascii="Times New Roman" w:eastAsia="Calibri" w:hAnsi="Times New Roman" w:cs="Times New Roman"/>
                      <w:b/>
                      <w:sz w:val="28"/>
                      <w:szCs w:val="28"/>
                    </w:rPr>
                    <w:t>Осуществление первичного воинского учета на территориях, где отсутствуют военные комиссариаты</w:t>
                  </w:r>
                </w:p>
              </w:tc>
              <w:tc>
                <w:tcPr>
                  <w:tcW w:w="2123"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jc w:val="center"/>
                    <w:rPr>
                      <w:rFonts w:ascii="Times New Roman" w:eastAsia="Calibri" w:hAnsi="Times New Roman" w:cs="Times New Roman"/>
                      <w:b/>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b/>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b/>
                      <w:sz w:val="28"/>
                      <w:szCs w:val="28"/>
                      <w:lang w:eastAsia="ru-RU"/>
                    </w:rPr>
                  </w:pPr>
                </w:p>
              </w:tc>
              <w:tc>
                <w:tcPr>
                  <w:tcW w:w="57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b/>
                      <w:sz w:val="28"/>
                      <w:szCs w:val="28"/>
                      <w:lang w:eastAsia="ru-RU"/>
                    </w:rPr>
                  </w:pPr>
                </w:p>
              </w:tc>
              <w:tc>
                <w:tcPr>
                  <w:tcW w:w="1132"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right"/>
                    <w:rPr>
                      <w:rFonts w:ascii="Times New Roman" w:eastAsia="Calibri" w:hAnsi="Times New Roman" w:cs="Times New Roman"/>
                      <w:b/>
                      <w:sz w:val="28"/>
                      <w:szCs w:val="28"/>
                      <w:highlight w:val="yellow"/>
                      <w:lang w:eastAsia="ru-RU"/>
                    </w:rPr>
                  </w:pPr>
                  <w:r w:rsidRPr="006E379A">
                    <w:rPr>
                      <w:rFonts w:ascii="Times New Roman" w:eastAsia="Calibri" w:hAnsi="Times New Roman" w:cs="Times New Roman"/>
                      <w:b/>
                      <w:sz w:val="28"/>
                      <w:szCs w:val="28"/>
                      <w:lang w:eastAsia="ru-RU"/>
                    </w:rPr>
                    <w:t>92,2</w:t>
                  </w:r>
                </w:p>
              </w:tc>
              <w:tc>
                <w:tcPr>
                  <w:tcW w:w="1404" w:type="dxa"/>
                  <w:tcBorders>
                    <w:top w:val="single" w:sz="4" w:space="0" w:color="auto"/>
                    <w:left w:val="single" w:sz="4" w:space="0" w:color="auto"/>
                    <w:bottom w:val="single" w:sz="4" w:space="0" w:color="auto"/>
                    <w:right w:val="single" w:sz="4" w:space="0" w:color="auto"/>
                  </w:tcBorders>
                </w:tcPr>
                <w:p w:rsidR="006E379A" w:rsidRPr="006E379A" w:rsidRDefault="006E379A" w:rsidP="000178FF">
                  <w:pPr>
                    <w:spacing w:after="100" w:line="240" w:lineRule="auto"/>
                    <w:jc w:val="center"/>
                    <w:rPr>
                      <w:rFonts w:ascii="Times New Roman" w:eastAsia="Calibri" w:hAnsi="Times New Roman" w:cs="Times New Roman"/>
                      <w:b/>
                      <w:sz w:val="28"/>
                      <w:szCs w:val="28"/>
                      <w:lang w:eastAsia="ru-RU"/>
                    </w:rPr>
                  </w:pPr>
                  <w:r w:rsidRPr="006E379A">
                    <w:rPr>
                      <w:rFonts w:ascii="Times New Roman" w:eastAsia="Calibri" w:hAnsi="Times New Roman" w:cs="Times New Roman"/>
                      <w:b/>
                      <w:sz w:val="28"/>
                      <w:szCs w:val="28"/>
                      <w:lang w:eastAsia="ru-RU"/>
                    </w:rPr>
                    <w:t>93,6</w:t>
                  </w:r>
                </w:p>
              </w:tc>
            </w:tr>
            <w:tr w:rsidR="006E379A" w:rsidRPr="006E379A" w:rsidTr="000178FF">
              <w:trPr>
                <w:trHeight w:val="597"/>
              </w:trPr>
              <w:tc>
                <w:tcPr>
                  <w:tcW w:w="4025"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0" w:line="240" w:lineRule="auto"/>
                    <w:jc w:val="both"/>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6E379A">
                    <w:rPr>
                      <w:rFonts w:ascii="Times New Roman" w:eastAsia="Calibri" w:hAnsi="Times New Roman" w:cs="Times New Roman"/>
                      <w:sz w:val="28"/>
                      <w:szCs w:val="28"/>
                      <w:lang w:eastAsia="ru-RU"/>
                    </w:rPr>
                    <w:lastRenderedPageBreak/>
                    <w:t xml:space="preserve">государственными внебюджетными фондами </w:t>
                  </w:r>
                </w:p>
              </w:tc>
              <w:tc>
                <w:tcPr>
                  <w:tcW w:w="2123"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lastRenderedPageBreak/>
                    <w:t>99 0 00 5118 0</w:t>
                  </w:r>
                </w:p>
              </w:tc>
              <w:tc>
                <w:tcPr>
                  <w:tcW w:w="850"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p>
              </w:tc>
              <w:tc>
                <w:tcPr>
                  <w:tcW w:w="57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p>
              </w:tc>
              <w:tc>
                <w:tcPr>
                  <w:tcW w:w="1132"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88,3</w:t>
                  </w:r>
                </w:p>
              </w:tc>
              <w:tc>
                <w:tcPr>
                  <w:tcW w:w="1404" w:type="dxa"/>
                  <w:tcBorders>
                    <w:top w:val="single" w:sz="4" w:space="0" w:color="auto"/>
                    <w:left w:val="single" w:sz="4" w:space="0" w:color="auto"/>
                    <w:bottom w:val="single" w:sz="4" w:space="0" w:color="auto"/>
                    <w:right w:val="single" w:sz="4" w:space="0" w:color="auto"/>
                  </w:tcBorders>
                </w:tcPr>
                <w:p w:rsidR="006E379A" w:rsidRPr="006E379A" w:rsidRDefault="006E379A" w:rsidP="000178FF">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88,3</w:t>
                  </w:r>
                </w:p>
              </w:tc>
            </w:tr>
            <w:tr w:rsidR="006E379A" w:rsidRPr="006E379A" w:rsidTr="000178FF">
              <w:trPr>
                <w:trHeight w:val="597"/>
              </w:trPr>
              <w:tc>
                <w:tcPr>
                  <w:tcW w:w="4025"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rPr>
                      <w:rFonts w:ascii="Times New Roman" w:eastAsia="Calibri" w:hAnsi="Times New Roman" w:cs="Times New Roman"/>
                      <w:sz w:val="28"/>
                      <w:szCs w:val="28"/>
                    </w:rPr>
                  </w:pPr>
                  <w:r w:rsidRPr="006E379A">
                    <w:rPr>
                      <w:rFonts w:ascii="Times New Roman" w:eastAsia="Calibri" w:hAnsi="Times New Roman" w:cs="Times New Roman"/>
                      <w:sz w:val="28"/>
                      <w:szCs w:val="28"/>
                    </w:rPr>
                    <w:t>НАЦИОНАЛЬНАЯ ОБОРОНА</w:t>
                  </w:r>
                </w:p>
              </w:tc>
              <w:tc>
                <w:tcPr>
                  <w:tcW w:w="2123"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99 0 00 51180</w:t>
                  </w:r>
                </w:p>
              </w:tc>
              <w:tc>
                <w:tcPr>
                  <w:tcW w:w="850"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02</w:t>
                  </w:r>
                </w:p>
              </w:tc>
              <w:tc>
                <w:tcPr>
                  <w:tcW w:w="57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p>
              </w:tc>
              <w:tc>
                <w:tcPr>
                  <w:tcW w:w="1132"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92,2</w:t>
                  </w:r>
                </w:p>
              </w:tc>
              <w:tc>
                <w:tcPr>
                  <w:tcW w:w="1404" w:type="dxa"/>
                  <w:tcBorders>
                    <w:top w:val="single" w:sz="4" w:space="0" w:color="auto"/>
                    <w:left w:val="single" w:sz="4" w:space="0" w:color="auto"/>
                    <w:bottom w:val="single" w:sz="4" w:space="0" w:color="auto"/>
                    <w:right w:val="single" w:sz="4" w:space="0" w:color="auto"/>
                  </w:tcBorders>
                </w:tcPr>
                <w:p w:rsidR="006E379A" w:rsidRPr="006E379A" w:rsidRDefault="006E379A" w:rsidP="000178FF">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93,6</w:t>
                  </w:r>
                </w:p>
              </w:tc>
            </w:tr>
            <w:tr w:rsidR="006E379A" w:rsidRPr="006E379A" w:rsidTr="000178FF">
              <w:trPr>
                <w:trHeight w:val="597"/>
              </w:trPr>
              <w:tc>
                <w:tcPr>
                  <w:tcW w:w="4025"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rPr>
                      <w:rFonts w:ascii="Times New Roman" w:eastAsia="Calibri" w:hAnsi="Times New Roman" w:cs="Times New Roman"/>
                      <w:sz w:val="28"/>
                      <w:szCs w:val="28"/>
                    </w:rPr>
                  </w:pPr>
                  <w:r w:rsidRPr="006E379A">
                    <w:rPr>
                      <w:rFonts w:ascii="Times New Roman" w:eastAsia="Calibri" w:hAnsi="Times New Roman" w:cs="Times New Roman"/>
                      <w:sz w:val="28"/>
                      <w:szCs w:val="28"/>
                    </w:rPr>
                    <w:t>Мобилизационная и вневойсковая подготовка</w:t>
                  </w:r>
                </w:p>
              </w:tc>
              <w:tc>
                <w:tcPr>
                  <w:tcW w:w="2123"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99 0 00 51180</w:t>
                  </w:r>
                </w:p>
              </w:tc>
              <w:tc>
                <w:tcPr>
                  <w:tcW w:w="850"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02</w:t>
                  </w:r>
                </w:p>
              </w:tc>
              <w:tc>
                <w:tcPr>
                  <w:tcW w:w="57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03</w:t>
                  </w:r>
                </w:p>
              </w:tc>
              <w:tc>
                <w:tcPr>
                  <w:tcW w:w="1132"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92,2</w:t>
                  </w:r>
                </w:p>
              </w:tc>
              <w:tc>
                <w:tcPr>
                  <w:tcW w:w="1404" w:type="dxa"/>
                  <w:tcBorders>
                    <w:top w:val="single" w:sz="4" w:space="0" w:color="auto"/>
                    <w:left w:val="single" w:sz="4" w:space="0" w:color="auto"/>
                    <w:bottom w:val="single" w:sz="4" w:space="0" w:color="auto"/>
                    <w:right w:val="single" w:sz="4" w:space="0" w:color="auto"/>
                  </w:tcBorders>
                </w:tcPr>
                <w:p w:rsidR="006E379A" w:rsidRPr="006E379A" w:rsidRDefault="006E379A" w:rsidP="000178FF">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96,6</w:t>
                  </w:r>
                </w:p>
              </w:tc>
            </w:tr>
            <w:tr w:rsidR="006E379A" w:rsidRPr="006E379A" w:rsidTr="000178FF">
              <w:trPr>
                <w:trHeight w:val="597"/>
              </w:trPr>
              <w:tc>
                <w:tcPr>
                  <w:tcW w:w="4025"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rPr>
                      <w:rFonts w:ascii="Times New Roman" w:eastAsia="Calibri" w:hAnsi="Times New Roman" w:cs="Times New Roman"/>
                      <w:sz w:val="28"/>
                      <w:szCs w:val="28"/>
                    </w:rPr>
                  </w:pPr>
                  <w:r w:rsidRPr="006E379A">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2123"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99 0 00 5118 0</w:t>
                  </w:r>
                </w:p>
              </w:tc>
              <w:tc>
                <w:tcPr>
                  <w:tcW w:w="850"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p>
              </w:tc>
              <w:tc>
                <w:tcPr>
                  <w:tcW w:w="57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p>
              </w:tc>
              <w:tc>
                <w:tcPr>
                  <w:tcW w:w="1132"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3,9</w:t>
                  </w:r>
                </w:p>
              </w:tc>
              <w:tc>
                <w:tcPr>
                  <w:tcW w:w="1404" w:type="dxa"/>
                  <w:tcBorders>
                    <w:top w:val="single" w:sz="4" w:space="0" w:color="auto"/>
                    <w:left w:val="single" w:sz="4" w:space="0" w:color="auto"/>
                    <w:bottom w:val="single" w:sz="4" w:space="0" w:color="auto"/>
                    <w:right w:val="single" w:sz="4" w:space="0" w:color="auto"/>
                  </w:tcBorders>
                </w:tcPr>
                <w:p w:rsidR="006E379A" w:rsidRPr="006E379A" w:rsidRDefault="006E379A" w:rsidP="000178FF">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5,3</w:t>
                  </w:r>
                </w:p>
              </w:tc>
            </w:tr>
            <w:tr w:rsidR="006E379A" w:rsidRPr="006E379A" w:rsidTr="000178FF">
              <w:trPr>
                <w:trHeight w:val="597"/>
              </w:trPr>
              <w:tc>
                <w:tcPr>
                  <w:tcW w:w="4025"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rPr>
                      <w:rFonts w:ascii="Times New Roman" w:eastAsia="Calibri" w:hAnsi="Times New Roman" w:cs="Times New Roman"/>
                      <w:sz w:val="28"/>
                      <w:szCs w:val="28"/>
                    </w:rPr>
                  </w:pPr>
                  <w:r w:rsidRPr="006E379A">
                    <w:rPr>
                      <w:rFonts w:ascii="Times New Roman" w:eastAsia="Calibri" w:hAnsi="Times New Roman" w:cs="Times New Roman"/>
                      <w:sz w:val="28"/>
                      <w:szCs w:val="28"/>
                    </w:rPr>
                    <w:t>НАЦИОНАЛЬНАЯ ОБОРОНА</w:t>
                  </w:r>
                </w:p>
              </w:tc>
              <w:tc>
                <w:tcPr>
                  <w:tcW w:w="2123"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99 0 00 51180</w:t>
                  </w:r>
                </w:p>
              </w:tc>
              <w:tc>
                <w:tcPr>
                  <w:tcW w:w="850"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02</w:t>
                  </w:r>
                </w:p>
              </w:tc>
              <w:tc>
                <w:tcPr>
                  <w:tcW w:w="57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p>
              </w:tc>
              <w:tc>
                <w:tcPr>
                  <w:tcW w:w="1132"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3,9</w:t>
                  </w:r>
                </w:p>
              </w:tc>
              <w:tc>
                <w:tcPr>
                  <w:tcW w:w="1404" w:type="dxa"/>
                  <w:tcBorders>
                    <w:top w:val="single" w:sz="4" w:space="0" w:color="auto"/>
                    <w:left w:val="single" w:sz="4" w:space="0" w:color="auto"/>
                    <w:bottom w:val="single" w:sz="4" w:space="0" w:color="auto"/>
                    <w:right w:val="single" w:sz="4" w:space="0" w:color="auto"/>
                  </w:tcBorders>
                </w:tcPr>
                <w:p w:rsidR="006E379A" w:rsidRPr="006E379A" w:rsidRDefault="006E379A" w:rsidP="000178FF">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5,3</w:t>
                  </w:r>
                </w:p>
              </w:tc>
            </w:tr>
            <w:tr w:rsidR="006E379A" w:rsidRPr="006E379A" w:rsidTr="000178FF">
              <w:trPr>
                <w:trHeight w:val="597"/>
              </w:trPr>
              <w:tc>
                <w:tcPr>
                  <w:tcW w:w="4025"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rPr>
                      <w:rFonts w:ascii="Times New Roman" w:eastAsia="Calibri" w:hAnsi="Times New Roman" w:cs="Times New Roman"/>
                      <w:sz w:val="28"/>
                      <w:szCs w:val="28"/>
                    </w:rPr>
                  </w:pPr>
                  <w:r w:rsidRPr="006E379A">
                    <w:rPr>
                      <w:rFonts w:ascii="Times New Roman" w:eastAsia="Calibri" w:hAnsi="Times New Roman" w:cs="Times New Roman"/>
                      <w:sz w:val="28"/>
                      <w:szCs w:val="28"/>
                    </w:rPr>
                    <w:t>Мобилизационная и вневойсковая подготовка</w:t>
                  </w:r>
                </w:p>
              </w:tc>
              <w:tc>
                <w:tcPr>
                  <w:tcW w:w="2123"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99 0 00 51180</w:t>
                  </w:r>
                </w:p>
              </w:tc>
              <w:tc>
                <w:tcPr>
                  <w:tcW w:w="850"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02</w:t>
                  </w:r>
                </w:p>
              </w:tc>
              <w:tc>
                <w:tcPr>
                  <w:tcW w:w="57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03</w:t>
                  </w:r>
                </w:p>
              </w:tc>
              <w:tc>
                <w:tcPr>
                  <w:tcW w:w="1132"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3,9</w:t>
                  </w:r>
                </w:p>
              </w:tc>
              <w:tc>
                <w:tcPr>
                  <w:tcW w:w="1404" w:type="dxa"/>
                  <w:tcBorders>
                    <w:top w:val="single" w:sz="4" w:space="0" w:color="auto"/>
                    <w:left w:val="single" w:sz="4" w:space="0" w:color="auto"/>
                    <w:bottom w:val="single" w:sz="4" w:space="0" w:color="auto"/>
                    <w:right w:val="single" w:sz="4" w:space="0" w:color="auto"/>
                  </w:tcBorders>
                </w:tcPr>
                <w:p w:rsidR="006E379A" w:rsidRPr="006E379A" w:rsidRDefault="006E379A" w:rsidP="000178FF">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5,3</w:t>
                  </w:r>
                </w:p>
              </w:tc>
            </w:tr>
            <w:tr w:rsidR="006E379A" w:rsidRPr="006E379A" w:rsidTr="000178FF">
              <w:trPr>
                <w:trHeight w:val="597"/>
              </w:trPr>
              <w:tc>
                <w:tcPr>
                  <w:tcW w:w="4025"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rPr>
                      <w:rFonts w:ascii="Times New Roman" w:eastAsia="Calibri" w:hAnsi="Times New Roman" w:cs="Times New Roman"/>
                      <w:sz w:val="28"/>
                      <w:szCs w:val="28"/>
                    </w:rPr>
                  </w:pPr>
                  <w:r w:rsidRPr="006E379A">
                    <w:rPr>
                      <w:rFonts w:ascii="Times New Roman" w:eastAsia="Calibri" w:hAnsi="Times New Roman" w:cs="Times New Roman"/>
                      <w:sz w:val="28"/>
                      <w:szCs w:val="28"/>
                    </w:rPr>
                    <w:t>Водное хозяйство</w:t>
                  </w:r>
                </w:p>
              </w:tc>
              <w:tc>
                <w:tcPr>
                  <w:tcW w:w="2123"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99 0 00 90430</w:t>
                  </w:r>
                </w:p>
              </w:tc>
              <w:tc>
                <w:tcPr>
                  <w:tcW w:w="850"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p>
              </w:tc>
              <w:tc>
                <w:tcPr>
                  <w:tcW w:w="57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p>
              </w:tc>
              <w:tc>
                <w:tcPr>
                  <w:tcW w:w="1132"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39,1</w:t>
                  </w:r>
                </w:p>
              </w:tc>
              <w:tc>
                <w:tcPr>
                  <w:tcW w:w="1404" w:type="dxa"/>
                  <w:tcBorders>
                    <w:top w:val="single" w:sz="4" w:space="0" w:color="auto"/>
                    <w:left w:val="single" w:sz="4" w:space="0" w:color="auto"/>
                    <w:bottom w:val="single" w:sz="4" w:space="0" w:color="auto"/>
                    <w:right w:val="single" w:sz="4" w:space="0" w:color="auto"/>
                  </w:tcBorders>
                </w:tcPr>
                <w:p w:rsidR="006E379A" w:rsidRPr="006E379A" w:rsidRDefault="006E379A" w:rsidP="000178FF">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49,0</w:t>
                  </w:r>
                </w:p>
              </w:tc>
            </w:tr>
            <w:tr w:rsidR="006E379A" w:rsidRPr="006E379A" w:rsidTr="000178FF">
              <w:trPr>
                <w:trHeight w:val="597"/>
              </w:trPr>
              <w:tc>
                <w:tcPr>
                  <w:tcW w:w="4025"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rPr>
                      <w:rFonts w:ascii="Times New Roman" w:eastAsia="Calibri" w:hAnsi="Times New Roman" w:cs="Times New Roman"/>
                      <w:sz w:val="28"/>
                      <w:szCs w:val="28"/>
                    </w:rPr>
                  </w:pPr>
                  <w:r w:rsidRPr="006E379A">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2123"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9900090430</w:t>
                  </w:r>
                </w:p>
              </w:tc>
              <w:tc>
                <w:tcPr>
                  <w:tcW w:w="850"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04</w:t>
                  </w:r>
                </w:p>
              </w:tc>
              <w:tc>
                <w:tcPr>
                  <w:tcW w:w="57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06</w:t>
                  </w:r>
                </w:p>
              </w:tc>
              <w:tc>
                <w:tcPr>
                  <w:tcW w:w="1132"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39,1</w:t>
                  </w:r>
                </w:p>
              </w:tc>
              <w:tc>
                <w:tcPr>
                  <w:tcW w:w="1404" w:type="dxa"/>
                  <w:tcBorders>
                    <w:top w:val="single" w:sz="4" w:space="0" w:color="auto"/>
                    <w:left w:val="single" w:sz="4" w:space="0" w:color="auto"/>
                    <w:bottom w:val="single" w:sz="4" w:space="0" w:color="auto"/>
                    <w:right w:val="single" w:sz="4" w:space="0" w:color="auto"/>
                  </w:tcBorders>
                </w:tcPr>
                <w:p w:rsidR="006E379A" w:rsidRPr="006E379A" w:rsidRDefault="006E379A" w:rsidP="000178FF">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49,0</w:t>
                  </w:r>
                </w:p>
              </w:tc>
            </w:tr>
            <w:tr w:rsidR="006E379A" w:rsidRPr="006E379A" w:rsidTr="000178FF">
              <w:trPr>
                <w:trHeight w:val="597"/>
              </w:trPr>
              <w:tc>
                <w:tcPr>
                  <w:tcW w:w="4025"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rPr>
                      <w:rFonts w:ascii="Times New Roman" w:eastAsia="Calibri" w:hAnsi="Times New Roman" w:cs="Times New Roman"/>
                      <w:sz w:val="28"/>
                      <w:szCs w:val="28"/>
                    </w:rPr>
                  </w:pPr>
                  <w:r w:rsidRPr="006E379A">
                    <w:rPr>
                      <w:rFonts w:ascii="Times New Roman" w:eastAsia="Calibri" w:hAnsi="Times New Roman" w:cs="Times New Roman"/>
                      <w:sz w:val="28"/>
                      <w:szCs w:val="28"/>
                    </w:rPr>
                    <w:t xml:space="preserve"> </w:t>
                  </w:r>
                  <w:r w:rsidRPr="006E379A">
                    <w:rPr>
                      <w:rFonts w:ascii="Times New Roman" w:eastAsia="Calibri" w:hAnsi="Times New Roman" w:cs="Times New Roman"/>
                      <w:b/>
                      <w:sz w:val="28"/>
                      <w:szCs w:val="28"/>
                    </w:rPr>
                    <w:t>Культура, кинематография</w:t>
                  </w:r>
                </w:p>
              </w:tc>
              <w:tc>
                <w:tcPr>
                  <w:tcW w:w="2123"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08 4 01 44091</w:t>
                  </w:r>
                </w:p>
              </w:tc>
              <w:tc>
                <w:tcPr>
                  <w:tcW w:w="850"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p>
              </w:tc>
              <w:tc>
                <w:tcPr>
                  <w:tcW w:w="57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p>
              </w:tc>
              <w:tc>
                <w:tcPr>
                  <w:tcW w:w="1132"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901,4</w:t>
                  </w:r>
                </w:p>
              </w:tc>
              <w:tc>
                <w:tcPr>
                  <w:tcW w:w="1404" w:type="dxa"/>
                  <w:tcBorders>
                    <w:top w:val="single" w:sz="4" w:space="0" w:color="auto"/>
                    <w:left w:val="single" w:sz="4" w:space="0" w:color="auto"/>
                    <w:bottom w:val="single" w:sz="4" w:space="0" w:color="auto"/>
                    <w:right w:val="single" w:sz="4" w:space="0" w:color="auto"/>
                  </w:tcBorders>
                </w:tcPr>
                <w:p w:rsidR="006E379A" w:rsidRPr="006E379A" w:rsidRDefault="006E379A" w:rsidP="000178FF">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910,6</w:t>
                  </w:r>
                </w:p>
              </w:tc>
            </w:tr>
            <w:tr w:rsidR="006E379A" w:rsidRPr="006E379A" w:rsidTr="000178FF">
              <w:trPr>
                <w:trHeight w:val="597"/>
              </w:trPr>
              <w:tc>
                <w:tcPr>
                  <w:tcW w:w="4025"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rPr>
                      <w:rFonts w:ascii="Times New Roman" w:eastAsia="Calibri" w:hAnsi="Times New Roman" w:cs="Times New Roman"/>
                      <w:sz w:val="28"/>
                      <w:szCs w:val="28"/>
                    </w:rPr>
                  </w:pPr>
                  <w:r w:rsidRPr="006E379A">
                    <w:rPr>
                      <w:rFonts w:ascii="Times New Roman" w:eastAsia="Calibri" w:hAnsi="Times New Roman" w:cs="Times New Roman"/>
                      <w:sz w:val="28"/>
                      <w:szCs w:val="28"/>
                    </w:rPr>
                    <w:t>Культура</w:t>
                  </w:r>
                </w:p>
              </w:tc>
              <w:tc>
                <w:tcPr>
                  <w:tcW w:w="2123"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08 4 01 44091</w:t>
                  </w:r>
                </w:p>
              </w:tc>
              <w:tc>
                <w:tcPr>
                  <w:tcW w:w="850"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p>
              </w:tc>
              <w:tc>
                <w:tcPr>
                  <w:tcW w:w="57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p>
              </w:tc>
              <w:tc>
                <w:tcPr>
                  <w:tcW w:w="1132"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901,4</w:t>
                  </w:r>
                </w:p>
              </w:tc>
              <w:tc>
                <w:tcPr>
                  <w:tcW w:w="1404" w:type="dxa"/>
                  <w:tcBorders>
                    <w:top w:val="single" w:sz="4" w:space="0" w:color="auto"/>
                    <w:left w:val="single" w:sz="4" w:space="0" w:color="auto"/>
                    <w:bottom w:val="single" w:sz="4" w:space="0" w:color="auto"/>
                    <w:right w:val="single" w:sz="4" w:space="0" w:color="auto"/>
                  </w:tcBorders>
                </w:tcPr>
                <w:p w:rsidR="006E379A" w:rsidRPr="006E379A" w:rsidRDefault="006E379A" w:rsidP="000178FF">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910,6</w:t>
                  </w:r>
                </w:p>
              </w:tc>
            </w:tr>
            <w:tr w:rsidR="006E379A" w:rsidRPr="006E379A" w:rsidTr="000178FF">
              <w:trPr>
                <w:trHeight w:val="597"/>
              </w:trPr>
              <w:tc>
                <w:tcPr>
                  <w:tcW w:w="4025"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rPr>
                      <w:rFonts w:ascii="Times New Roman" w:eastAsia="Calibri" w:hAnsi="Times New Roman" w:cs="Times New Roman"/>
                      <w:sz w:val="28"/>
                      <w:szCs w:val="28"/>
                    </w:rPr>
                  </w:pPr>
                  <w:r w:rsidRPr="006E379A">
                    <w:rPr>
                      <w:rFonts w:ascii="Times New Roman" w:eastAsia="Calibri" w:hAnsi="Times New Roman" w:cs="Times New Roman"/>
                      <w:sz w:val="28"/>
                      <w:szCs w:val="28"/>
                    </w:rPr>
                    <w:t>Обеспечение деятельности клубов и культурно-досуговых центров</w:t>
                  </w:r>
                </w:p>
              </w:tc>
              <w:tc>
                <w:tcPr>
                  <w:tcW w:w="2123"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08 4 01 44091</w:t>
                  </w:r>
                </w:p>
              </w:tc>
              <w:tc>
                <w:tcPr>
                  <w:tcW w:w="850"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08</w:t>
                  </w:r>
                </w:p>
              </w:tc>
              <w:tc>
                <w:tcPr>
                  <w:tcW w:w="57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p>
              </w:tc>
              <w:tc>
                <w:tcPr>
                  <w:tcW w:w="1132"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901,4</w:t>
                  </w:r>
                </w:p>
              </w:tc>
              <w:tc>
                <w:tcPr>
                  <w:tcW w:w="1404" w:type="dxa"/>
                  <w:tcBorders>
                    <w:top w:val="single" w:sz="4" w:space="0" w:color="auto"/>
                    <w:left w:val="single" w:sz="4" w:space="0" w:color="auto"/>
                    <w:bottom w:val="single" w:sz="4" w:space="0" w:color="auto"/>
                    <w:right w:val="single" w:sz="4" w:space="0" w:color="auto"/>
                  </w:tcBorders>
                </w:tcPr>
                <w:p w:rsidR="006E379A" w:rsidRPr="006E379A" w:rsidRDefault="006E379A" w:rsidP="000178FF">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910,6</w:t>
                  </w:r>
                </w:p>
              </w:tc>
            </w:tr>
            <w:tr w:rsidR="006E379A" w:rsidRPr="006E379A" w:rsidTr="000178FF">
              <w:trPr>
                <w:trHeight w:val="597"/>
              </w:trPr>
              <w:tc>
                <w:tcPr>
                  <w:tcW w:w="4025"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rPr>
                      <w:rFonts w:ascii="Times New Roman" w:eastAsia="Calibri" w:hAnsi="Times New Roman" w:cs="Times New Roman"/>
                      <w:sz w:val="28"/>
                      <w:szCs w:val="28"/>
                    </w:rPr>
                  </w:pPr>
                  <w:r w:rsidRPr="006E379A">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2123"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08 4 01 44091</w:t>
                  </w:r>
                </w:p>
              </w:tc>
              <w:tc>
                <w:tcPr>
                  <w:tcW w:w="850"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08</w:t>
                  </w:r>
                </w:p>
              </w:tc>
              <w:tc>
                <w:tcPr>
                  <w:tcW w:w="57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01</w:t>
                  </w:r>
                </w:p>
              </w:tc>
              <w:tc>
                <w:tcPr>
                  <w:tcW w:w="1132"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901,4</w:t>
                  </w:r>
                </w:p>
              </w:tc>
              <w:tc>
                <w:tcPr>
                  <w:tcW w:w="1404" w:type="dxa"/>
                  <w:tcBorders>
                    <w:top w:val="single" w:sz="4" w:space="0" w:color="auto"/>
                    <w:left w:val="single" w:sz="4" w:space="0" w:color="auto"/>
                    <w:bottom w:val="single" w:sz="4" w:space="0" w:color="auto"/>
                    <w:right w:val="single" w:sz="4" w:space="0" w:color="auto"/>
                  </w:tcBorders>
                </w:tcPr>
                <w:p w:rsidR="006E379A" w:rsidRPr="006E379A" w:rsidRDefault="000178FF" w:rsidP="000178FF">
                  <w:pPr>
                    <w:spacing w:after="10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9</w:t>
                  </w:r>
                  <w:r w:rsidR="006E379A" w:rsidRPr="006E379A">
                    <w:rPr>
                      <w:rFonts w:ascii="Times New Roman" w:eastAsia="Calibri" w:hAnsi="Times New Roman" w:cs="Times New Roman"/>
                      <w:sz w:val="28"/>
                      <w:szCs w:val="28"/>
                      <w:lang w:eastAsia="ru-RU"/>
                    </w:rPr>
                    <w:t>10,6</w:t>
                  </w:r>
                </w:p>
              </w:tc>
            </w:tr>
            <w:tr w:rsidR="006E379A" w:rsidRPr="006E379A" w:rsidTr="000178FF">
              <w:trPr>
                <w:trHeight w:val="597"/>
              </w:trPr>
              <w:tc>
                <w:tcPr>
                  <w:tcW w:w="4025" w:type="dxa"/>
                  <w:tcBorders>
                    <w:top w:val="single" w:sz="4" w:space="0" w:color="auto"/>
                    <w:left w:val="single" w:sz="4" w:space="0" w:color="auto"/>
                    <w:bottom w:val="single" w:sz="4" w:space="0" w:color="auto"/>
                    <w:right w:val="single" w:sz="4" w:space="0" w:color="auto"/>
                  </w:tcBorders>
                  <w:vAlign w:val="bottom"/>
                </w:tcPr>
                <w:p w:rsidR="006E379A" w:rsidRPr="006E379A" w:rsidRDefault="006E379A" w:rsidP="006E379A">
                  <w:pPr>
                    <w:spacing w:after="100" w:line="240" w:lineRule="auto"/>
                    <w:jc w:val="both"/>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Иные бюджетные ассигнования</w:t>
                  </w:r>
                </w:p>
              </w:tc>
              <w:tc>
                <w:tcPr>
                  <w:tcW w:w="2123"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99 0 00 02950</w:t>
                  </w:r>
                </w:p>
              </w:tc>
              <w:tc>
                <w:tcPr>
                  <w:tcW w:w="850"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800</w:t>
                  </w:r>
                </w:p>
              </w:tc>
              <w:tc>
                <w:tcPr>
                  <w:tcW w:w="567"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08</w:t>
                  </w:r>
                </w:p>
              </w:tc>
              <w:tc>
                <w:tcPr>
                  <w:tcW w:w="57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p>
              </w:tc>
              <w:tc>
                <w:tcPr>
                  <w:tcW w:w="1132"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30,9</w:t>
                  </w:r>
                </w:p>
              </w:tc>
              <w:tc>
                <w:tcPr>
                  <w:tcW w:w="1404" w:type="dxa"/>
                  <w:tcBorders>
                    <w:top w:val="single" w:sz="4" w:space="0" w:color="auto"/>
                    <w:left w:val="single" w:sz="4" w:space="0" w:color="auto"/>
                    <w:bottom w:val="single" w:sz="4" w:space="0" w:color="auto"/>
                    <w:right w:val="single" w:sz="4" w:space="0" w:color="auto"/>
                  </w:tcBorders>
                </w:tcPr>
                <w:p w:rsidR="006E379A" w:rsidRPr="006E379A" w:rsidRDefault="006E379A" w:rsidP="000178FF">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30,9</w:t>
                  </w:r>
                </w:p>
              </w:tc>
            </w:tr>
            <w:tr w:rsidR="006E379A" w:rsidRPr="006E379A" w:rsidTr="000178FF">
              <w:trPr>
                <w:trHeight w:val="597"/>
              </w:trPr>
              <w:tc>
                <w:tcPr>
                  <w:tcW w:w="4025"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rPr>
                      <w:rFonts w:ascii="Times New Roman" w:eastAsia="Calibri" w:hAnsi="Times New Roman" w:cs="Times New Roman"/>
                      <w:sz w:val="28"/>
                      <w:szCs w:val="28"/>
                    </w:rPr>
                  </w:pPr>
                  <w:r w:rsidRPr="006E379A">
                    <w:rPr>
                      <w:rFonts w:ascii="Times New Roman" w:eastAsia="Calibri" w:hAnsi="Times New Roman" w:cs="Times New Roman"/>
                      <w:sz w:val="28"/>
                      <w:szCs w:val="28"/>
                      <w:lang w:eastAsia="ru-RU"/>
                    </w:rPr>
                    <w:t>Уплата налога на имущество организаций и земельного налога по органам местного самоуправления</w:t>
                  </w:r>
                </w:p>
              </w:tc>
              <w:tc>
                <w:tcPr>
                  <w:tcW w:w="2123"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200" w:line="276"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 xml:space="preserve">99 0 00 02950  </w:t>
                  </w:r>
                </w:p>
              </w:tc>
              <w:tc>
                <w:tcPr>
                  <w:tcW w:w="850"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800</w:t>
                  </w:r>
                </w:p>
              </w:tc>
              <w:tc>
                <w:tcPr>
                  <w:tcW w:w="567"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08</w:t>
                  </w:r>
                </w:p>
              </w:tc>
              <w:tc>
                <w:tcPr>
                  <w:tcW w:w="57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01</w:t>
                  </w:r>
                </w:p>
              </w:tc>
              <w:tc>
                <w:tcPr>
                  <w:tcW w:w="1132"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100" w:line="240" w:lineRule="auto"/>
                    <w:jc w:val="right"/>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30,9</w:t>
                  </w:r>
                </w:p>
              </w:tc>
              <w:tc>
                <w:tcPr>
                  <w:tcW w:w="1404" w:type="dxa"/>
                  <w:tcBorders>
                    <w:top w:val="single" w:sz="4" w:space="0" w:color="auto"/>
                    <w:left w:val="single" w:sz="4" w:space="0" w:color="auto"/>
                    <w:bottom w:val="single" w:sz="4" w:space="0" w:color="auto"/>
                    <w:right w:val="single" w:sz="4" w:space="0" w:color="auto"/>
                  </w:tcBorders>
                </w:tcPr>
                <w:p w:rsidR="006E379A" w:rsidRPr="006E379A" w:rsidRDefault="006E379A" w:rsidP="000178FF">
                  <w:pPr>
                    <w:spacing w:after="100" w:line="240" w:lineRule="auto"/>
                    <w:jc w:val="center"/>
                    <w:rPr>
                      <w:rFonts w:ascii="Times New Roman" w:eastAsia="Calibri" w:hAnsi="Times New Roman" w:cs="Times New Roman"/>
                      <w:sz w:val="28"/>
                      <w:szCs w:val="28"/>
                      <w:lang w:eastAsia="ru-RU"/>
                    </w:rPr>
                  </w:pPr>
                  <w:r w:rsidRPr="006E379A">
                    <w:rPr>
                      <w:rFonts w:ascii="Times New Roman" w:eastAsia="Calibri" w:hAnsi="Times New Roman" w:cs="Times New Roman"/>
                      <w:sz w:val="28"/>
                      <w:szCs w:val="28"/>
                      <w:lang w:eastAsia="ru-RU"/>
                    </w:rPr>
                    <w:t>30,9</w:t>
                  </w:r>
                </w:p>
              </w:tc>
            </w:tr>
            <w:tr w:rsidR="006E379A" w:rsidRPr="006E379A" w:rsidTr="000178FF">
              <w:trPr>
                <w:trHeight w:val="418"/>
              </w:trPr>
              <w:tc>
                <w:tcPr>
                  <w:tcW w:w="4025"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rPr>
                      <w:rFonts w:ascii="Times New Roman" w:eastAsia="Calibri" w:hAnsi="Times New Roman" w:cs="Times New Roman"/>
                      <w:b/>
                      <w:sz w:val="28"/>
                      <w:szCs w:val="28"/>
                    </w:rPr>
                  </w:pPr>
                  <w:r w:rsidRPr="006E379A">
                    <w:rPr>
                      <w:rFonts w:ascii="Times New Roman" w:eastAsia="Calibri" w:hAnsi="Times New Roman" w:cs="Times New Roman"/>
                      <w:b/>
                      <w:sz w:val="28"/>
                      <w:szCs w:val="28"/>
                    </w:rPr>
                    <w:t>ВСЕГО РАСХОДОВ (без условно утвержденных расходов)</w:t>
                  </w:r>
                </w:p>
              </w:tc>
              <w:tc>
                <w:tcPr>
                  <w:tcW w:w="2123"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850"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567"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57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jc w:val="center"/>
                    <w:rPr>
                      <w:rFonts w:ascii="Times New Roman" w:eastAsia="Calibri" w:hAnsi="Times New Roman" w:cs="Times New Roman"/>
                      <w:b/>
                      <w:sz w:val="28"/>
                      <w:szCs w:val="28"/>
                    </w:rPr>
                  </w:pPr>
                </w:p>
              </w:tc>
              <w:tc>
                <w:tcPr>
                  <w:tcW w:w="1132"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3755,9</w:t>
                  </w:r>
                </w:p>
              </w:tc>
              <w:tc>
                <w:tcPr>
                  <w:tcW w:w="1404" w:type="dxa"/>
                  <w:tcBorders>
                    <w:top w:val="single" w:sz="4" w:space="0" w:color="auto"/>
                    <w:left w:val="single" w:sz="4" w:space="0" w:color="auto"/>
                    <w:bottom w:val="single" w:sz="4" w:space="0" w:color="auto"/>
                    <w:right w:val="single" w:sz="4" w:space="0" w:color="auto"/>
                  </w:tcBorders>
                </w:tcPr>
                <w:p w:rsidR="006E379A" w:rsidRPr="006E379A" w:rsidRDefault="006E379A" w:rsidP="006E379A">
                  <w:pPr>
                    <w:spacing w:after="0" w:line="276" w:lineRule="auto"/>
                    <w:jc w:val="center"/>
                    <w:rPr>
                      <w:rFonts w:ascii="Times New Roman" w:eastAsia="Calibri" w:hAnsi="Times New Roman" w:cs="Times New Roman"/>
                      <w:b/>
                      <w:sz w:val="28"/>
                      <w:szCs w:val="28"/>
                    </w:rPr>
                  </w:pPr>
                  <w:r w:rsidRPr="006E379A">
                    <w:rPr>
                      <w:rFonts w:ascii="Times New Roman" w:eastAsia="Calibri" w:hAnsi="Times New Roman" w:cs="Times New Roman"/>
                      <w:b/>
                      <w:sz w:val="28"/>
                      <w:szCs w:val="28"/>
                    </w:rPr>
                    <w:t>3985,6</w:t>
                  </w:r>
                </w:p>
              </w:tc>
            </w:tr>
          </w:tbl>
          <w:p w:rsidR="006E379A" w:rsidRPr="006E379A" w:rsidRDefault="006E379A" w:rsidP="006E379A">
            <w:pPr>
              <w:spacing w:after="200" w:line="276" w:lineRule="auto"/>
              <w:rPr>
                <w:rFonts w:ascii="Times New Roman" w:eastAsia="Calibri" w:hAnsi="Times New Roman" w:cs="Times New Roman"/>
                <w:sz w:val="28"/>
                <w:szCs w:val="28"/>
                <w:lang w:eastAsia="ru-RU"/>
              </w:rPr>
            </w:pPr>
          </w:p>
        </w:tc>
        <w:tc>
          <w:tcPr>
            <w:tcW w:w="695" w:type="dxa"/>
            <w:vAlign w:val="bottom"/>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p>
        </w:tc>
        <w:tc>
          <w:tcPr>
            <w:tcW w:w="510" w:type="dxa"/>
            <w:vAlign w:val="bottom"/>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p>
        </w:tc>
        <w:tc>
          <w:tcPr>
            <w:tcW w:w="413" w:type="dxa"/>
            <w:vAlign w:val="bottom"/>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p>
        </w:tc>
        <w:tc>
          <w:tcPr>
            <w:tcW w:w="467" w:type="dxa"/>
            <w:vAlign w:val="bottom"/>
          </w:tcPr>
          <w:p w:rsidR="006E379A" w:rsidRPr="006E379A" w:rsidRDefault="006E379A" w:rsidP="006E379A">
            <w:pPr>
              <w:spacing w:after="100" w:line="240" w:lineRule="auto"/>
              <w:jc w:val="center"/>
              <w:rPr>
                <w:rFonts w:ascii="Times New Roman" w:eastAsia="Calibri" w:hAnsi="Times New Roman" w:cs="Times New Roman"/>
                <w:sz w:val="28"/>
                <w:szCs w:val="28"/>
                <w:lang w:eastAsia="ru-RU"/>
              </w:rPr>
            </w:pPr>
          </w:p>
        </w:tc>
        <w:tc>
          <w:tcPr>
            <w:tcW w:w="780" w:type="dxa"/>
            <w:vAlign w:val="bottom"/>
          </w:tcPr>
          <w:p w:rsidR="006E379A" w:rsidRPr="006E379A" w:rsidRDefault="006E379A" w:rsidP="006E379A">
            <w:pPr>
              <w:spacing w:after="100" w:line="240" w:lineRule="auto"/>
              <w:jc w:val="right"/>
              <w:rPr>
                <w:rFonts w:ascii="Times New Roman" w:eastAsia="Calibri" w:hAnsi="Times New Roman" w:cs="Times New Roman"/>
                <w:sz w:val="28"/>
                <w:szCs w:val="28"/>
                <w:lang w:eastAsia="ru-RU"/>
              </w:rPr>
            </w:pPr>
          </w:p>
        </w:tc>
      </w:tr>
    </w:tbl>
    <w:p w:rsidR="006E379A" w:rsidRPr="006E379A" w:rsidRDefault="006E379A" w:rsidP="006E379A">
      <w:pPr>
        <w:spacing w:after="0" w:line="240" w:lineRule="auto"/>
        <w:jc w:val="both"/>
        <w:rPr>
          <w:rFonts w:ascii="Times New Roman" w:eastAsia="Times New Roman" w:hAnsi="Times New Roman" w:cs="Times New Roman"/>
          <w:sz w:val="28"/>
          <w:szCs w:val="28"/>
          <w:lang w:eastAsia="ru-RU"/>
        </w:rPr>
      </w:pPr>
    </w:p>
    <w:p w:rsidR="00A415F6" w:rsidRPr="006E379A" w:rsidRDefault="00A415F6" w:rsidP="00A415F6">
      <w:pPr>
        <w:spacing w:after="0" w:line="240" w:lineRule="auto"/>
        <w:jc w:val="both"/>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 xml:space="preserve">Глава Нижнечекурского </w:t>
      </w:r>
    </w:p>
    <w:p w:rsidR="00A415F6" w:rsidRPr="006E379A" w:rsidRDefault="00A415F6" w:rsidP="00A415F6">
      <w:pPr>
        <w:spacing w:after="0" w:line="240" w:lineRule="auto"/>
        <w:jc w:val="both"/>
        <w:rPr>
          <w:rFonts w:ascii="Times New Roman" w:eastAsia="Times New Roman" w:hAnsi="Times New Roman" w:cs="Times New Roman"/>
          <w:sz w:val="28"/>
          <w:szCs w:val="28"/>
          <w:lang w:eastAsia="ru-RU"/>
        </w:rPr>
      </w:pPr>
      <w:r w:rsidRPr="006E379A">
        <w:rPr>
          <w:rFonts w:ascii="Times New Roman" w:eastAsia="Times New Roman" w:hAnsi="Times New Roman" w:cs="Times New Roman"/>
          <w:sz w:val="28"/>
          <w:szCs w:val="28"/>
          <w:lang w:eastAsia="ru-RU"/>
        </w:rPr>
        <w:t>сельского поселения</w:t>
      </w:r>
    </w:p>
    <w:p w:rsidR="00A415F6" w:rsidRPr="006E379A" w:rsidRDefault="00A415F6" w:rsidP="00A415F6">
      <w:pPr>
        <w:spacing w:after="0" w:line="240" w:lineRule="auto"/>
        <w:ind w:left="708" w:hanging="708"/>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Дрожжановского </w:t>
      </w:r>
      <w:r w:rsidRPr="006E379A">
        <w:rPr>
          <w:rFonts w:ascii="Times New Roman" w:eastAsia="Calibri" w:hAnsi="Times New Roman" w:cs="Times New Roman"/>
          <w:sz w:val="28"/>
          <w:szCs w:val="28"/>
        </w:rPr>
        <w:t xml:space="preserve">муниципального  </w:t>
      </w:r>
    </w:p>
    <w:p w:rsidR="00A415F6" w:rsidRPr="006E379A" w:rsidRDefault="00A415F6" w:rsidP="00A415F6">
      <w:pPr>
        <w:spacing w:after="0" w:line="240" w:lineRule="auto"/>
        <w:ind w:left="708" w:hanging="708"/>
        <w:jc w:val="both"/>
        <w:rPr>
          <w:rFonts w:ascii="Times New Roman" w:eastAsia="Calibri" w:hAnsi="Times New Roman" w:cs="Times New Roman"/>
          <w:sz w:val="28"/>
          <w:szCs w:val="28"/>
        </w:rPr>
      </w:pPr>
      <w:r w:rsidRPr="006E379A">
        <w:rPr>
          <w:rFonts w:ascii="Times New Roman" w:eastAsia="Calibri" w:hAnsi="Times New Roman" w:cs="Times New Roman"/>
          <w:sz w:val="28"/>
          <w:szCs w:val="28"/>
        </w:rPr>
        <w:t>района Республики Татарстан                                                     О.Б.Албутов</w:t>
      </w:r>
    </w:p>
    <w:p w:rsidR="00740759" w:rsidRPr="00740759" w:rsidRDefault="00740759" w:rsidP="00740759">
      <w:pPr>
        <w:pStyle w:val="13"/>
        <w:tabs>
          <w:tab w:val="left" w:pos="142"/>
        </w:tabs>
        <w:ind w:firstLine="425"/>
        <w:jc w:val="right"/>
        <w:rPr>
          <w:szCs w:val="28"/>
        </w:rPr>
      </w:pPr>
      <w:bookmarkStart w:id="7" w:name="_GoBack"/>
      <w:bookmarkEnd w:id="7"/>
      <w:r w:rsidRPr="00740759">
        <w:rPr>
          <w:szCs w:val="28"/>
        </w:rPr>
        <w:lastRenderedPageBreak/>
        <w:t>Приложение № 13</w:t>
      </w:r>
    </w:p>
    <w:p w:rsidR="00740759" w:rsidRDefault="00740759" w:rsidP="00740759">
      <w:pPr>
        <w:spacing w:after="0" w:line="288" w:lineRule="auto"/>
        <w:jc w:val="center"/>
        <w:rPr>
          <w:rFonts w:ascii="Times New Roman" w:eastAsia="Times New Roman" w:hAnsi="Times New Roman" w:cs="Times New Roman"/>
          <w:sz w:val="28"/>
          <w:szCs w:val="28"/>
          <w:lang w:eastAsia="ru-RU"/>
        </w:rPr>
      </w:pPr>
      <w:r w:rsidRPr="00740759">
        <w:rPr>
          <w:rFonts w:ascii="Times New Roman" w:hAnsi="Times New Roman" w:cs="Times New Roman"/>
          <w:sz w:val="28"/>
          <w:szCs w:val="28"/>
        </w:rPr>
        <w:tab/>
      </w:r>
      <w:r w:rsidRPr="00740759">
        <w:rPr>
          <w:rFonts w:ascii="Times New Roman" w:hAnsi="Times New Roman" w:cs="Times New Roman"/>
          <w:sz w:val="28"/>
          <w:szCs w:val="28"/>
        </w:rPr>
        <w:tab/>
      </w:r>
      <w:r w:rsidRPr="00740759">
        <w:rPr>
          <w:rFonts w:ascii="Times New Roman" w:hAnsi="Times New Roman" w:cs="Times New Roman"/>
          <w:sz w:val="28"/>
          <w:szCs w:val="28"/>
        </w:rPr>
        <w:tab/>
      </w:r>
      <w:r>
        <w:rPr>
          <w:rFonts w:ascii="Times New Roman" w:eastAsia="Times New Roman" w:hAnsi="Times New Roman" w:cs="Times New Roman"/>
          <w:sz w:val="28"/>
          <w:szCs w:val="28"/>
          <w:lang w:eastAsia="ru-RU"/>
        </w:rPr>
        <w:t xml:space="preserve">                      </w:t>
      </w:r>
      <w:r w:rsidRPr="00611526">
        <w:rPr>
          <w:rFonts w:ascii="Times New Roman" w:eastAsia="Times New Roman" w:hAnsi="Times New Roman" w:cs="Times New Roman"/>
          <w:sz w:val="28"/>
          <w:szCs w:val="28"/>
          <w:lang w:eastAsia="ru-RU"/>
        </w:rPr>
        <w:t xml:space="preserve">к Решению Совета </w:t>
      </w:r>
      <w:r>
        <w:rPr>
          <w:rFonts w:ascii="Times New Roman" w:eastAsia="Times New Roman" w:hAnsi="Times New Roman" w:cs="Times New Roman"/>
          <w:sz w:val="28"/>
          <w:szCs w:val="28"/>
          <w:lang w:eastAsia="ru-RU"/>
        </w:rPr>
        <w:t xml:space="preserve">  </w:t>
      </w:r>
    </w:p>
    <w:p w:rsidR="00740759" w:rsidRPr="00611526" w:rsidRDefault="00740759" w:rsidP="00740759">
      <w:pPr>
        <w:spacing w:after="0" w:line="288"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11526">
        <w:rPr>
          <w:rFonts w:ascii="Times New Roman" w:eastAsia="Times New Roman" w:hAnsi="Times New Roman" w:cs="Times New Roman"/>
          <w:sz w:val="28"/>
          <w:szCs w:val="28"/>
          <w:lang w:eastAsia="ru-RU"/>
        </w:rPr>
        <w:t xml:space="preserve">Нижнечекурского сельского поселения </w:t>
      </w:r>
      <w:r>
        <w:rPr>
          <w:rFonts w:ascii="Times New Roman" w:eastAsia="Times New Roman" w:hAnsi="Times New Roman" w:cs="Times New Roman"/>
          <w:sz w:val="28"/>
          <w:szCs w:val="28"/>
          <w:lang w:eastAsia="ru-RU"/>
        </w:rPr>
        <w:t xml:space="preserve">                 </w:t>
      </w:r>
    </w:p>
    <w:p w:rsidR="00740759" w:rsidRDefault="00740759" w:rsidP="00740759">
      <w:pPr>
        <w:spacing w:after="0" w:line="288" w:lineRule="auto"/>
        <w:jc w:val="center"/>
        <w:rPr>
          <w:rFonts w:ascii="Times New Roman" w:eastAsia="Times New Roman" w:hAnsi="Times New Roman" w:cs="Times New Roman"/>
          <w:sz w:val="28"/>
          <w:szCs w:val="28"/>
          <w:lang w:eastAsia="ru-RU"/>
        </w:rPr>
      </w:pPr>
      <w:r w:rsidRPr="00611526">
        <w:rPr>
          <w:rFonts w:ascii="Times New Roman" w:eastAsia="Times New Roman" w:hAnsi="Times New Roman" w:cs="Times New Roman"/>
          <w:sz w:val="28"/>
          <w:szCs w:val="28"/>
          <w:lang w:eastAsia="ru-RU"/>
        </w:rPr>
        <w:t xml:space="preserve">                                                             Дрожжановского муниципального района          </w:t>
      </w:r>
      <w:r>
        <w:rPr>
          <w:rFonts w:ascii="Times New Roman" w:eastAsia="Times New Roman" w:hAnsi="Times New Roman" w:cs="Times New Roman"/>
          <w:sz w:val="28"/>
          <w:szCs w:val="28"/>
          <w:lang w:eastAsia="ru-RU"/>
        </w:rPr>
        <w:t xml:space="preserve">     </w:t>
      </w:r>
    </w:p>
    <w:p w:rsidR="00740759" w:rsidRPr="00611526" w:rsidRDefault="00740759" w:rsidP="00740759">
      <w:pPr>
        <w:spacing w:after="0" w:line="288"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11526">
        <w:rPr>
          <w:rFonts w:ascii="Times New Roman" w:eastAsia="Times New Roman" w:hAnsi="Times New Roman" w:cs="Times New Roman"/>
          <w:sz w:val="28"/>
          <w:szCs w:val="28"/>
          <w:lang w:eastAsia="ru-RU"/>
        </w:rPr>
        <w:t>Республики Татарстан</w:t>
      </w:r>
    </w:p>
    <w:p w:rsidR="00740759" w:rsidRPr="00A415F6" w:rsidRDefault="00740759" w:rsidP="00740759">
      <w:pPr>
        <w:spacing w:after="0" w:line="288" w:lineRule="auto"/>
        <w:rPr>
          <w:rFonts w:ascii="Times New Roman" w:eastAsia="Times New Roman" w:hAnsi="Times New Roman" w:cs="Times New Roman"/>
          <w:sz w:val="28"/>
          <w:szCs w:val="28"/>
          <w:lang w:eastAsia="ru-RU"/>
        </w:rPr>
      </w:pPr>
      <w:r w:rsidRPr="0061152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61152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55/3 </w:t>
      </w:r>
      <w:r w:rsidRPr="00611526">
        <w:rPr>
          <w:rFonts w:ascii="Times New Roman" w:eastAsia="Times New Roman" w:hAnsi="Times New Roman" w:cs="Times New Roman"/>
          <w:sz w:val="28"/>
          <w:szCs w:val="28"/>
          <w:lang w:eastAsia="ru-RU"/>
        </w:rPr>
        <w:t>от</w:t>
      </w:r>
      <w:r>
        <w:rPr>
          <w:rFonts w:ascii="Times New Roman" w:eastAsia="Times New Roman" w:hAnsi="Times New Roman" w:cs="Times New Roman"/>
          <w:sz w:val="28"/>
          <w:szCs w:val="28"/>
          <w:lang w:eastAsia="ru-RU"/>
        </w:rPr>
        <w:t xml:space="preserve"> 18</w:t>
      </w:r>
      <w:r>
        <w:rPr>
          <w:rFonts w:ascii="Times New Roman" w:eastAsia="Times New Roman" w:hAnsi="Times New Roman" w:cs="Times New Roman"/>
          <w:sz w:val="28"/>
          <w:szCs w:val="28"/>
          <w:lang w:eastAsia="ru-RU"/>
        </w:rPr>
        <w:t xml:space="preserve"> </w:t>
      </w:r>
      <w:r w:rsidRPr="008C76A5">
        <w:rPr>
          <w:rFonts w:ascii="Times New Roman" w:eastAsia="Times New Roman" w:hAnsi="Times New Roman" w:cs="Times New Roman"/>
          <w:sz w:val="28"/>
          <w:szCs w:val="28"/>
          <w:lang w:eastAsia="ru-RU"/>
        </w:rPr>
        <w:t>декабря 2019 года</w:t>
      </w:r>
    </w:p>
    <w:p w:rsidR="00740759" w:rsidRPr="00740759" w:rsidRDefault="00740759" w:rsidP="00740759">
      <w:pPr>
        <w:pStyle w:val="13"/>
        <w:tabs>
          <w:tab w:val="left" w:pos="142"/>
        </w:tabs>
        <w:jc w:val="right"/>
        <w:rPr>
          <w:szCs w:val="28"/>
        </w:rPr>
      </w:pPr>
      <w:r w:rsidRPr="00740759">
        <w:rPr>
          <w:szCs w:val="28"/>
        </w:rPr>
        <w:t>Нормативы отчислений местных налогов и сборов  в  бюджет Нижнечекурского сельского поселения Дрожжановского муниципального района  Республики Татарстан на 2020 год и на плановый период 2021-2022 годы</w:t>
      </w:r>
    </w:p>
    <w:p w:rsidR="00740759" w:rsidRPr="00740759" w:rsidRDefault="00740759" w:rsidP="00740759">
      <w:pPr>
        <w:pStyle w:val="ac"/>
        <w:tabs>
          <w:tab w:val="left" w:pos="285"/>
          <w:tab w:val="center" w:pos="5245"/>
        </w:tabs>
        <w:jc w:val="right"/>
        <w:rPr>
          <w:rFonts w:ascii="Times New Roman" w:hAnsi="Times New Roman" w:cs="Times New Roman"/>
          <w:szCs w:val="28"/>
        </w:rPr>
      </w:pPr>
      <w:r w:rsidRPr="00740759">
        <w:rPr>
          <w:rFonts w:ascii="Times New Roman" w:hAnsi="Times New Roman" w:cs="Times New Roman"/>
          <w:szCs w:val="28"/>
        </w:rPr>
        <w:t xml:space="preserve">   Таблица 1</w:t>
      </w:r>
    </w:p>
    <w:p w:rsidR="00740759" w:rsidRPr="00740759" w:rsidRDefault="00740759" w:rsidP="00740759">
      <w:pPr>
        <w:pStyle w:val="ac"/>
        <w:tabs>
          <w:tab w:val="left" w:pos="285"/>
          <w:tab w:val="center" w:pos="5245"/>
        </w:tabs>
        <w:jc w:val="right"/>
        <w:rPr>
          <w:rFonts w:ascii="Times New Roman" w:hAnsi="Times New Roman" w:cs="Times New Roman"/>
          <w:b/>
          <w:i/>
          <w:szCs w:val="28"/>
        </w:rPr>
      </w:pPr>
      <w:r w:rsidRPr="00740759">
        <w:rPr>
          <w:rFonts w:ascii="Times New Roman" w:hAnsi="Times New Roman" w:cs="Times New Roman"/>
          <w:b/>
          <w:snapToGrid w:val="0"/>
          <w:szCs w:val="28"/>
        </w:rPr>
        <w:t>(в процентах)</w:t>
      </w:r>
    </w:p>
    <w:tbl>
      <w:tblPr>
        <w:tblW w:w="10206"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4" w:type="dxa"/>
          <w:right w:w="54" w:type="dxa"/>
        </w:tblCellMar>
        <w:tblLook w:val="04A0" w:firstRow="1" w:lastRow="0" w:firstColumn="1" w:lastColumn="0" w:noHBand="0" w:noVBand="1"/>
      </w:tblPr>
      <w:tblGrid>
        <w:gridCol w:w="3686"/>
        <w:gridCol w:w="4961"/>
        <w:gridCol w:w="1559"/>
      </w:tblGrid>
      <w:tr w:rsidR="00740759" w:rsidRPr="00740759" w:rsidTr="001B3B9B">
        <w:trPr>
          <w:cantSplit/>
          <w:trHeight w:val="1269"/>
        </w:trPr>
        <w:tc>
          <w:tcPr>
            <w:tcW w:w="3686" w:type="dxa"/>
            <w:vAlign w:val="center"/>
            <w:hideMark/>
          </w:tcPr>
          <w:p w:rsidR="00740759" w:rsidRPr="00740759" w:rsidRDefault="00740759" w:rsidP="001B3B9B">
            <w:pPr>
              <w:widowControl w:val="0"/>
              <w:spacing w:after="0" w:line="240" w:lineRule="auto"/>
              <w:jc w:val="center"/>
              <w:rPr>
                <w:rFonts w:ascii="Times New Roman" w:hAnsi="Times New Roman" w:cs="Times New Roman"/>
                <w:snapToGrid w:val="0"/>
                <w:sz w:val="28"/>
                <w:szCs w:val="28"/>
              </w:rPr>
            </w:pPr>
            <w:r w:rsidRPr="00740759">
              <w:rPr>
                <w:rFonts w:ascii="Times New Roman" w:hAnsi="Times New Roman" w:cs="Times New Roman"/>
                <w:snapToGrid w:val="0"/>
                <w:sz w:val="28"/>
                <w:szCs w:val="28"/>
              </w:rPr>
              <w:t xml:space="preserve">Код бюджетной классификации </w:t>
            </w:r>
          </w:p>
        </w:tc>
        <w:tc>
          <w:tcPr>
            <w:tcW w:w="4961" w:type="dxa"/>
            <w:vAlign w:val="center"/>
            <w:hideMark/>
          </w:tcPr>
          <w:p w:rsidR="00740759" w:rsidRPr="00740759" w:rsidRDefault="00740759" w:rsidP="001B3B9B">
            <w:pPr>
              <w:widowControl w:val="0"/>
              <w:spacing w:after="0" w:line="240" w:lineRule="auto"/>
              <w:jc w:val="center"/>
              <w:rPr>
                <w:rFonts w:ascii="Times New Roman" w:hAnsi="Times New Roman" w:cs="Times New Roman"/>
                <w:snapToGrid w:val="0"/>
                <w:sz w:val="28"/>
                <w:szCs w:val="28"/>
              </w:rPr>
            </w:pPr>
            <w:r w:rsidRPr="00740759">
              <w:rPr>
                <w:rFonts w:ascii="Times New Roman" w:hAnsi="Times New Roman" w:cs="Times New Roman"/>
                <w:snapToGrid w:val="0"/>
                <w:sz w:val="28"/>
                <w:szCs w:val="28"/>
              </w:rPr>
              <w:t xml:space="preserve">Наименование </w:t>
            </w:r>
          </w:p>
        </w:tc>
        <w:tc>
          <w:tcPr>
            <w:tcW w:w="1559" w:type="dxa"/>
          </w:tcPr>
          <w:p w:rsidR="00740759" w:rsidRPr="00740759" w:rsidRDefault="00740759" w:rsidP="001B3B9B">
            <w:pPr>
              <w:widowControl w:val="0"/>
              <w:spacing w:after="0" w:line="240" w:lineRule="auto"/>
              <w:jc w:val="center"/>
              <w:rPr>
                <w:rFonts w:ascii="Times New Roman" w:hAnsi="Times New Roman" w:cs="Times New Roman"/>
                <w:snapToGrid w:val="0"/>
                <w:sz w:val="28"/>
                <w:szCs w:val="28"/>
              </w:rPr>
            </w:pPr>
            <w:r w:rsidRPr="00740759">
              <w:rPr>
                <w:rFonts w:ascii="Times New Roman" w:hAnsi="Times New Roman" w:cs="Times New Roman"/>
                <w:snapToGrid w:val="0"/>
                <w:sz w:val="28"/>
                <w:szCs w:val="28"/>
              </w:rPr>
              <w:t>Бюджет сельского поселения</w:t>
            </w:r>
          </w:p>
        </w:tc>
      </w:tr>
      <w:tr w:rsidR="00740759" w:rsidRPr="00740759" w:rsidTr="001B3B9B">
        <w:trPr>
          <w:cantSplit/>
          <w:trHeight w:val="235"/>
          <w:tblHeader/>
        </w:trPr>
        <w:tc>
          <w:tcPr>
            <w:tcW w:w="3686" w:type="dxa"/>
            <w:hideMark/>
          </w:tcPr>
          <w:p w:rsidR="00740759" w:rsidRPr="00740759" w:rsidRDefault="00740759" w:rsidP="001B3B9B">
            <w:pPr>
              <w:spacing w:after="0" w:line="240" w:lineRule="auto"/>
              <w:jc w:val="center"/>
              <w:rPr>
                <w:rFonts w:ascii="Times New Roman" w:hAnsi="Times New Roman" w:cs="Times New Roman"/>
                <w:snapToGrid w:val="0"/>
                <w:color w:val="000000"/>
                <w:sz w:val="28"/>
                <w:szCs w:val="28"/>
              </w:rPr>
            </w:pPr>
            <w:r w:rsidRPr="00740759">
              <w:rPr>
                <w:rFonts w:ascii="Times New Roman" w:hAnsi="Times New Roman" w:cs="Times New Roman"/>
                <w:snapToGrid w:val="0"/>
                <w:color w:val="000000"/>
                <w:sz w:val="28"/>
                <w:szCs w:val="28"/>
              </w:rPr>
              <w:t>1</w:t>
            </w:r>
          </w:p>
        </w:tc>
        <w:tc>
          <w:tcPr>
            <w:tcW w:w="4961" w:type="dxa"/>
            <w:hideMark/>
          </w:tcPr>
          <w:p w:rsidR="00740759" w:rsidRPr="00740759" w:rsidRDefault="00740759" w:rsidP="001B3B9B">
            <w:pPr>
              <w:spacing w:after="0" w:line="240" w:lineRule="auto"/>
              <w:jc w:val="center"/>
              <w:rPr>
                <w:rFonts w:ascii="Times New Roman" w:hAnsi="Times New Roman" w:cs="Times New Roman"/>
                <w:snapToGrid w:val="0"/>
                <w:color w:val="000000"/>
                <w:sz w:val="28"/>
                <w:szCs w:val="28"/>
              </w:rPr>
            </w:pPr>
            <w:r w:rsidRPr="00740759">
              <w:rPr>
                <w:rFonts w:ascii="Times New Roman" w:hAnsi="Times New Roman" w:cs="Times New Roman"/>
                <w:snapToGrid w:val="0"/>
                <w:color w:val="000000"/>
                <w:sz w:val="28"/>
                <w:szCs w:val="28"/>
              </w:rPr>
              <w:t>2</w:t>
            </w:r>
          </w:p>
        </w:tc>
        <w:tc>
          <w:tcPr>
            <w:tcW w:w="1559" w:type="dxa"/>
            <w:vAlign w:val="bottom"/>
            <w:hideMark/>
          </w:tcPr>
          <w:p w:rsidR="00740759" w:rsidRPr="00740759" w:rsidRDefault="00740759" w:rsidP="001B3B9B">
            <w:pPr>
              <w:widowControl w:val="0"/>
              <w:spacing w:after="0" w:line="240" w:lineRule="auto"/>
              <w:jc w:val="center"/>
              <w:rPr>
                <w:rFonts w:ascii="Times New Roman" w:hAnsi="Times New Roman" w:cs="Times New Roman"/>
                <w:snapToGrid w:val="0"/>
                <w:sz w:val="28"/>
                <w:szCs w:val="28"/>
              </w:rPr>
            </w:pPr>
            <w:r w:rsidRPr="00740759">
              <w:rPr>
                <w:rFonts w:ascii="Times New Roman" w:hAnsi="Times New Roman" w:cs="Times New Roman"/>
                <w:snapToGrid w:val="0"/>
                <w:sz w:val="28"/>
                <w:szCs w:val="28"/>
              </w:rPr>
              <w:t>3</w:t>
            </w:r>
          </w:p>
        </w:tc>
      </w:tr>
      <w:tr w:rsidR="00740759" w:rsidRPr="00740759" w:rsidTr="001B3B9B">
        <w:trPr>
          <w:cantSplit/>
          <w:trHeight w:val="235"/>
          <w:tblHeader/>
        </w:trPr>
        <w:tc>
          <w:tcPr>
            <w:tcW w:w="3686" w:type="dxa"/>
            <w:hideMark/>
          </w:tcPr>
          <w:p w:rsidR="00740759" w:rsidRPr="00740759" w:rsidRDefault="00740759" w:rsidP="001B3B9B">
            <w:pPr>
              <w:spacing w:after="0" w:line="240" w:lineRule="auto"/>
              <w:jc w:val="center"/>
              <w:rPr>
                <w:rFonts w:ascii="Times New Roman" w:hAnsi="Times New Roman" w:cs="Times New Roman"/>
                <w:snapToGrid w:val="0"/>
                <w:sz w:val="28"/>
                <w:szCs w:val="28"/>
              </w:rPr>
            </w:pPr>
            <w:r w:rsidRPr="00740759">
              <w:rPr>
                <w:rFonts w:ascii="Times New Roman" w:hAnsi="Times New Roman" w:cs="Times New Roman"/>
                <w:snapToGrid w:val="0"/>
                <w:sz w:val="28"/>
                <w:szCs w:val="28"/>
              </w:rPr>
              <w:t>1 01 02000 01 0000 110</w:t>
            </w:r>
          </w:p>
        </w:tc>
        <w:tc>
          <w:tcPr>
            <w:tcW w:w="4961" w:type="dxa"/>
            <w:hideMark/>
          </w:tcPr>
          <w:p w:rsidR="00740759" w:rsidRPr="00740759" w:rsidRDefault="00740759" w:rsidP="001B3B9B">
            <w:pPr>
              <w:spacing w:after="0" w:line="240" w:lineRule="auto"/>
              <w:rPr>
                <w:rFonts w:ascii="Times New Roman" w:hAnsi="Times New Roman" w:cs="Times New Roman"/>
                <w:snapToGrid w:val="0"/>
                <w:sz w:val="28"/>
                <w:szCs w:val="28"/>
              </w:rPr>
            </w:pPr>
            <w:r w:rsidRPr="00740759">
              <w:rPr>
                <w:rFonts w:ascii="Times New Roman" w:hAnsi="Times New Roman" w:cs="Times New Roman"/>
                <w:snapToGrid w:val="0"/>
                <w:sz w:val="28"/>
                <w:szCs w:val="28"/>
              </w:rPr>
              <w:t>Налог на доходы физических лиц</w:t>
            </w:r>
          </w:p>
        </w:tc>
        <w:tc>
          <w:tcPr>
            <w:tcW w:w="1559" w:type="dxa"/>
            <w:vAlign w:val="bottom"/>
          </w:tcPr>
          <w:p w:rsidR="00740759" w:rsidRPr="00740759" w:rsidRDefault="00740759" w:rsidP="001B3B9B">
            <w:pPr>
              <w:widowControl w:val="0"/>
              <w:spacing w:after="0" w:line="240" w:lineRule="auto"/>
              <w:jc w:val="center"/>
              <w:rPr>
                <w:rFonts w:ascii="Times New Roman" w:hAnsi="Times New Roman" w:cs="Times New Roman"/>
                <w:snapToGrid w:val="0"/>
                <w:sz w:val="28"/>
                <w:szCs w:val="28"/>
              </w:rPr>
            </w:pPr>
            <w:r w:rsidRPr="00740759">
              <w:rPr>
                <w:rFonts w:ascii="Times New Roman" w:hAnsi="Times New Roman" w:cs="Times New Roman"/>
                <w:snapToGrid w:val="0"/>
                <w:sz w:val="28"/>
                <w:szCs w:val="28"/>
              </w:rPr>
              <w:t>4</w:t>
            </w:r>
          </w:p>
          <w:p w:rsidR="00740759" w:rsidRPr="00740759" w:rsidRDefault="00740759" w:rsidP="001B3B9B">
            <w:pPr>
              <w:widowControl w:val="0"/>
              <w:spacing w:after="0" w:line="240" w:lineRule="auto"/>
              <w:jc w:val="center"/>
              <w:rPr>
                <w:rFonts w:ascii="Times New Roman" w:hAnsi="Times New Roman" w:cs="Times New Roman"/>
                <w:snapToGrid w:val="0"/>
                <w:sz w:val="28"/>
                <w:szCs w:val="28"/>
              </w:rPr>
            </w:pPr>
          </w:p>
        </w:tc>
      </w:tr>
      <w:tr w:rsidR="00740759" w:rsidRPr="00740759" w:rsidTr="001B3B9B">
        <w:trPr>
          <w:cantSplit/>
          <w:trHeight w:val="235"/>
          <w:tblHeader/>
        </w:trPr>
        <w:tc>
          <w:tcPr>
            <w:tcW w:w="3686" w:type="dxa"/>
            <w:hideMark/>
          </w:tcPr>
          <w:p w:rsidR="00740759" w:rsidRPr="00740759" w:rsidRDefault="00740759" w:rsidP="001B3B9B">
            <w:pPr>
              <w:spacing w:after="0" w:line="240" w:lineRule="auto"/>
              <w:jc w:val="center"/>
              <w:rPr>
                <w:rFonts w:ascii="Times New Roman" w:hAnsi="Times New Roman" w:cs="Times New Roman"/>
                <w:snapToGrid w:val="0"/>
                <w:color w:val="000000"/>
                <w:sz w:val="28"/>
                <w:szCs w:val="28"/>
              </w:rPr>
            </w:pPr>
            <w:r w:rsidRPr="00740759">
              <w:rPr>
                <w:rFonts w:ascii="Times New Roman" w:hAnsi="Times New Roman" w:cs="Times New Roman"/>
                <w:snapToGrid w:val="0"/>
                <w:sz w:val="28"/>
                <w:szCs w:val="28"/>
              </w:rPr>
              <w:t>1 05 03000 01 0000 110</w:t>
            </w:r>
          </w:p>
        </w:tc>
        <w:tc>
          <w:tcPr>
            <w:tcW w:w="4961" w:type="dxa"/>
            <w:hideMark/>
          </w:tcPr>
          <w:p w:rsidR="00740759" w:rsidRPr="00740759" w:rsidRDefault="00740759" w:rsidP="001B3B9B">
            <w:pPr>
              <w:spacing w:after="0" w:line="240" w:lineRule="auto"/>
              <w:rPr>
                <w:rFonts w:ascii="Times New Roman" w:hAnsi="Times New Roman" w:cs="Times New Roman"/>
                <w:snapToGrid w:val="0"/>
                <w:sz w:val="28"/>
                <w:szCs w:val="28"/>
              </w:rPr>
            </w:pPr>
            <w:r w:rsidRPr="00740759">
              <w:rPr>
                <w:rFonts w:ascii="Times New Roman" w:hAnsi="Times New Roman" w:cs="Times New Roman"/>
                <w:snapToGrid w:val="0"/>
                <w:sz w:val="28"/>
                <w:szCs w:val="28"/>
              </w:rPr>
              <w:t>Единый сельскохозяйственный налог</w:t>
            </w:r>
          </w:p>
        </w:tc>
        <w:tc>
          <w:tcPr>
            <w:tcW w:w="1559" w:type="dxa"/>
            <w:vAlign w:val="bottom"/>
          </w:tcPr>
          <w:p w:rsidR="00740759" w:rsidRPr="00740759" w:rsidRDefault="00740759" w:rsidP="001B3B9B">
            <w:pPr>
              <w:widowControl w:val="0"/>
              <w:spacing w:after="0" w:line="240" w:lineRule="auto"/>
              <w:jc w:val="center"/>
              <w:rPr>
                <w:rFonts w:ascii="Times New Roman" w:hAnsi="Times New Roman" w:cs="Times New Roman"/>
                <w:snapToGrid w:val="0"/>
                <w:sz w:val="28"/>
                <w:szCs w:val="28"/>
              </w:rPr>
            </w:pPr>
            <w:r w:rsidRPr="00740759">
              <w:rPr>
                <w:rFonts w:ascii="Times New Roman" w:hAnsi="Times New Roman" w:cs="Times New Roman"/>
                <w:snapToGrid w:val="0"/>
                <w:sz w:val="28"/>
                <w:szCs w:val="28"/>
              </w:rPr>
              <w:t>50</w:t>
            </w:r>
          </w:p>
          <w:p w:rsidR="00740759" w:rsidRPr="00740759" w:rsidRDefault="00740759" w:rsidP="001B3B9B">
            <w:pPr>
              <w:widowControl w:val="0"/>
              <w:spacing w:after="0" w:line="240" w:lineRule="auto"/>
              <w:jc w:val="center"/>
              <w:rPr>
                <w:rFonts w:ascii="Times New Roman" w:hAnsi="Times New Roman" w:cs="Times New Roman"/>
                <w:snapToGrid w:val="0"/>
                <w:sz w:val="28"/>
                <w:szCs w:val="28"/>
              </w:rPr>
            </w:pPr>
          </w:p>
        </w:tc>
      </w:tr>
      <w:tr w:rsidR="00740759" w:rsidRPr="00740759" w:rsidTr="001B3B9B">
        <w:trPr>
          <w:cantSplit/>
          <w:trHeight w:val="235"/>
        </w:trPr>
        <w:tc>
          <w:tcPr>
            <w:tcW w:w="3686" w:type="dxa"/>
            <w:hideMark/>
          </w:tcPr>
          <w:p w:rsidR="00740759" w:rsidRPr="00740759" w:rsidRDefault="00740759" w:rsidP="001B3B9B">
            <w:pPr>
              <w:spacing w:after="0" w:line="240" w:lineRule="auto"/>
              <w:jc w:val="center"/>
              <w:rPr>
                <w:rFonts w:ascii="Times New Roman" w:hAnsi="Times New Roman" w:cs="Times New Roman"/>
                <w:sz w:val="28"/>
                <w:szCs w:val="28"/>
              </w:rPr>
            </w:pPr>
            <w:r w:rsidRPr="00740759">
              <w:rPr>
                <w:rFonts w:ascii="Times New Roman" w:hAnsi="Times New Roman" w:cs="Times New Roman"/>
                <w:sz w:val="28"/>
                <w:szCs w:val="28"/>
              </w:rPr>
              <w:t>1 06 01030 10 0000 110</w:t>
            </w:r>
          </w:p>
        </w:tc>
        <w:tc>
          <w:tcPr>
            <w:tcW w:w="4961" w:type="dxa"/>
            <w:hideMark/>
          </w:tcPr>
          <w:p w:rsidR="00740759" w:rsidRPr="00740759" w:rsidRDefault="00740759" w:rsidP="001B3B9B">
            <w:pPr>
              <w:spacing w:after="0" w:line="240" w:lineRule="auto"/>
              <w:rPr>
                <w:rFonts w:ascii="Times New Roman" w:hAnsi="Times New Roman" w:cs="Times New Roman"/>
                <w:snapToGrid w:val="0"/>
                <w:color w:val="000000"/>
                <w:sz w:val="28"/>
                <w:szCs w:val="28"/>
              </w:rPr>
            </w:pPr>
            <w:r w:rsidRPr="00740759">
              <w:rPr>
                <w:rFonts w:ascii="Times New Roman" w:hAnsi="Times New Roman" w:cs="Times New Roman"/>
                <w:snapToGrid w:val="0"/>
                <w:color w:val="000000"/>
                <w:sz w:val="28"/>
                <w:szCs w:val="28"/>
              </w:rPr>
              <w:t>Налог на имущество физических лиц</w:t>
            </w:r>
          </w:p>
        </w:tc>
        <w:tc>
          <w:tcPr>
            <w:tcW w:w="1559" w:type="dxa"/>
            <w:vAlign w:val="bottom"/>
          </w:tcPr>
          <w:p w:rsidR="00740759" w:rsidRPr="00740759" w:rsidRDefault="00740759" w:rsidP="001B3B9B">
            <w:pPr>
              <w:widowControl w:val="0"/>
              <w:spacing w:after="0" w:line="240" w:lineRule="auto"/>
              <w:jc w:val="center"/>
              <w:rPr>
                <w:rFonts w:ascii="Times New Roman" w:hAnsi="Times New Roman" w:cs="Times New Roman"/>
                <w:snapToGrid w:val="0"/>
                <w:sz w:val="28"/>
                <w:szCs w:val="28"/>
              </w:rPr>
            </w:pPr>
            <w:r w:rsidRPr="00740759">
              <w:rPr>
                <w:rFonts w:ascii="Times New Roman" w:hAnsi="Times New Roman" w:cs="Times New Roman"/>
                <w:snapToGrid w:val="0"/>
                <w:sz w:val="28"/>
                <w:szCs w:val="28"/>
              </w:rPr>
              <w:t>100</w:t>
            </w:r>
          </w:p>
          <w:p w:rsidR="00740759" w:rsidRPr="00740759" w:rsidRDefault="00740759" w:rsidP="001B3B9B">
            <w:pPr>
              <w:widowControl w:val="0"/>
              <w:spacing w:after="0" w:line="240" w:lineRule="auto"/>
              <w:jc w:val="center"/>
              <w:rPr>
                <w:rFonts w:ascii="Times New Roman" w:hAnsi="Times New Roman" w:cs="Times New Roman"/>
                <w:snapToGrid w:val="0"/>
                <w:sz w:val="28"/>
                <w:szCs w:val="28"/>
              </w:rPr>
            </w:pPr>
          </w:p>
        </w:tc>
      </w:tr>
      <w:tr w:rsidR="00740759" w:rsidRPr="00740759" w:rsidTr="001B3B9B">
        <w:trPr>
          <w:cantSplit/>
          <w:trHeight w:val="235"/>
        </w:trPr>
        <w:tc>
          <w:tcPr>
            <w:tcW w:w="3686" w:type="dxa"/>
            <w:hideMark/>
          </w:tcPr>
          <w:p w:rsidR="00740759" w:rsidRPr="00740759" w:rsidRDefault="00740759" w:rsidP="001B3B9B">
            <w:pPr>
              <w:spacing w:after="0" w:line="240" w:lineRule="auto"/>
              <w:jc w:val="center"/>
              <w:rPr>
                <w:rFonts w:ascii="Times New Roman" w:hAnsi="Times New Roman" w:cs="Times New Roman"/>
                <w:snapToGrid w:val="0"/>
                <w:color w:val="000000"/>
                <w:sz w:val="28"/>
                <w:szCs w:val="28"/>
              </w:rPr>
            </w:pPr>
            <w:r w:rsidRPr="00740759">
              <w:rPr>
                <w:rFonts w:ascii="Times New Roman" w:hAnsi="Times New Roman" w:cs="Times New Roman"/>
                <w:snapToGrid w:val="0"/>
                <w:sz w:val="28"/>
                <w:szCs w:val="28"/>
              </w:rPr>
              <w:t>1 06 06033 10 1000 110</w:t>
            </w:r>
          </w:p>
        </w:tc>
        <w:tc>
          <w:tcPr>
            <w:tcW w:w="4961" w:type="dxa"/>
            <w:hideMark/>
          </w:tcPr>
          <w:p w:rsidR="00740759" w:rsidRPr="00740759" w:rsidRDefault="00740759" w:rsidP="001B3B9B">
            <w:pPr>
              <w:spacing w:after="0" w:line="240" w:lineRule="auto"/>
              <w:rPr>
                <w:rFonts w:ascii="Times New Roman" w:hAnsi="Times New Roman" w:cs="Times New Roman"/>
                <w:snapToGrid w:val="0"/>
                <w:color w:val="000000"/>
                <w:sz w:val="28"/>
                <w:szCs w:val="28"/>
              </w:rPr>
            </w:pPr>
            <w:r w:rsidRPr="00740759">
              <w:rPr>
                <w:rFonts w:ascii="Times New Roman" w:hAnsi="Times New Roman" w:cs="Times New Roman"/>
                <w:snapToGrid w:val="0"/>
                <w:sz w:val="28"/>
                <w:szCs w:val="28"/>
              </w:rPr>
              <w:t>Земельный налог с организации, обладающих земельным участком, расположенным в границах сельских поселений</w:t>
            </w:r>
          </w:p>
        </w:tc>
        <w:tc>
          <w:tcPr>
            <w:tcW w:w="1559" w:type="dxa"/>
            <w:hideMark/>
          </w:tcPr>
          <w:p w:rsidR="00740759" w:rsidRPr="00740759" w:rsidRDefault="00740759" w:rsidP="001B3B9B">
            <w:pPr>
              <w:widowControl w:val="0"/>
              <w:spacing w:after="0" w:line="240" w:lineRule="auto"/>
              <w:jc w:val="center"/>
              <w:rPr>
                <w:rFonts w:ascii="Times New Roman" w:hAnsi="Times New Roman" w:cs="Times New Roman"/>
                <w:snapToGrid w:val="0"/>
                <w:sz w:val="28"/>
                <w:szCs w:val="28"/>
              </w:rPr>
            </w:pPr>
            <w:r w:rsidRPr="00740759">
              <w:rPr>
                <w:rFonts w:ascii="Times New Roman" w:hAnsi="Times New Roman" w:cs="Times New Roman"/>
                <w:snapToGrid w:val="0"/>
                <w:sz w:val="28"/>
                <w:szCs w:val="28"/>
              </w:rPr>
              <w:t>100</w:t>
            </w:r>
          </w:p>
        </w:tc>
      </w:tr>
      <w:tr w:rsidR="00740759" w:rsidRPr="00740759" w:rsidTr="001B3B9B">
        <w:trPr>
          <w:cantSplit/>
          <w:trHeight w:val="235"/>
        </w:trPr>
        <w:tc>
          <w:tcPr>
            <w:tcW w:w="3686" w:type="dxa"/>
            <w:hideMark/>
          </w:tcPr>
          <w:p w:rsidR="00740759" w:rsidRPr="00740759" w:rsidRDefault="00740759" w:rsidP="001B3B9B">
            <w:pPr>
              <w:spacing w:after="0" w:line="240" w:lineRule="auto"/>
              <w:jc w:val="center"/>
              <w:rPr>
                <w:rFonts w:ascii="Times New Roman" w:hAnsi="Times New Roman" w:cs="Times New Roman"/>
                <w:sz w:val="28"/>
                <w:szCs w:val="28"/>
              </w:rPr>
            </w:pPr>
            <w:r w:rsidRPr="00740759">
              <w:rPr>
                <w:rFonts w:ascii="Times New Roman" w:hAnsi="Times New Roman" w:cs="Times New Roman"/>
                <w:snapToGrid w:val="0"/>
                <w:sz w:val="28"/>
                <w:szCs w:val="28"/>
              </w:rPr>
              <w:t>1 06 06043 10 1000 110</w:t>
            </w:r>
          </w:p>
        </w:tc>
        <w:tc>
          <w:tcPr>
            <w:tcW w:w="4961" w:type="dxa"/>
            <w:hideMark/>
          </w:tcPr>
          <w:p w:rsidR="00740759" w:rsidRPr="00740759" w:rsidRDefault="00740759" w:rsidP="001B3B9B">
            <w:pPr>
              <w:spacing w:after="0" w:line="240" w:lineRule="auto"/>
              <w:rPr>
                <w:rFonts w:ascii="Times New Roman" w:hAnsi="Times New Roman" w:cs="Times New Roman"/>
                <w:snapToGrid w:val="0"/>
                <w:color w:val="000000"/>
                <w:sz w:val="28"/>
                <w:szCs w:val="28"/>
              </w:rPr>
            </w:pPr>
            <w:r w:rsidRPr="00740759">
              <w:rPr>
                <w:rFonts w:ascii="Times New Roman" w:hAnsi="Times New Roman" w:cs="Times New Roman"/>
                <w:snapToGrid w:val="0"/>
                <w:sz w:val="28"/>
                <w:szCs w:val="28"/>
              </w:rPr>
              <w:t xml:space="preserve">Земельный налог с физических лиц, обладающих земельным участком, расположенным в границах сельских поселений </w:t>
            </w:r>
          </w:p>
        </w:tc>
        <w:tc>
          <w:tcPr>
            <w:tcW w:w="1559" w:type="dxa"/>
            <w:hideMark/>
          </w:tcPr>
          <w:p w:rsidR="00740759" w:rsidRPr="00740759" w:rsidRDefault="00740759" w:rsidP="001B3B9B">
            <w:pPr>
              <w:widowControl w:val="0"/>
              <w:spacing w:after="0" w:line="240" w:lineRule="auto"/>
              <w:jc w:val="center"/>
              <w:rPr>
                <w:rFonts w:ascii="Times New Roman" w:hAnsi="Times New Roman" w:cs="Times New Roman"/>
                <w:snapToGrid w:val="0"/>
                <w:sz w:val="28"/>
                <w:szCs w:val="28"/>
              </w:rPr>
            </w:pPr>
            <w:r w:rsidRPr="00740759">
              <w:rPr>
                <w:rFonts w:ascii="Times New Roman" w:hAnsi="Times New Roman" w:cs="Times New Roman"/>
                <w:snapToGrid w:val="0"/>
                <w:sz w:val="28"/>
                <w:szCs w:val="28"/>
              </w:rPr>
              <w:t>100</w:t>
            </w:r>
          </w:p>
        </w:tc>
      </w:tr>
      <w:tr w:rsidR="00740759" w:rsidRPr="00740759" w:rsidTr="001B3B9B">
        <w:trPr>
          <w:cantSplit/>
          <w:trHeight w:val="235"/>
        </w:trPr>
        <w:tc>
          <w:tcPr>
            <w:tcW w:w="3686" w:type="dxa"/>
            <w:hideMark/>
          </w:tcPr>
          <w:p w:rsidR="00740759" w:rsidRPr="00740759" w:rsidRDefault="00740759" w:rsidP="001B3B9B">
            <w:pPr>
              <w:spacing w:after="0" w:line="240" w:lineRule="auto"/>
              <w:jc w:val="center"/>
              <w:rPr>
                <w:rFonts w:ascii="Times New Roman" w:hAnsi="Times New Roman" w:cs="Times New Roman"/>
                <w:snapToGrid w:val="0"/>
                <w:sz w:val="28"/>
                <w:szCs w:val="28"/>
              </w:rPr>
            </w:pPr>
            <w:r w:rsidRPr="00740759">
              <w:rPr>
                <w:rFonts w:ascii="Times New Roman" w:hAnsi="Times New Roman" w:cs="Times New Roman"/>
                <w:snapToGrid w:val="0"/>
                <w:sz w:val="28"/>
                <w:szCs w:val="28"/>
              </w:rPr>
              <w:t>1 08 04020 01 1000 110</w:t>
            </w:r>
          </w:p>
          <w:p w:rsidR="00740759" w:rsidRPr="00740759" w:rsidRDefault="00740759" w:rsidP="001B3B9B">
            <w:pPr>
              <w:spacing w:after="0" w:line="240" w:lineRule="auto"/>
              <w:jc w:val="center"/>
              <w:rPr>
                <w:rFonts w:ascii="Times New Roman" w:hAnsi="Times New Roman" w:cs="Times New Roman"/>
                <w:snapToGrid w:val="0"/>
                <w:sz w:val="28"/>
                <w:szCs w:val="28"/>
              </w:rPr>
            </w:pPr>
          </w:p>
          <w:p w:rsidR="00740759" w:rsidRPr="00740759" w:rsidRDefault="00740759" w:rsidP="001B3B9B">
            <w:pPr>
              <w:spacing w:after="0" w:line="240" w:lineRule="auto"/>
              <w:jc w:val="center"/>
              <w:rPr>
                <w:rFonts w:ascii="Times New Roman" w:hAnsi="Times New Roman" w:cs="Times New Roman"/>
                <w:snapToGrid w:val="0"/>
                <w:sz w:val="28"/>
                <w:szCs w:val="28"/>
              </w:rPr>
            </w:pPr>
          </w:p>
        </w:tc>
        <w:tc>
          <w:tcPr>
            <w:tcW w:w="4961" w:type="dxa"/>
            <w:hideMark/>
          </w:tcPr>
          <w:p w:rsidR="00740759" w:rsidRPr="00740759" w:rsidRDefault="00740759" w:rsidP="001B3B9B">
            <w:pPr>
              <w:spacing w:after="0" w:line="240" w:lineRule="auto"/>
              <w:rPr>
                <w:rFonts w:ascii="Times New Roman" w:hAnsi="Times New Roman" w:cs="Times New Roman"/>
                <w:snapToGrid w:val="0"/>
                <w:sz w:val="28"/>
                <w:szCs w:val="28"/>
              </w:rPr>
            </w:pPr>
            <w:r w:rsidRPr="00740759">
              <w:rPr>
                <w:rFonts w:ascii="Times New Roman" w:hAnsi="Times New Roman" w:cs="Times New Roman"/>
                <w:snapToGrid w:val="0"/>
                <w:sz w:val="28"/>
                <w:szCs w:val="2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законодательными актами Российской Федерации на совершение нотариальных действий (сумма платежа(перерасчеты, недоимка и задолженность по соответствующему платежу, в том числе по отмененному)</w:t>
            </w:r>
          </w:p>
        </w:tc>
        <w:tc>
          <w:tcPr>
            <w:tcW w:w="1559" w:type="dxa"/>
            <w:hideMark/>
          </w:tcPr>
          <w:p w:rsidR="00740759" w:rsidRPr="00740759" w:rsidRDefault="00740759" w:rsidP="001B3B9B">
            <w:pPr>
              <w:widowControl w:val="0"/>
              <w:spacing w:after="0" w:line="240" w:lineRule="auto"/>
              <w:jc w:val="center"/>
              <w:rPr>
                <w:rFonts w:ascii="Times New Roman" w:hAnsi="Times New Roman" w:cs="Times New Roman"/>
                <w:snapToGrid w:val="0"/>
                <w:sz w:val="28"/>
                <w:szCs w:val="28"/>
              </w:rPr>
            </w:pPr>
            <w:r w:rsidRPr="00740759">
              <w:rPr>
                <w:rFonts w:ascii="Times New Roman" w:hAnsi="Times New Roman" w:cs="Times New Roman"/>
                <w:snapToGrid w:val="0"/>
                <w:sz w:val="28"/>
                <w:szCs w:val="28"/>
              </w:rPr>
              <w:t>100</w:t>
            </w:r>
          </w:p>
        </w:tc>
      </w:tr>
      <w:tr w:rsidR="00740759" w:rsidRPr="00740759" w:rsidTr="001B3B9B">
        <w:trPr>
          <w:cantSplit/>
        </w:trPr>
        <w:tc>
          <w:tcPr>
            <w:tcW w:w="3686" w:type="dxa"/>
            <w:hideMark/>
          </w:tcPr>
          <w:p w:rsidR="00740759" w:rsidRPr="00740759" w:rsidRDefault="00740759" w:rsidP="001B3B9B">
            <w:pPr>
              <w:widowControl w:val="0"/>
              <w:spacing w:after="0" w:line="240" w:lineRule="auto"/>
              <w:jc w:val="center"/>
              <w:rPr>
                <w:rFonts w:ascii="Times New Roman" w:hAnsi="Times New Roman" w:cs="Times New Roman"/>
                <w:iCs/>
                <w:snapToGrid w:val="0"/>
                <w:sz w:val="28"/>
                <w:szCs w:val="28"/>
              </w:rPr>
            </w:pPr>
            <w:r w:rsidRPr="00740759">
              <w:rPr>
                <w:rFonts w:ascii="Times New Roman" w:hAnsi="Times New Roman" w:cs="Times New Roman"/>
                <w:iCs/>
                <w:snapToGrid w:val="0"/>
                <w:sz w:val="28"/>
                <w:szCs w:val="28"/>
              </w:rPr>
              <w:lastRenderedPageBreak/>
              <w:t>1 09 04050 10 0000 110</w:t>
            </w:r>
          </w:p>
          <w:p w:rsidR="00740759" w:rsidRPr="00740759" w:rsidRDefault="00740759" w:rsidP="001B3B9B">
            <w:pPr>
              <w:spacing w:after="0" w:line="240" w:lineRule="auto"/>
              <w:jc w:val="center"/>
              <w:rPr>
                <w:rFonts w:ascii="Times New Roman" w:hAnsi="Times New Roman" w:cs="Times New Roman"/>
                <w:sz w:val="28"/>
                <w:szCs w:val="28"/>
              </w:rPr>
            </w:pPr>
          </w:p>
          <w:p w:rsidR="00740759" w:rsidRPr="00740759" w:rsidRDefault="00740759" w:rsidP="001B3B9B">
            <w:pPr>
              <w:spacing w:after="0" w:line="240" w:lineRule="auto"/>
              <w:jc w:val="center"/>
              <w:rPr>
                <w:rFonts w:ascii="Times New Roman" w:hAnsi="Times New Roman" w:cs="Times New Roman"/>
                <w:sz w:val="28"/>
                <w:szCs w:val="28"/>
              </w:rPr>
            </w:pPr>
          </w:p>
          <w:p w:rsidR="00740759" w:rsidRPr="00740759" w:rsidRDefault="00740759" w:rsidP="001B3B9B">
            <w:pPr>
              <w:spacing w:after="0" w:line="240" w:lineRule="auto"/>
              <w:jc w:val="center"/>
              <w:rPr>
                <w:rFonts w:ascii="Times New Roman" w:hAnsi="Times New Roman" w:cs="Times New Roman"/>
                <w:sz w:val="28"/>
                <w:szCs w:val="28"/>
              </w:rPr>
            </w:pPr>
          </w:p>
        </w:tc>
        <w:tc>
          <w:tcPr>
            <w:tcW w:w="4961" w:type="dxa"/>
            <w:hideMark/>
          </w:tcPr>
          <w:p w:rsidR="00740759" w:rsidRPr="00740759" w:rsidRDefault="00740759" w:rsidP="001B3B9B">
            <w:pPr>
              <w:widowControl w:val="0"/>
              <w:spacing w:after="0" w:line="240" w:lineRule="auto"/>
              <w:jc w:val="both"/>
              <w:rPr>
                <w:rFonts w:ascii="Times New Roman" w:hAnsi="Times New Roman" w:cs="Times New Roman"/>
                <w:snapToGrid w:val="0"/>
                <w:sz w:val="28"/>
                <w:szCs w:val="28"/>
              </w:rPr>
            </w:pPr>
            <w:r w:rsidRPr="00740759">
              <w:rPr>
                <w:rFonts w:ascii="Times New Roman" w:hAnsi="Times New Roman" w:cs="Times New Roman"/>
                <w:snapToGrid w:val="0"/>
                <w:color w:val="000000"/>
                <w:sz w:val="28"/>
                <w:szCs w:val="28"/>
              </w:rPr>
              <w:t>Земельный налог (по обязательствам, возникшим до 1 января 2006 года), мобилизуемый на территориях поселений</w:t>
            </w:r>
          </w:p>
        </w:tc>
        <w:tc>
          <w:tcPr>
            <w:tcW w:w="1559" w:type="dxa"/>
            <w:hideMark/>
          </w:tcPr>
          <w:p w:rsidR="00740759" w:rsidRPr="00740759" w:rsidRDefault="00740759" w:rsidP="001B3B9B">
            <w:pPr>
              <w:widowControl w:val="0"/>
              <w:spacing w:after="0" w:line="240" w:lineRule="auto"/>
              <w:jc w:val="center"/>
              <w:rPr>
                <w:rFonts w:ascii="Times New Roman" w:hAnsi="Times New Roman" w:cs="Times New Roman"/>
                <w:snapToGrid w:val="0"/>
                <w:sz w:val="28"/>
                <w:szCs w:val="28"/>
              </w:rPr>
            </w:pPr>
            <w:r w:rsidRPr="00740759">
              <w:rPr>
                <w:rFonts w:ascii="Times New Roman" w:hAnsi="Times New Roman" w:cs="Times New Roman"/>
                <w:snapToGrid w:val="0"/>
                <w:sz w:val="28"/>
                <w:szCs w:val="28"/>
              </w:rPr>
              <w:t>100</w:t>
            </w:r>
          </w:p>
        </w:tc>
      </w:tr>
    </w:tbl>
    <w:p w:rsidR="00740759" w:rsidRPr="00740759" w:rsidRDefault="00740759" w:rsidP="00740759">
      <w:pPr>
        <w:pStyle w:val="ac"/>
        <w:tabs>
          <w:tab w:val="left" w:pos="285"/>
          <w:tab w:val="center" w:pos="5245"/>
        </w:tabs>
        <w:jc w:val="right"/>
        <w:rPr>
          <w:rFonts w:ascii="Times New Roman" w:hAnsi="Times New Roman" w:cs="Times New Roman"/>
          <w:b/>
          <w:i/>
          <w:szCs w:val="28"/>
        </w:rPr>
      </w:pPr>
    </w:p>
    <w:p w:rsidR="00740759" w:rsidRPr="00740759" w:rsidRDefault="00740759" w:rsidP="00740759">
      <w:pPr>
        <w:pStyle w:val="21"/>
        <w:widowControl w:val="0"/>
        <w:autoSpaceDE w:val="0"/>
        <w:autoSpaceDN w:val="0"/>
        <w:adjustRightInd w:val="0"/>
        <w:spacing w:after="0" w:line="240" w:lineRule="auto"/>
        <w:jc w:val="center"/>
        <w:rPr>
          <w:rFonts w:ascii="Times New Roman" w:hAnsi="Times New Roman"/>
          <w:b/>
          <w:snapToGrid w:val="0"/>
          <w:sz w:val="28"/>
          <w:szCs w:val="28"/>
        </w:rPr>
      </w:pPr>
    </w:p>
    <w:p w:rsidR="00740759" w:rsidRPr="00740759" w:rsidRDefault="00740759" w:rsidP="00740759">
      <w:pPr>
        <w:pStyle w:val="21"/>
        <w:widowControl w:val="0"/>
        <w:autoSpaceDE w:val="0"/>
        <w:autoSpaceDN w:val="0"/>
        <w:adjustRightInd w:val="0"/>
        <w:spacing w:after="0" w:line="240" w:lineRule="auto"/>
        <w:jc w:val="center"/>
        <w:rPr>
          <w:rFonts w:ascii="Times New Roman" w:hAnsi="Times New Roman"/>
          <w:b/>
          <w:snapToGrid w:val="0"/>
          <w:sz w:val="28"/>
          <w:szCs w:val="28"/>
        </w:rPr>
      </w:pPr>
    </w:p>
    <w:p w:rsidR="00740759" w:rsidRPr="00740759" w:rsidRDefault="00740759" w:rsidP="00740759">
      <w:pPr>
        <w:pStyle w:val="21"/>
        <w:widowControl w:val="0"/>
        <w:autoSpaceDE w:val="0"/>
        <w:autoSpaceDN w:val="0"/>
        <w:adjustRightInd w:val="0"/>
        <w:spacing w:after="0" w:line="240" w:lineRule="auto"/>
        <w:jc w:val="center"/>
        <w:rPr>
          <w:rFonts w:ascii="Times New Roman" w:hAnsi="Times New Roman"/>
          <w:b/>
          <w:snapToGrid w:val="0"/>
          <w:sz w:val="28"/>
          <w:szCs w:val="28"/>
        </w:rPr>
      </w:pPr>
      <w:r w:rsidRPr="00740759">
        <w:rPr>
          <w:rFonts w:ascii="Times New Roman" w:hAnsi="Times New Roman"/>
          <w:b/>
          <w:snapToGrid w:val="0"/>
          <w:sz w:val="28"/>
          <w:szCs w:val="28"/>
        </w:rPr>
        <w:t>Нормативы отчислений неналоговых доходов в бюджет Нижнечекурского сельского  поселения Дрожжановского  муниципального района Республики Татарстан на 2020 год и на плановый период 2021-2022 годы</w:t>
      </w:r>
    </w:p>
    <w:p w:rsidR="00740759" w:rsidRPr="00740759" w:rsidRDefault="00740759" w:rsidP="00740759">
      <w:pPr>
        <w:pStyle w:val="af7"/>
        <w:widowControl w:val="0"/>
        <w:autoSpaceDE w:val="0"/>
        <w:autoSpaceDN w:val="0"/>
        <w:adjustRightInd w:val="0"/>
        <w:jc w:val="right"/>
        <w:rPr>
          <w:b/>
          <w:sz w:val="28"/>
          <w:szCs w:val="28"/>
        </w:rPr>
      </w:pPr>
      <w:r w:rsidRPr="00740759">
        <w:rPr>
          <w:b/>
          <w:sz w:val="28"/>
          <w:szCs w:val="28"/>
        </w:rPr>
        <w:t>Таблица 2</w:t>
      </w:r>
    </w:p>
    <w:tbl>
      <w:tblPr>
        <w:tblW w:w="0" w:type="auto"/>
        <w:tblInd w:w="-537" w:type="dxa"/>
        <w:tblLayout w:type="fixed"/>
        <w:tblCellMar>
          <w:left w:w="30" w:type="dxa"/>
          <w:right w:w="30" w:type="dxa"/>
        </w:tblCellMar>
        <w:tblLook w:val="0000" w:firstRow="0" w:lastRow="0" w:firstColumn="0" w:lastColumn="0" w:noHBand="0" w:noVBand="0"/>
      </w:tblPr>
      <w:tblGrid>
        <w:gridCol w:w="2835"/>
        <w:gridCol w:w="5954"/>
        <w:gridCol w:w="1559"/>
      </w:tblGrid>
      <w:tr w:rsidR="00740759" w:rsidRPr="00740759" w:rsidTr="001B3B9B">
        <w:trPr>
          <w:cantSplit/>
          <w:trHeight w:val="356"/>
          <w:tblHeader/>
        </w:trPr>
        <w:tc>
          <w:tcPr>
            <w:tcW w:w="2835" w:type="dxa"/>
            <w:tcBorders>
              <w:top w:val="single" w:sz="4" w:space="0" w:color="auto"/>
              <w:left w:val="single" w:sz="4" w:space="0" w:color="auto"/>
              <w:bottom w:val="single" w:sz="4" w:space="0" w:color="auto"/>
              <w:right w:val="single" w:sz="4" w:space="0" w:color="auto"/>
            </w:tcBorders>
          </w:tcPr>
          <w:p w:rsidR="00740759" w:rsidRPr="00740759" w:rsidRDefault="00740759" w:rsidP="001B3B9B">
            <w:pPr>
              <w:spacing w:line="240" w:lineRule="auto"/>
              <w:jc w:val="center"/>
              <w:rPr>
                <w:rFonts w:ascii="Times New Roman" w:hAnsi="Times New Roman" w:cs="Times New Roman"/>
                <w:snapToGrid w:val="0"/>
                <w:sz w:val="28"/>
                <w:szCs w:val="28"/>
              </w:rPr>
            </w:pPr>
            <w:r w:rsidRPr="00740759">
              <w:rPr>
                <w:rFonts w:ascii="Times New Roman" w:hAnsi="Times New Roman" w:cs="Times New Roman"/>
                <w:snapToGrid w:val="0"/>
                <w:sz w:val="28"/>
                <w:szCs w:val="28"/>
              </w:rPr>
              <w:t>Код</w:t>
            </w:r>
          </w:p>
        </w:tc>
        <w:tc>
          <w:tcPr>
            <w:tcW w:w="5954" w:type="dxa"/>
            <w:tcBorders>
              <w:top w:val="single" w:sz="4" w:space="0" w:color="auto"/>
              <w:left w:val="single" w:sz="4" w:space="0" w:color="auto"/>
              <w:bottom w:val="single" w:sz="4" w:space="0" w:color="auto"/>
              <w:right w:val="single" w:sz="4" w:space="0" w:color="auto"/>
            </w:tcBorders>
          </w:tcPr>
          <w:p w:rsidR="00740759" w:rsidRPr="00740759" w:rsidRDefault="00740759" w:rsidP="001B3B9B">
            <w:pPr>
              <w:spacing w:line="240" w:lineRule="auto"/>
              <w:jc w:val="center"/>
              <w:rPr>
                <w:rFonts w:ascii="Times New Roman" w:hAnsi="Times New Roman" w:cs="Times New Roman"/>
                <w:snapToGrid w:val="0"/>
                <w:sz w:val="28"/>
                <w:szCs w:val="28"/>
              </w:rPr>
            </w:pPr>
            <w:r w:rsidRPr="00740759">
              <w:rPr>
                <w:rFonts w:ascii="Times New Roman" w:hAnsi="Times New Roman" w:cs="Times New Roman"/>
                <w:snapToGrid w:val="0"/>
                <w:sz w:val="28"/>
                <w:szCs w:val="28"/>
              </w:rPr>
              <w:t>Наименование  групп, подгрупп, статей и подстатей доходов</w:t>
            </w:r>
          </w:p>
        </w:tc>
        <w:tc>
          <w:tcPr>
            <w:tcW w:w="1559" w:type="dxa"/>
            <w:tcBorders>
              <w:top w:val="single" w:sz="4" w:space="0" w:color="auto"/>
              <w:left w:val="single" w:sz="4" w:space="0" w:color="auto"/>
              <w:bottom w:val="single" w:sz="4" w:space="0" w:color="auto"/>
              <w:right w:val="single" w:sz="4" w:space="0" w:color="auto"/>
            </w:tcBorders>
          </w:tcPr>
          <w:p w:rsidR="00740759" w:rsidRPr="00740759" w:rsidRDefault="00740759" w:rsidP="001B3B9B">
            <w:pPr>
              <w:spacing w:line="240" w:lineRule="auto"/>
              <w:jc w:val="center"/>
              <w:rPr>
                <w:rFonts w:ascii="Times New Roman" w:hAnsi="Times New Roman" w:cs="Times New Roman"/>
                <w:snapToGrid w:val="0"/>
                <w:sz w:val="28"/>
                <w:szCs w:val="28"/>
              </w:rPr>
            </w:pPr>
            <w:r w:rsidRPr="00740759">
              <w:rPr>
                <w:rFonts w:ascii="Times New Roman" w:hAnsi="Times New Roman" w:cs="Times New Roman"/>
                <w:snapToGrid w:val="0"/>
                <w:sz w:val="28"/>
                <w:szCs w:val="28"/>
              </w:rPr>
              <w:t>Бюджет</w:t>
            </w:r>
          </w:p>
          <w:p w:rsidR="00740759" w:rsidRPr="00740759" w:rsidRDefault="00740759" w:rsidP="001B3B9B">
            <w:pPr>
              <w:spacing w:line="240" w:lineRule="auto"/>
              <w:jc w:val="center"/>
              <w:rPr>
                <w:rFonts w:ascii="Times New Roman" w:hAnsi="Times New Roman" w:cs="Times New Roman"/>
                <w:snapToGrid w:val="0"/>
                <w:sz w:val="28"/>
                <w:szCs w:val="28"/>
              </w:rPr>
            </w:pPr>
            <w:r w:rsidRPr="00740759">
              <w:rPr>
                <w:rFonts w:ascii="Times New Roman" w:hAnsi="Times New Roman" w:cs="Times New Roman"/>
                <w:snapToGrid w:val="0"/>
                <w:sz w:val="28"/>
                <w:szCs w:val="28"/>
              </w:rPr>
              <w:t xml:space="preserve">  сельского поселения</w:t>
            </w:r>
          </w:p>
        </w:tc>
      </w:tr>
      <w:tr w:rsidR="00740759" w:rsidRPr="00740759" w:rsidTr="001B3B9B">
        <w:trPr>
          <w:trHeight w:val="279"/>
        </w:trPr>
        <w:tc>
          <w:tcPr>
            <w:tcW w:w="2835" w:type="dxa"/>
            <w:tcBorders>
              <w:top w:val="single" w:sz="4" w:space="0" w:color="auto"/>
            </w:tcBorders>
          </w:tcPr>
          <w:p w:rsidR="00740759" w:rsidRPr="00740759" w:rsidRDefault="00740759" w:rsidP="001B3B9B">
            <w:pPr>
              <w:spacing w:line="240" w:lineRule="auto"/>
              <w:rPr>
                <w:rFonts w:ascii="Times New Roman" w:hAnsi="Times New Roman" w:cs="Times New Roman"/>
                <w:snapToGrid w:val="0"/>
                <w:sz w:val="28"/>
                <w:szCs w:val="28"/>
              </w:rPr>
            </w:pPr>
            <w:r w:rsidRPr="00740759">
              <w:rPr>
                <w:rFonts w:ascii="Times New Roman" w:hAnsi="Times New Roman" w:cs="Times New Roman"/>
                <w:snapToGrid w:val="0"/>
                <w:sz w:val="28"/>
                <w:szCs w:val="28"/>
              </w:rPr>
              <w:t>1 11 00000 00 0000 000</w:t>
            </w:r>
          </w:p>
        </w:tc>
        <w:tc>
          <w:tcPr>
            <w:tcW w:w="5954" w:type="dxa"/>
            <w:tcBorders>
              <w:top w:val="single" w:sz="4" w:space="0" w:color="auto"/>
            </w:tcBorders>
          </w:tcPr>
          <w:p w:rsidR="00740759" w:rsidRPr="00740759" w:rsidRDefault="00740759" w:rsidP="001B3B9B">
            <w:pPr>
              <w:spacing w:line="240" w:lineRule="auto"/>
              <w:rPr>
                <w:rFonts w:ascii="Times New Roman" w:hAnsi="Times New Roman" w:cs="Times New Roman"/>
                <w:snapToGrid w:val="0"/>
                <w:sz w:val="28"/>
                <w:szCs w:val="28"/>
              </w:rPr>
            </w:pPr>
            <w:r w:rsidRPr="00740759">
              <w:rPr>
                <w:rFonts w:ascii="Times New Roman" w:hAnsi="Times New Roman" w:cs="Times New Roman"/>
                <w:snapToGrid w:val="0"/>
                <w:sz w:val="28"/>
                <w:szCs w:val="28"/>
              </w:rPr>
              <w:t>ДОХОДЫ ОТ ИСПОЛЬЗОВАНИЯ ИМУЩЕСТВА, НАХОДЯЩЕГОСЯ В ГОСУДАРСТВЕННОЙ И МУНИЦИПАЛЬНОЙ СОБСТВЕННОСТИ</w:t>
            </w:r>
          </w:p>
        </w:tc>
        <w:tc>
          <w:tcPr>
            <w:tcW w:w="1559" w:type="dxa"/>
            <w:tcBorders>
              <w:top w:val="single" w:sz="4" w:space="0" w:color="auto"/>
            </w:tcBorders>
          </w:tcPr>
          <w:p w:rsidR="00740759" w:rsidRPr="00740759" w:rsidRDefault="00740759" w:rsidP="001B3B9B">
            <w:pPr>
              <w:spacing w:line="240" w:lineRule="auto"/>
              <w:jc w:val="center"/>
              <w:rPr>
                <w:rFonts w:ascii="Times New Roman" w:hAnsi="Times New Roman" w:cs="Times New Roman"/>
                <w:snapToGrid w:val="0"/>
                <w:sz w:val="28"/>
                <w:szCs w:val="28"/>
              </w:rPr>
            </w:pPr>
          </w:p>
        </w:tc>
      </w:tr>
      <w:tr w:rsidR="00740759" w:rsidRPr="00740759" w:rsidTr="001B3B9B">
        <w:trPr>
          <w:trHeight w:val="421"/>
        </w:trPr>
        <w:tc>
          <w:tcPr>
            <w:tcW w:w="2835" w:type="dxa"/>
          </w:tcPr>
          <w:p w:rsidR="00740759" w:rsidRPr="00740759" w:rsidRDefault="00740759" w:rsidP="001B3B9B">
            <w:pPr>
              <w:spacing w:line="240" w:lineRule="auto"/>
              <w:rPr>
                <w:rFonts w:ascii="Times New Roman" w:hAnsi="Times New Roman" w:cs="Times New Roman"/>
                <w:snapToGrid w:val="0"/>
                <w:sz w:val="28"/>
                <w:szCs w:val="28"/>
              </w:rPr>
            </w:pPr>
            <w:r w:rsidRPr="00740759">
              <w:rPr>
                <w:rFonts w:ascii="Times New Roman" w:hAnsi="Times New Roman" w:cs="Times New Roman"/>
                <w:snapToGrid w:val="0"/>
                <w:sz w:val="28"/>
                <w:szCs w:val="28"/>
              </w:rPr>
              <w:t>1 11 05035 10 0000 120</w:t>
            </w:r>
          </w:p>
        </w:tc>
        <w:tc>
          <w:tcPr>
            <w:tcW w:w="5954" w:type="dxa"/>
          </w:tcPr>
          <w:p w:rsidR="00740759" w:rsidRPr="00740759" w:rsidRDefault="00740759" w:rsidP="001B3B9B">
            <w:pPr>
              <w:spacing w:line="240" w:lineRule="auto"/>
              <w:rPr>
                <w:rFonts w:ascii="Times New Roman" w:hAnsi="Times New Roman" w:cs="Times New Roman"/>
                <w:snapToGrid w:val="0"/>
                <w:sz w:val="28"/>
                <w:szCs w:val="28"/>
              </w:rPr>
            </w:pPr>
            <w:r w:rsidRPr="00740759">
              <w:rPr>
                <w:rFonts w:ascii="Times New Roman" w:hAnsi="Times New Roman" w:cs="Times New Roman"/>
                <w:snapToGrid w:val="0"/>
                <w:sz w:val="28"/>
                <w:szCs w:val="28"/>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автономных  учреждений)</w:t>
            </w:r>
          </w:p>
        </w:tc>
        <w:tc>
          <w:tcPr>
            <w:tcW w:w="1559" w:type="dxa"/>
          </w:tcPr>
          <w:p w:rsidR="00740759" w:rsidRPr="00740759" w:rsidRDefault="00740759" w:rsidP="001B3B9B">
            <w:pPr>
              <w:spacing w:line="240" w:lineRule="auto"/>
              <w:jc w:val="center"/>
              <w:rPr>
                <w:rFonts w:ascii="Times New Roman" w:hAnsi="Times New Roman" w:cs="Times New Roman"/>
                <w:snapToGrid w:val="0"/>
                <w:sz w:val="28"/>
                <w:szCs w:val="28"/>
              </w:rPr>
            </w:pPr>
            <w:r w:rsidRPr="00740759">
              <w:rPr>
                <w:rFonts w:ascii="Times New Roman" w:hAnsi="Times New Roman" w:cs="Times New Roman"/>
                <w:snapToGrid w:val="0"/>
                <w:sz w:val="28"/>
                <w:szCs w:val="28"/>
              </w:rPr>
              <w:t>100</w:t>
            </w:r>
          </w:p>
        </w:tc>
      </w:tr>
      <w:tr w:rsidR="00740759" w:rsidRPr="00740759" w:rsidTr="001B3B9B">
        <w:trPr>
          <w:trHeight w:val="415"/>
        </w:trPr>
        <w:tc>
          <w:tcPr>
            <w:tcW w:w="2835" w:type="dxa"/>
          </w:tcPr>
          <w:p w:rsidR="00740759" w:rsidRPr="00740759" w:rsidRDefault="00740759" w:rsidP="001B3B9B">
            <w:pPr>
              <w:spacing w:line="240" w:lineRule="auto"/>
              <w:rPr>
                <w:rFonts w:ascii="Times New Roman" w:hAnsi="Times New Roman" w:cs="Times New Roman"/>
                <w:snapToGrid w:val="0"/>
                <w:sz w:val="28"/>
                <w:szCs w:val="28"/>
              </w:rPr>
            </w:pPr>
            <w:r w:rsidRPr="00740759">
              <w:rPr>
                <w:rFonts w:ascii="Times New Roman" w:hAnsi="Times New Roman" w:cs="Times New Roman"/>
                <w:snapToGrid w:val="0"/>
                <w:sz w:val="28"/>
                <w:szCs w:val="28"/>
              </w:rPr>
              <w:t>1 11 07015 10 0000 120</w:t>
            </w:r>
          </w:p>
        </w:tc>
        <w:tc>
          <w:tcPr>
            <w:tcW w:w="5954" w:type="dxa"/>
          </w:tcPr>
          <w:p w:rsidR="00740759" w:rsidRPr="00740759" w:rsidRDefault="00740759" w:rsidP="001B3B9B">
            <w:pPr>
              <w:spacing w:line="240" w:lineRule="auto"/>
              <w:rPr>
                <w:rFonts w:ascii="Times New Roman" w:hAnsi="Times New Roman" w:cs="Times New Roman"/>
                <w:snapToGrid w:val="0"/>
                <w:sz w:val="28"/>
                <w:szCs w:val="28"/>
              </w:rPr>
            </w:pPr>
            <w:r w:rsidRPr="00740759">
              <w:rPr>
                <w:rFonts w:ascii="Times New Roman" w:hAnsi="Times New Roman" w:cs="Times New Roman"/>
                <w:snapToGrid w:val="0"/>
                <w:sz w:val="28"/>
                <w:szCs w:val="28"/>
              </w:rPr>
              <w:t>Доходы от перечисления части прибыли, остающейся после уплаты налогов и иных обязательных платежей муниципальных унитарных предприятий, созданных сельскими поселениями</w:t>
            </w:r>
          </w:p>
        </w:tc>
        <w:tc>
          <w:tcPr>
            <w:tcW w:w="1559" w:type="dxa"/>
          </w:tcPr>
          <w:p w:rsidR="00740759" w:rsidRPr="00740759" w:rsidRDefault="00740759" w:rsidP="001B3B9B">
            <w:pPr>
              <w:spacing w:line="240" w:lineRule="auto"/>
              <w:jc w:val="center"/>
              <w:rPr>
                <w:rFonts w:ascii="Times New Roman" w:hAnsi="Times New Roman" w:cs="Times New Roman"/>
                <w:snapToGrid w:val="0"/>
                <w:sz w:val="28"/>
                <w:szCs w:val="28"/>
              </w:rPr>
            </w:pPr>
            <w:r w:rsidRPr="00740759">
              <w:rPr>
                <w:rFonts w:ascii="Times New Roman" w:hAnsi="Times New Roman" w:cs="Times New Roman"/>
                <w:snapToGrid w:val="0"/>
                <w:sz w:val="28"/>
                <w:szCs w:val="28"/>
              </w:rPr>
              <w:t>100</w:t>
            </w:r>
          </w:p>
        </w:tc>
      </w:tr>
      <w:tr w:rsidR="00740759" w:rsidRPr="00740759" w:rsidTr="001B3B9B">
        <w:trPr>
          <w:trHeight w:val="789"/>
        </w:trPr>
        <w:tc>
          <w:tcPr>
            <w:tcW w:w="2835" w:type="dxa"/>
          </w:tcPr>
          <w:p w:rsidR="00740759" w:rsidRPr="00740759" w:rsidRDefault="00740759" w:rsidP="001B3B9B">
            <w:pPr>
              <w:spacing w:line="240" w:lineRule="auto"/>
              <w:rPr>
                <w:rFonts w:ascii="Times New Roman" w:hAnsi="Times New Roman" w:cs="Times New Roman"/>
                <w:snapToGrid w:val="0"/>
                <w:sz w:val="28"/>
                <w:szCs w:val="28"/>
              </w:rPr>
            </w:pPr>
            <w:r w:rsidRPr="00740759">
              <w:rPr>
                <w:rFonts w:ascii="Times New Roman" w:hAnsi="Times New Roman" w:cs="Times New Roman"/>
                <w:snapToGrid w:val="0"/>
                <w:sz w:val="28"/>
                <w:szCs w:val="28"/>
              </w:rPr>
              <w:t>1 11 08050 10 0000 120</w:t>
            </w:r>
          </w:p>
        </w:tc>
        <w:tc>
          <w:tcPr>
            <w:tcW w:w="5954" w:type="dxa"/>
          </w:tcPr>
          <w:p w:rsidR="00740759" w:rsidRPr="00740759" w:rsidRDefault="00740759" w:rsidP="001B3B9B">
            <w:pPr>
              <w:spacing w:line="240" w:lineRule="auto"/>
              <w:rPr>
                <w:rFonts w:ascii="Times New Roman" w:hAnsi="Times New Roman" w:cs="Times New Roman"/>
                <w:snapToGrid w:val="0"/>
                <w:sz w:val="28"/>
                <w:szCs w:val="28"/>
              </w:rPr>
            </w:pPr>
            <w:r w:rsidRPr="00740759">
              <w:rPr>
                <w:rFonts w:ascii="Times New Roman" w:hAnsi="Times New Roman" w:cs="Times New Roman"/>
                <w:snapToGrid w:val="0"/>
                <w:sz w:val="28"/>
                <w:szCs w:val="28"/>
              </w:rPr>
              <w:t>Средства, получаемые  от  передачи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казённых) в   залог,  в доверительное  управление</w:t>
            </w:r>
          </w:p>
        </w:tc>
        <w:tc>
          <w:tcPr>
            <w:tcW w:w="1559" w:type="dxa"/>
          </w:tcPr>
          <w:p w:rsidR="00740759" w:rsidRPr="00740759" w:rsidRDefault="00740759" w:rsidP="001B3B9B">
            <w:pPr>
              <w:spacing w:line="240" w:lineRule="auto"/>
              <w:jc w:val="center"/>
              <w:rPr>
                <w:rFonts w:ascii="Times New Roman" w:hAnsi="Times New Roman" w:cs="Times New Roman"/>
                <w:snapToGrid w:val="0"/>
                <w:sz w:val="28"/>
                <w:szCs w:val="28"/>
              </w:rPr>
            </w:pPr>
            <w:r w:rsidRPr="00740759">
              <w:rPr>
                <w:rFonts w:ascii="Times New Roman" w:hAnsi="Times New Roman" w:cs="Times New Roman"/>
                <w:snapToGrid w:val="0"/>
                <w:sz w:val="28"/>
                <w:szCs w:val="28"/>
              </w:rPr>
              <w:t>100</w:t>
            </w:r>
          </w:p>
        </w:tc>
      </w:tr>
      <w:tr w:rsidR="00740759" w:rsidRPr="00740759" w:rsidTr="001B3B9B">
        <w:trPr>
          <w:trHeight w:val="849"/>
        </w:trPr>
        <w:tc>
          <w:tcPr>
            <w:tcW w:w="2835" w:type="dxa"/>
          </w:tcPr>
          <w:p w:rsidR="00740759" w:rsidRPr="00740759" w:rsidRDefault="00740759" w:rsidP="001B3B9B">
            <w:pPr>
              <w:spacing w:after="0" w:line="240" w:lineRule="auto"/>
              <w:rPr>
                <w:rFonts w:ascii="Times New Roman" w:hAnsi="Times New Roman" w:cs="Times New Roman"/>
                <w:snapToGrid w:val="0"/>
                <w:sz w:val="28"/>
                <w:szCs w:val="28"/>
              </w:rPr>
            </w:pPr>
            <w:r w:rsidRPr="00740759">
              <w:rPr>
                <w:rFonts w:ascii="Times New Roman" w:hAnsi="Times New Roman" w:cs="Times New Roman"/>
                <w:snapToGrid w:val="0"/>
                <w:sz w:val="28"/>
                <w:szCs w:val="28"/>
              </w:rPr>
              <w:t>1 11 09045 10 0000 120</w:t>
            </w:r>
          </w:p>
          <w:p w:rsidR="00740759" w:rsidRPr="00740759" w:rsidRDefault="00740759" w:rsidP="001B3B9B">
            <w:pPr>
              <w:spacing w:after="0" w:line="240" w:lineRule="auto"/>
              <w:rPr>
                <w:rFonts w:ascii="Times New Roman" w:hAnsi="Times New Roman" w:cs="Times New Roman"/>
                <w:snapToGrid w:val="0"/>
                <w:sz w:val="28"/>
                <w:szCs w:val="28"/>
              </w:rPr>
            </w:pPr>
          </w:p>
          <w:p w:rsidR="00740759" w:rsidRPr="00740759" w:rsidRDefault="00740759" w:rsidP="001B3B9B">
            <w:pPr>
              <w:spacing w:after="0" w:line="240" w:lineRule="auto"/>
              <w:rPr>
                <w:rFonts w:ascii="Times New Roman" w:hAnsi="Times New Roman" w:cs="Times New Roman"/>
                <w:snapToGrid w:val="0"/>
                <w:sz w:val="28"/>
                <w:szCs w:val="28"/>
              </w:rPr>
            </w:pPr>
          </w:p>
          <w:p w:rsidR="00740759" w:rsidRPr="00740759" w:rsidRDefault="00740759" w:rsidP="001B3B9B">
            <w:pPr>
              <w:spacing w:after="0" w:line="240" w:lineRule="auto"/>
              <w:rPr>
                <w:rFonts w:ascii="Times New Roman" w:hAnsi="Times New Roman" w:cs="Times New Roman"/>
                <w:snapToGrid w:val="0"/>
                <w:sz w:val="28"/>
                <w:szCs w:val="28"/>
              </w:rPr>
            </w:pPr>
          </w:p>
          <w:p w:rsidR="00740759" w:rsidRPr="00740759" w:rsidRDefault="00740759" w:rsidP="001B3B9B">
            <w:pPr>
              <w:spacing w:after="0" w:line="240" w:lineRule="auto"/>
              <w:rPr>
                <w:rFonts w:ascii="Times New Roman" w:hAnsi="Times New Roman" w:cs="Times New Roman"/>
                <w:snapToGrid w:val="0"/>
                <w:sz w:val="28"/>
                <w:szCs w:val="28"/>
              </w:rPr>
            </w:pPr>
          </w:p>
          <w:p w:rsidR="00740759" w:rsidRPr="00740759" w:rsidRDefault="00740759" w:rsidP="001B3B9B">
            <w:pPr>
              <w:spacing w:after="0" w:line="240" w:lineRule="auto"/>
              <w:rPr>
                <w:rFonts w:ascii="Times New Roman" w:hAnsi="Times New Roman" w:cs="Times New Roman"/>
                <w:snapToGrid w:val="0"/>
                <w:sz w:val="28"/>
                <w:szCs w:val="28"/>
              </w:rPr>
            </w:pPr>
          </w:p>
          <w:p w:rsidR="00740759" w:rsidRPr="00740759" w:rsidRDefault="00740759" w:rsidP="001B3B9B">
            <w:pPr>
              <w:spacing w:after="0" w:line="240" w:lineRule="auto"/>
              <w:rPr>
                <w:rFonts w:ascii="Times New Roman" w:hAnsi="Times New Roman" w:cs="Times New Roman"/>
                <w:snapToGrid w:val="0"/>
                <w:sz w:val="28"/>
                <w:szCs w:val="28"/>
              </w:rPr>
            </w:pPr>
          </w:p>
          <w:p w:rsidR="00740759" w:rsidRPr="00740759" w:rsidRDefault="00740759" w:rsidP="001B3B9B">
            <w:pPr>
              <w:spacing w:after="0" w:line="240" w:lineRule="auto"/>
              <w:rPr>
                <w:rFonts w:ascii="Times New Roman" w:hAnsi="Times New Roman" w:cs="Times New Roman"/>
                <w:snapToGrid w:val="0"/>
                <w:sz w:val="28"/>
                <w:szCs w:val="28"/>
              </w:rPr>
            </w:pPr>
            <w:r w:rsidRPr="00740759">
              <w:rPr>
                <w:rFonts w:ascii="Times New Roman" w:hAnsi="Times New Roman" w:cs="Times New Roman"/>
                <w:snapToGrid w:val="0"/>
                <w:sz w:val="28"/>
                <w:szCs w:val="28"/>
              </w:rPr>
              <w:t>113 00000 00 0000 000</w:t>
            </w:r>
          </w:p>
          <w:p w:rsidR="00740759" w:rsidRPr="00740759" w:rsidRDefault="00740759" w:rsidP="001B3B9B">
            <w:pPr>
              <w:spacing w:after="0" w:line="240" w:lineRule="auto"/>
              <w:rPr>
                <w:rFonts w:ascii="Times New Roman" w:hAnsi="Times New Roman" w:cs="Times New Roman"/>
                <w:snapToGrid w:val="0"/>
                <w:sz w:val="28"/>
                <w:szCs w:val="28"/>
              </w:rPr>
            </w:pPr>
          </w:p>
          <w:p w:rsidR="00740759" w:rsidRPr="00740759" w:rsidRDefault="00740759" w:rsidP="001B3B9B">
            <w:pPr>
              <w:spacing w:after="0" w:line="240" w:lineRule="auto"/>
              <w:rPr>
                <w:rFonts w:ascii="Times New Roman" w:hAnsi="Times New Roman" w:cs="Times New Roman"/>
                <w:snapToGrid w:val="0"/>
                <w:sz w:val="28"/>
                <w:szCs w:val="28"/>
              </w:rPr>
            </w:pPr>
          </w:p>
          <w:p w:rsidR="00740759" w:rsidRPr="00740759" w:rsidRDefault="00740759" w:rsidP="001B3B9B">
            <w:pPr>
              <w:spacing w:after="0" w:line="240" w:lineRule="auto"/>
              <w:rPr>
                <w:rFonts w:ascii="Times New Roman" w:hAnsi="Times New Roman" w:cs="Times New Roman"/>
                <w:snapToGrid w:val="0"/>
                <w:sz w:val="28"/>
                <w:szCs w:val="28"/>
              </w:rPr>
            </w:pPr>
          </w:p>
          <w:p w:rsidR="00740759" w:rsidRPr="00740759" w:rsidRDefault="00740759" w:rsidP="001B3B9B">
            <w:pPr>
              <w:spacing w:after="0" w:line="240" w:lineRule="auto"/>
              <w:rPr>
                <w:rFonts w:ascii="Times New Roman" w:hAnsi="Times New Roman" w:cs="Times New Roman"/>
                <w:snapToGrid w:val="0"/>
                <w:sz w:val="28"/>
                <w:szCs w:val="28"/>
              </w:rPr>
            </w:pPr>
            <w:r w:rsidRPr="00740759">
              <w:rPr>
                <w:rFonts w:ascii="Times New Roman" w:hAnsi="Times New Roman" w:cs="Times New Roman"/>
                <w:snapToGrid w:val="0"/>
                <w:sz w:val="28"/>
                <w:szCs w:val="28"/>
              </w:rPr>
              <w:t>113 01995 10 0000 130</w:t>
            </w:r>
          </w:p>
          <w:p w:rsidR="00740759" w:rsidRPr="00740759" w:rsidRDefault="00740759" w:rsidP="001B3B9B">
            <w:pPr>
              <w:spacing w:after="0" w:line="240" w:lineRule="auto"/>
              <w:rPr>
                <w:rFonts w:ascii="Times New Roman" w:hAnsi="Times New Roman" w:cs="Times New Roman"/>
                <w:snapToGrid w:val="0"/>
                <w:sz w:val="28"/>
                <w:szCs w:val="28"/>
              </w:rPr>
            </w:pPr>
          </w:p>
          <w:p w:rsidR="00740759" w:rsidRPr="00740759" w:rsidRDefault="00740759" w:rsidP="001B3B9B">
            <w:pPr>
              <w:spacing w:after="0" w:line="240" w:lineRule="auto"/>
              <w:rPr>
                <w:rFonts w:ascii="Times New Roman" w:hAnsi="Times New Roman" w:cs="Times New Roman"/>
                <w:snapToGrid w:val="0"/>
                <w:sz w:val="28"/>
                <w:szCs w:val="28"/>
              </w:rPr>
            </w:pPr>
          </w:p>
          <w:p w:rsidR="00740759" w:rsidRPr="00740759" w:rsidRDefault="00740759" w:rsidP="001B3B9B">
            <w:pPr>
              <w:spacing w:after="0" w:line="240" w:lineRule="auto"/>
              <w:rPr>
                <w:rFonts w:ascii="Times New Roman" w:hAnsi="Times New Roman" w:cs="Times New Roman"/>
                <w:snapToGrid w:val="0"/>
                <w:sz w:val="28"/>
                <w:szCs w:val="28"/>
              </w:rPr>
            </w:pPr>
            <w:r w:rsidRPr="00740759">
              <w:rPr>
                <w:rFonts w:ascii="Times New Roman" w:hAnsi="Times New Roman" w:cs="Times New Roman"/>
                <w:snapToGrid w:val="0"/>
                <w:sz w:val="28"/>
                <w:szCs w:val="28"/>
              </w:rPr>
              <w:t>113 02065 10 0000 130</w:t>
            </w:r>
          </w:p>
          <w:p w:rsidR="00740759" w:rsidRPr="00740759" w:rsidRDefault="00740759" w:rsidP="001B3B9B">
            <w:pPr>
              <w:spacing w:after="0" w:line="240" w:lineRule="auto"/>
              <w:rPr>
                <w:rFonts w:ascii="Times New Roman" w:hAnsi="Times New Roman" w:cs="Times New Roman"/>
                <w:snapToGrid w:val="0"/>
                <w:sz w:val="28"/>
                <w:szCs w:val="28"/>
              </w:rPr>
            </w:pPr>
          </w:p>
          <w:p w:rsidR="00740759" w:rsidRPr="00740759" w:rsidRDefault="00740759" w:rsidP="001B3B9B">
            <w:pPr>
              <w:spacing w:after="0" w:line="240" w:lineRule="auto"/>
              <w:rPr>
                <w:rFonts w:ascii="Times New Roman" w:hAnsi="Times New Roman" w:cs="Times New Roman"/>
                <w:snapToGrid w:val="0"/>
                <w:sz w:val="28"/>
                <w:szCs w:val="28"/>
              </w:rPr>
            </w:pPr>
          </w:p>
          <w:p w:rsidR="00740759" w:rsidRPr="00740759" w:rsidRDefault="00740759" w:rsidP="001B3B9B">
            <w:pPr>
              <w:spacing w:after="0" w:line="240" w:lineRule="auto"/>
              <w:rPr>
                <w:rFonts w:ascii="Times New Roman" w:hAnsi="Times New Roman" w:cs="Times New Roman"/>
                <w:snapToGrid w:val="0"/>
                <w:sz w:val="28"/>
                <w:szCs w:val="28"/>
              </w:rPr>
            </w:pPr>
          </w:p>
          <w:p w:rsidR="00740759" w:rsidRPr="00740759" w:rsidRDefault="00740759" w:rsidP="001B3B9B">
            <w:pPr>
              <w:spacing w:after="0" w:line="240" w:lineRule="auto"/>
              <w:rPr>
                <w:rFonts w:ascii="Times New Roman" w:hAnsi="Times New Roman" w:cs="Times New Roman"/>
                <w:snapToGrid w:val="0"/>
                <w:sz w:val="28"/>
                <w:szCs w:val="28"/>
              </w:rPr>
            </w:pPr>
            <w:r w:rsidRPr="00740759">
              <w:rPr>
                <w:rFonts w:ascii="Times New Roman" w:hAnsi="Times New Roman" w:cs="Times New Roman"/>
                <w:snapToGrid w:val="0"/>
                <w:sz w:val="28"/>
                <w:szCs w:val="28"/>
              </w:rPr>
              <w:t>113 02995 10 0000 130</w:t>
            </w:r>
          </w:p>
          <w:p w:rsidR="00740759" w:rsidRPr="00740759" w:rsidRDefault="00740759" w:rsidP="001B3B9B">
            <w:pPr>
              <w:spacing w:line="240" w:lineRule="auto"/>
              <w:rPr>
                <w:rFonts w:ascii="Times New Roman" w:hAnsi="Times New Roman" w:cs="Times New Roman"/>
                <w:snapToGrid w:val="0"/>
                <w:sz w:val="28"/>
                <w:szCs w:val="28"/>
              </w:rPr>
            </w:pPr>
          </w:p>
        </w:tc>
        <w:tc>
          <w:tcPr>
            <w:tcW w:w="5954" w:type="dxa"/>
          </w:tcPr>
          <w:p w:rsidR="00740759" w:rsidRPr="00740759" w:rsidRDefault="00740759" w:rsidP="001B3B9B">
            <w:pPr>
              <w:spacing w:line="240" w:lineRule="auto"/>
              <w:rPr>
                <w:rFonts w:ascii="Times New Roman" w:hAnsi="Times New Roman" w:cs="Times New Roman"/>
                <w:snapToGrid w:val="0"/>
                <w:sz w:val="28"/>
                <w:szCs w:val="28"/>
              </w:rPr>
            </w:pPr>
            <w:r w:rsidRPr="00740759">
              <w:rPr>
                <w:rFonts w:ascii="Times New Roman" w:hAnsi="Times New Roman" w:cs="Times New Roman"/>
                <w:snapToGrid w:val="0"/>
                <w:sz w:val="28"/>
                <w:szCs w:val="28"/>
              </w:rPr>
              <w:lastRenderedPageBreak/>
              <w:t xml:space="preserve">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w:t>
            </w:r>
            <w:r w:rsidRPr="00740759">
              <w:rPr>
                <w:rFonts w:ascii="Times New Roman" w:hAnsi="Times New Roman" w:cs="Times New Roman"/>
                <w:snapToGrid w:val="0"/>
                <w:sz w:val="28"/>
                <w:szCs w:val="28"/>
              </w:rPr>
              <w:lastRenderedPageBreak/>
              <w:t>муниципальных  унитарных   предприятий, в том  числе казенных)</w:t>
            </w:r>
          </w:p>
          <w:p w:rsidR="00740759" w:rsidRPr="00740759" w:rsidRDefault="00740759" w:rsidP="001B3B9B">
            <w:pPr>
              <w:spacing w:line="240" w:lineRule="auto"/>
              <w:rPr>
                <w:rFonts w:ascii="Times New Roman" w:hAnsi="Times New Roman" w:cs="Times New Roman"/>
                <w:snapToGrid w:val="0"/>
                <w:sz w:val="28"/>
                <w:szCs w:val="28"/>
              </w:rPr>
            </w:pPr>
            <w:r w:rsidRPr="00740759">
              <w:rPr>
                <w:rFonts w:ascii="Times New Roman" w:hAnsi="Times New Roman" w:cs="Times New Roman"/>
                <w:snapToGrid w:val="0"/>
                <w:sz w:val="28"/>
                <w:szCs w:val="28"/>
              </w:rPr>
              <w:t>ДОХОДЫ ОТ ОКАЗАНИЯ ПЛАТНЫХ УСЛУГ (РАБОТ) И КОМПЕНСАЦИЯ ЗАТРАТ ГОСУДАРСТВА</w:t>
            </w:r>
          </w:p>
          <w:p w:rsidR="00740759" w:rsidRPr="00740759" w:rsidRDefault="00740759" w:rsidP="001B3B9B">
            <w:pPr>
              <w:spacing w:line="240" w:lineRule="auto"/>
              <w:rPr>
                <w:rFonts w:ascii="Times New Roman" w:hAnsi="Times New Roman" w:cs="Times New Roman"/>
                <w:snapToGrid w:val="0"/>
                <w:sz w:val="28"/>
                <w:szCs w:val="28"/>
              </w:rPr>
            </w:pPr>
            <w:r w:rsidRPr="00740759">
              <w:rPr>
                <w:rFonts w:ascii="Times New Roman" w:hAnsi="Times New Roman" w:cs="Times New Roman"/>
                <w:snapToGrid w:val="0"/>
                <w:sz w:val="28"/>
                <w:szCs w:val="28"/>
              </w:rPr>
              <w:t xml:space="preserve"> Прочие доходы от оказания платных услуг (работ) получателями средств бюджетов сельских поселений</w:t>
            </w:r>
          </w:p>
          <w:p w:rsidR="00740759" w:rsidRPr="00740759" w:rsidRDefault="00740759" w:rsidP="001B3B9B">
            <w:pPr>
              <w:spacing w:line="240" w:lineRule="auto"/>
              <w:rPr>
                <w:rFonts w:ascii="Times New Roman" w:hAnsi="Times New Roman" w:cs="Times New Roman"/>
                <w:snapToGrid w:val="0"/>
                <w:sz w:val="28"/>
                <w:szCs w:val="28"/>
              </w:rPr>
            </w:pPr>
            <w:r w:rsidRPr="00740759">
              <w:rPr>
                <w:rFonts w:ascii="Times New Roman" w:hAnsi="Times New Roman" w:cs="Times New Roman"/>
                <w:snapToGrid w:val="0"/>
                <w:sz w:val="28"/>
                <w:szCs w:val="28"/>
              </w:rPr>
              <w:t xml:space="preserve">Доходы,  поступающие в порядке возмещения расходов, понесенных в связи с эксплуатацией имущества сельских поселений  </w:t>
            </w:r>
          </w:p>
          <w:p w:rsidR="00740759" w:rsidRPr="00740759" w:rsidRDefault="00740759" w:rsidP="001B3B9B">
            <w:pPr>
              <w:spacing w:line="240" w:lineRule="auto"/>
              <w:rPr>
                <w:rFonts w:ascii="Times New Roman" w:hAnsi="Times New Roman" w:cs="Times New Roman"/>
                <w:snapToGrid w:val="0"/>
                <w:sz w:val="28"/>
                <w:szCs w:val="28"/>
              </w:rPr>
            </w:pPr>
            <w:r w:rsidRPr="00740759">
              <w:rPr>
                <w:rFonts w:ascii="Times New Roman" w:hAnsi="Times New Roman" w:cs="Times New Roman"/>
                <w:snapToGrid w:val="0"/>
                <w:sz w:val="28"/>
                <w:szCs w:val="28"/>
              </w:rPr>
              <w:t xml:space="preserve"> Прочие доходы от компенсации затрат бюджетов сельских поселений    </w:t>
            </w:r>
          </w:p>
        </w:tc>
        <w:tc>
          <w:tcPr>
            <w:tcW w:w="1559" w:type="dxa"/>
          </w:tcPr>
          <w:p w:rsidR="00740759" w:rsidRPr="00740759" w:rsidRDefault="00740759" w:rsidP="001B3B9B">
            <w:pPr>
              <w:spacing w:line="240" w:lineRule="auto"/>
              <w:jc w:val="center"/>
              <w:rPr>
                <w:rFonts w:ascii="Times New Roman" w:hAnsi="Times New Roman" w:cs="Times New Roman"/>
                <w:snapToGrid w:val="0"/>
                <w:sz w:val="28"/>
                <w:szCs w:val="28"/>
              </w:rPr>
            </w:pPr>
            <w:r w:rsidRPr="00740759">
              <w:rPr>
                <w:rFonts w:ascii="Times New Roman" w:hAnsi="Times New Roman" w:cs="Times New Roman"/>
                <w:snapToGrid w:val="0"/>
                <w:sz w:val="28"/>
                <w:szCs w:val="28"/>
              </w:rPr>
              <w:lastRenderedPageBreak/>
              <w:t>100</w:t>
            </w:r>
          </w:p>
          <w:p w:rsidR="00740759" w:rsidRPr="00740759" w:rsidRDefault="00740759" w:rsidP="001B3B9B">
            <w:pPr>
              <w:spacing w:line="240" w:lineRule="auto"/>
              <w:jc w:val="center"/>
              <w:rPr>
                <w:rFonts w:ascii="Times New Roman" w:hAnsi="Times New Roman" w:cs="Times New Roman"/>
                <w:snapToGrid w:val="0"/>
                <w:sz w:val="28"/>
                <w:szCs w:val="28"/>
              </w:rPr>
            </w:pPr>
          </w:p>
          <w:p w:rsidR="00740759" w:rsidRPr="00740759" w:rsidRDefault="00740759" w:rsidP="001B3B9B">
            <w:pPr>
              <w:spacing w:line="240" w:lineRule="auto"/>
              <w:jc w:val="center"/>
              <w:rPr>
                <w:rFonts w:ascii="Times New Roman" w:hAnsi="Times New Roman" w:cs="Times New Roman"/>
                <w:snapToGrid w:val="0"/>
                <w:sz w:val="28"/>
                <w:szCs w:val="28"/>
              </w:rPr>
            </w:pPr>
          </w:p>
          <w:p w:rsidR="00740759" w:rsidRPr="00740759" w:rsidRDefault="00740759" w:rsidP="001B3B9B">
            <w:pPr>
              <w:spacing w:line="240" w:lineRule="auto"/>
              <w:jc w:val="center"/>
              <w:rPr>
                <w:rFonts w:ascii="Times New Roman" w:hAnsi="Times New Roman" w:cs="Times New Roman"/>
                <w:snapToGrid w:val="0"/>
                <w:sz w:val="28"/>
                <w:szCs w:val="28"/>
              </w:rPr>
            </w:pPr>
          </w:p>
          <w:p w:rsidR="00740759" w:rsidRPr="00740759" w:rsidRDefault="00740759" w:rsidP="001B3B9B">
            <w:pPr>
              <w:spacing w:line="240" w:lineRule="auto"/>
              <w:jc w:val="center"/>
              <w:rPr>
                <w:rFonts w:ascii="Times New Roman" w:hAnsi="Times New Roman" w:cs="Times New Roman"/>
                <w:snapToGrid w:val="0"/>
                <w:sz w:val="28"/>
                <w:szCs w:val="28"/>
              </w:rPr>
            </w:pPr>
          </w:p>
          <w:p w:rsidR="00740759" w:rsidRPr="00740759" w:rsidRDefault="00740759" w:rsidP="001B3B9B">
            <w:pPr>
              <w:spacing w:line="240" w:lineRule="auto"/>
              <w:jc w:val="center"/>
              <w:rPr>
                <w:rFonts w:ascii="Times New Roman" w:hAnsi="Times New Roman" w:cs="Times New Roman"/>
                <w:snapToGrid w:val="0"/>
                <w:sz w:val="28"/>
                <w:szCs w:val="28"/>
              </w:rPr>
            </w:pPr>
          </w:p>
          <w:p w:rsidR="00740759" w:rsidRPr="00740759" w:rsidRDefault="00740759" w:rsidP="001B3B9B">
            <w:pPr>
              <w:spacing w:line="240" w:lineRule="auto"/>
              <w:jc w:val="center"/>
              <w:rPr>
                <w:rFonts w:ascii="Times New Roman" w:hAnsi="Times New Roman" w:cs="Times New Roman"/>
                <w:snapToGrid w:val="0"/>
                <w:sz w:val="28"/>
                <w:szCs w:val="28"/>
              </w:rPr>
            </w:pPr>
            <w:r w:rsidRPr="00740759">
              <w:rPr>
                <w:rFonts w:ascii="Times New Roman" w:hAnsi="Times New Roman" w:cs="Times New Roman"/>
                <w:snapToGrid w:val="0"/>
                <w:sz w:val="28"/>
                <w:szCs w:val="28"/>
              </w:rPr>
              <w:t>100</w:t>
            </w:r>
          </w:p>
          <w:p w:rsidR="00740759" w:rsidRPr="00740759" w:rsidRDefault="00740759" w:rsidP="001B3B9B">
            <w:pPr>
              <w:spacing w:line="240" w:lineRule="auto"/>
              <w:jc w:val="center"/>
              <w:rPr>
                <w:rFonts w:ascii="Times New Roman" w:hAnsi="Times New Roman" w:cs="Times New Roman"/>
                <w:snapToGrid w:val="0"/>
                <w:sz w:val="28"/>
                <w:szCs w:val="28"/>
              </w:rPr>
            </w:pPr>
          </w:p>
          <w:p w:rsidR="00740759" w:rsidRPr="00740759" w:rsidRDefault="00740759" w:rsidP="001B3B9B">
            <w:pPr>
              <w:spacing w:line="240" w:lineRule="auto"/>
              <w:jc w:val="center"/>
              <w:rPr>
                <w:rFonts w:ascii="Times New Roman" w:hAnsi="Times New Roman" w:cs="Times New Roman"/>
                <w:snapToGrid w:val="0"/>
                <w:sz w:val="28"/>
                <w:szCs w:val="28"/>
              </w:rPr>
            </w:pPr>
            <w:r w:rsidRPr="00740759">
              <w:rPr>
                <w:rFonts w:ascii="Times New Roman" w:hAnsi="Times New Roman" w:cs="Times New Roman"/>
                <w:snapToGrid w:val="0"/>
                <w:sz w:val="28"/>
                <w:szCs w:val="28"/>
              </w:rPr>
              <w:t>100</w:t>
            </w:r>
          </w:p>
          <w:p w:rsidR="00740759" w:rsidRPr="00740759" w:rsidRDefault="00740759" w:rsidP="001B3B9B">
            <w:pPr>
              <w:spacing w:line="240" w:lineRule="auto"/>
              <w:jc w:val="center"/>
              <w:rPr>
                <w:rFonts w:ascii="Times New Roman" w:hAnsi="Times New Roman" w:cs="Times New Roman"/>
                <w:snapToGrid w:val="0"/>
                <w:sz w:val="28"/>
                <w:szCs w:val="28"/>
              </w:rPr>
            </w:pPr>
          </w:p>
          <w:p w:rsidR="00740759" w:rsidRPr="00740759" w:rsidRDefault="00740759" w:rsidP="001B3B9B">
            <w:pPr>
              <w:spacing w:line="240" w:lineRule="auto"/>
              <w:jc w:val="center"/>
              <w:rPr>
                <w:rFonts w:ascii="Times New Roman" w:hAnsi="Times New Roman" w:cs="Times New Roman"/>
                <w:snapToGrid w:val="0"/>
                <w:sz w:val="28"/>
                <w:szCs w:val="28"/>
              </w:rPr>
            </w:pPr>
          </w:p>
          <w:p w:rsidR="00740759" w:rsidRPr="00740759" w:rsidRDefault="00740759" w:rsidP="001B3B9B">
            <w:pPr>
              <w:spacing w:line="240" w:lineRule="auto"/>
              <w:jc w:val="center"/>
              <w:rPr>
                <w:rFonts w:ascii="Times New Roman" w:hAnsi="Times New Roman" w:cs="Times New Roman"/>
                <w:snapToGrid w:val="0"/>
                <w:sz w:val="28"/>
                <w:szCs w:val="28"/>
              </w:rPr>
            </w:pPr>
            <w:r w:rsidRPr="00740759">
              <w:rPr>
                <w:rFonts w:ascii="Times New Roman" w:hAnsi="Times New Roman" w:cs="Times New Roman"/>
                <w:snapToGrid w:val="0"/>
                <w:sz w:val="28"/>
                <w:szCs w:val="28"/>
              </w:rPr>
              <w:t>100</w:t>
            </w:r>
          </w:p>
        </w:tc>
      </w:tr>
      <w:tr w:rsidR="00740759" w:rsidRPr="00740759" w:rsidTr="001B3B9B">
        <w:trPr>
          <w:trHeight w:val="432"/>
        </w:trPr>
        <w:tc>
          <w:tcPr>
            <w:tcW w:w="2835" w:type="dxa"/>
          </w:tcPr>
          <w:p w:rsidR="00740759" w:rsidRPr="00740759" w:rsidRDefault="00740759" w:rsidP="001B3B9B">
            <w:pPr>
              <w:spacing w:line="240" w:lineRule="auto"/>
              <w:rPr>
                <w:rFonts w:ascii="Times New Roman" w:hAnsi="Times New Roman" w:cs="Times New Roman"/>
                <w:snapToGrid w:val="0"/>
                <w:sz w:val="28"/>
                <w:szCs w:val="28"/>
              </w:rPr>
            </w:pPr>
            <w:r w:rsidRPr="00740759">
              <w:rPr>
                <w:rFonts w:ascii="Times New Roman" w:hAnsi="Times New Roman" w:cs="Times New Roman"/>
                <w:snapToGrid w:val="0"/>
                <w:sz w:val="28"/>
                <w:szCs w:val="28"/>
              </w:rPr>
              <w:lastRenderedPageBreak/>
              <w:t>1 14 00000 00 0000 000</w:t>
            </w:r>
          </w:p>
        </w:tc>
        <w:tc>
          <w:tcPr>
            <w:tcW w:w="5954" w:type="dxa"/>
          </w:tcPr>
          <w:p w:rsidR="00740759" w:rsidRPr="00740759" w:rsidRDefault="00740759" w:rsidP="001B3B9B">
            <w:pPr>
              <w:spacing w:line="240" w:lineRule="auto"/>
              <w:rPr>
                <w:rFonts w:ascii="Times New Roman" w:hAnsi="Times New Roman" w:cs="Times New Roman"/>
                <w:snapToGrid w:val="0"/>
                <w:sz w:val="28"/>
                <w:szCs w:val="28"/>
              </w:rPr>
            </w:pPr>
            <w:r w:rsidRPr="00740759">
              <w:rPr>
                <w:rFonts w:ascii="Times New Roman" w:hAnsi="Times New Roman" w:cs="Times New Roman"/>
                <w:snapToGrid w:val="0"/>
                <w:sz w:val="28"/>
                <w:szCs w:val="28"/>
              </w:rPr>
              <w:t>ДОХОДЫ ОТ ПРОДАЖИ МАТЕРИАЛЬНЫХ И НЕМАТЕРИАЛЬНЫХ АКТИВОВ</w:t>
            </w:r>
          </w:p>
        </w:tc>
        <w:tc>
          <w:tcPr>
            <w:tcW w:w="1559" w:type="dxa"/>
          </w:tcPr>
          <w:p w:rsidR="00740759" w:rsidRPr="00740759" w:rsidRDefault="00740759" w:rsidP="001B3B9B">
            <w:pPr>
              <w:spacing w:line="240" w:lineRule="auto"/>
              <w:jc w:val="center"/>
              <w:rPr>
                <w:rFonts w:ascii="Times New Roman" w:hAnsi="Times New Roman" w:cs="Times New Roman"/>
                <w:snapToGrid w:val="0"/>
                <w:sz w:val="28"/>
                <w:szCs w:val="28"/>
              </w:rPr>
            </w:pPr>
          </w:p>
        </w:tc>
      </w:tr>
      <w:tr w:rsidR="00740759" w:rsidRPr="00740759" w:rsidTr="001B3B9B">
        <w:trPr>
          <w:trHeight w:val="354"/>
        </w:trPr>
        <w:tc>
          <w:tcPr>
            <w:tcW w:w="2835" w:type="dxa"/>
          </w:tcPr>
          <w:p w:rsidR="00740759" w:rsidRPr="00740759" w:rsidRDefault="00740759" w:rsidP="001B3B9B">
            <w:pPr>
              <w:spacing w:line="240" w:lineRule="auto"/>
              <w:rPr>
                <w:rFonts w:ascii="Times New Roman" w:hAnsi="Times New Roman" w:cs="Times New Roman"/>
                <w:snapToGrid w:val="0"/>
                <w:sz w:val="28"/>
                <w:szCs w:val="28"/>
              </w:rPr>
            </w:pPr>
            <w:r w:rsidRPr="00740759">
              <w:rPr>
                <w:rFonts w:ascii="Times New Roman" w:hAnsi="Times New Roman" w:cs="Times New Roman"/>
                <w:snapToGrid w:val="0"/>
                <w:sz w:val="28"/>
                <w:szCs w:val="28"/>
              </w:rPr>
              <w:t>1 14 01050 10 0000 410</w:t>
            </w:r>
          </w:p>
        </w:tc>
        <w:tc>
          <w:tcPr>
            <w:tcW w:w="5954" w:type="dxa"/>
          </w:tcPr>
          <w:p w:rsidR="00740759" w:rsidRPr="00740759" w:rsidRDefault="00740759" w:rsidP="001B3B9B">
            <w:pPr>
              <w:spacing w:line="240" w:lineRule="auto"/>
              <w:rPr>
                <w:rFonts w:ascii="Times New Roman" w:hAnsi="Times New Roman" w:cs="Times New Roman"/>
                <w:snapToGrid w:val="0"/>
                <w:sz w:val="28"/>
                <w:szCs w:val="28"/>
              </w:rPr>
            </w:pPr>
            <w:r w:rsidRPr="00740759">
              <w:rPr>
                <w:rFonts w:ascii="Times New Roman" w:hAnsi="Times New Roman" w:cs="Times New Roman"/>
                <w:snapToGrid w:val="0"/>
                <w:sz w:val="28"/>
                <w:szCs w:val="28"/>
              </w:rPr>
              <w:t>Доходы от продажи квартир, находящихся  в собственности сельских поселений</w:t>
            </w:r>
          </w:p>
        </w:tc>
        <w:tc>
          <w:tcPr>
            <w:tcW w:w="1559" w:type="dxa"/>
          </w:tcPr>
          <w:p w:rsidR="00740759" w:rsidRPr="00740759" w:rsidRDefault="00740759" w:rsidP="001B3B9B">
            <w:pPr>
              <w:spacing w:line="240" w:lineRule="auto"/>
              <w:jc w:val="center"/>
              <w:rPr>
                <w:rFonts w:ascii="Times New Roman" w:hAnsi="Times New Roman" w:cs="Times New Roman"/>
                <w:snapToGrid w:val="0"/>
                <w:sz w:val="28"/>
                <w:szCs w:val="28"/>
              </w:rPr>
            </w:pPr>
            <w:r w:rsidRPr="00740759">
              <w:rPr>
                <w:rFonts w:ascii="Times New Roman" w:hAnsi="Times New Roman" w:cs="Times New Roman"/>
                <w:snapToGrid w:val="0"/>
                <w:sz w:val="28"/>
                <w:szCs w:val="28"/>
              </w:rPr>
              <w:t>100</w:t>
            </w:r>
          </w:p>
        </w:tc>
      </w:tr>
      <w:tr w:rsidR="00740759" w:rsidRPr="00740759" w:rsidTr="001B3B9B">
        <w:trPr>
          <w:trHeight w:val="348"/>
        </w:trPr>
        <w:tc>
          <w:tcPr>
            <w:tcW w:w="2835" w:type="dxa"/>
          </w:tcPr>
          <w:p w:rsidR="00740759" w:rsidRPr="00740759" w:rsidRDefault="00740759" w:rsidP="001B3B9B">
            <w:pPr>
              <w:spacing w:line="240" w:lineRule="auto"/>
              <w:rPr>
                <w:rFonts w:ascii="Times New Roman" w:hAnsi="Times New Roman" w:cs="Times New Roman"/>
                <w:snapToGrid w:val="0"/>
                <w:sz w:val="28"/>
                <w:szCs w:val="28"/>
              </w:rPr>
            </w:pPr>
            <w:r w:rsidRPr="00740759">
              <w:rPr>
                <w:rFonts w:ascii="Times New Roman" w:hAnsi="Times New Roman" w:cs="Times New Roman"/>
                <w:snapToGrid w:val="0"/>
                <w:sz w:val="28"/>
                <w:szCs w:val="28"/>
              </w:rPr>
              <w:t>1 14 02053 10 0000 410</w:t>
            </w:r>
          </w:p>
        </w:tc>
        <w:tc>
          <w:tcPr>
            <w:tcW w:w="5954" w:type="dxa"/>
          </w:tcPr>
          <w:p w:rsidR="00740759" w:rsidRPr="00740759" w:rsidRDefault="00740759" w:rsidP="001B3B9B">
            <w:pPr>
              <w:spacing w:line="240" w:lineRule="auto"/>
              <w:rPr>
                <w:rFonts w:ascii="Times New Roman" w:hAnsi="Times New Roman" w:cs="Times New Roman"/>
                <w:snapToGrid w:val="0"/>
                <w:sz w:val="28"/>
                <w:szCs w:val="28"/>
              </w:rPr>
            </w:pPr>
            <w:r w:rsidRPr="00740759">
              <w:rPr>
                <w:rFonts w:ascii="Times New Roman" w:hAnsi="Times New Roman" w:cs="Times New Roman"/>
                <w:snapToGrid w:val="0"/>
                <w:sz w:val="28"/>
                <w:szCs w:val="28"/>
              </w:rPr>
              <w:t>Доходы  от реализации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59" w:type="dxa"/>
          </w:tcPr>
          <w:p w:rsidR="00740759" w:rsidRPr="00740759" w:rsidRDefault="00740759" w:rsidP="001B3B9B">
            <w:pPr>
              <w:spacing w:line="240" w:lineRule="auto"/>
              <w:jc w:val="center"/>
              <w:rPr>
                <w:rFonts w:ascii="Times New Roman" w:hAnsi="Times New Roman" w:cs="Times New Roman"/>
                <w:snapToGrid w:val="0"/>
                <w:sz w:val="28"/>
                <w:szCs w:val="28"/>
              </w:rPr>
            </w:pPr>
            <w:r w:rsidRPr="00740759">
              <w:rPr>
                <w:rFonts w:ascii="Times New Roman" w:hAnsi="Times New Roman" w:cs="Times New Roman"/>
                <w:snapToGrid w:val="0"/>
                <w:sz w:val="28"/>
                <w:szCs w:val="28"/>
              </w:rPr>
              <w:t>100</w:t>
            </w:r>
          </w:p>
        </w:tc>
      </w:tr>
      <w:tr w:rsidR="00740759" w:rsidRPr="00740759" w:rsidTr="001B3B9B">
        <w:trPr>
          <w:trHeight w:val="348"/>
        </w:trPr>
        <w:tc>
          <w:tcPr>
            <w:tcW w:w="2835" w:type="dxa"/>
          </w:tcPr>
          <w:p w:rsidR="00740759" w:rsidRPr="00740759" w:rsidRDefault="00740759" w:rsidP="001B3B9B">
            <w:pPr>
              <w:spacing w:line="240" w:lineRule="auto"/>
              <w:rPr>
                <w:rFonts w:ascii="Times New Roman" w:hAnsi="Times New Roman" w:cs="Times New Roman"/>
                <w:snapToGrid w:val="0"/>
                <w:sz w:val="28"/>
                <w:szCs w:val="28"/>
              </w:rPr>
            </w:pPr>
            <w:r w:rsidRPr="00740759">
              <w:rPr>
                <w:rFonts w:ascii="Times New Roman" w:hAnsi="Times New Roman" w:cs="Times New Roman"/>
                <w:snapToGrid w:val="0"/>
                <w:sz w:val="28"/>
                <w:szCs w:val="28"/>
              </w:rPr>
              <w:t>1 14 02053 10 0000 440</w:t>
            </w:r>
          </w:p>
        </w:tc>
        <w:tc>
          <w:tcPr>
            <w:tcW w:w="5954" w:type="dxa"/>
          </w:tcPr>
          <w:p w:rsidR="00740759" w:rsidRPr="00740759" w:rsidRDefault="00740759" w:rsidP="001B3B9B">
            <w:pPr>
              <w:spacing w:line="240" w:lineRule="auto"/>
              <w:rPr>
                <w:rFonts w:ascii="Times New Roman" w:hAnsi="Times New Roman" w:cs="Times New Roman"/>
                <w:snapToGrid w:val="0"/>
                <w:sz w:val="28"/>
                <w:szCs w:val="28"/>
              </w:rPr>
            </w:pPr>
            <w:r w:rsidRPr="00740759">
              <w:rPr>
                <w:rFonts w:ascii="Times New Roman" w:hAnsi="Times New Roman" w:cs="Times New Roman"/>
                <w:snapToGrid w:val="0"/>
                <w:sz w:val="28"/>
                <w:szCs w:val="28"/>
              </w:rPr>
              <w:t>Доходы  от реализации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559" w:type="dxa"/>
          </w:tcPr>
          <w:p w:rsidR="00740759" w:rsidRPr="00740759" w:rsidRDefault="00740759" w:rsidP="001B3B9B">
            <w:pPr>
              <w:spacing w:line="240" w:lineRule="auto"/>
              <w:jc w:val="center"/>
              <w:rPr>
                <w:rFonts w:ascii="Times New Roman" w:hAnsi="Times New Roman" w:cs="Times New Roman"/>
                <w:snapToGrid w:val="0"/>
                <w:sz w:val="28"/>
                <w:szCs w:val="28"/>
              </w:rPr>
            </w:pPr>
            <w:r w:rsidRPr="00740759">
              <w:rPr>
                <w:rFonts w:ascii="Times New Roman" w:hAnsi="Times New Roman" w:cs="Times New Roman"/>
                <w:snapToGrid w:val="0"/>
                <w:sz w:val="28"/>
                <w:szCs w:val="28"/>
              </w:rPr>
              <w:t>100</w:t>
            </w:r>
          </w:p>
        </w:tc>
      </w:tr>
      <w:tr w:rsidR="00740759" w:rsidRPr="00740759" w:rsidTr="001B3B9B">
        <w:trPr>
          <w:trHeight w:val="348"/>
        </w:trPr>
        <w:tc>
          <w:tcPr>
            <w:tcW w:w="2835" w:type="dxa"/>
          </w:tcPr>
          <w:p w:rsidR="00740759" w:rsidRPr="00740759" w:rsidRDefault="00740759" w:rsidP="001B3B9B">
            <w:pPr>
              <w:spacing w:line="240" w:lineRule="auto"/>
              <w:rPr>
                <w:rFonts w:ascii="Times New Roman" w:hAnsi="Times New Roman" w:cs="Times New Roman"/>
                <w:snapToGrid w:val="0"/>
                <w:sz w:val="28"/>
                <w:szCs w:val="28"/>
              </w:rPr>
            </w:pPr>
            <w:r w:rsidRPr="00740759">
              <w:rPr>
                <w:rFonts w:ascii="Times New Roman" w:hAnsi="Times New Roman" w:cs="Times New Roman"/>
                <w:snapToGrid w:val="0"/>
                <w:sz w:val="28"/>
                <w:szCs w:val="28"/>
              </w:rPr>
              <w:t>1 14 02052 10 0000 410</w:t>
            </w:r>
          </w:p>
        </w:tc>
        <w:tc>
          <w:tcPr>
            <w:tcW w:w="5954" w:type="dxa"/>
          </w:tcPr>
          <w:p w:rsidR="00740759" w:rsidRPr="00740759" w:rsidRDefault="00740759" w:rsidP="001B3B9B">
            <w:pPr>
              <w:spacing w:line="240" w:lineRule="auto"/>
              <w:rPr>
                <w:rFonts w:ascii="Times New Roman" w:hAnsi="Times New Roman" w:cs="Times New Roman"/>
                <w:snapToGrid w:val="0"/>
                <w:sz w:val="28"/>
                <w:szCs w:val="28"/>
              </w:rPr>
            </w:pPr>
            <w:r w:rsidRPr="00740759">
              <w:rPr>
                <w:rFonts w:ascii="Times New Roman" w:hAnsi="Times New Roman" w:cs="Times New Roman"/>
                <w:snapToGrid w:val="0"/>
                <w:sz w:val="28"/>
                <w:szCs w:val="28"/>
              </w:rPr>
              <w:t xml:space="preserve">Доходы от реализации имущества, находящегося в оперативном управлении </w:t>
            </w:r>
            <w:r w:rsidRPr="00740759">
              <w:rPr>
                <w:rFonts w:ascii="Times New Roman" w:hAnsi="Times New Roman" w:cs="Times New Roman"/>
                <w:snapToGrid w:val="0"/>
                <w:sz w:val="28"/>
                <w:szCs w:val="28"/>
              </w:rPr>
              <w:lastRenderedPageBreak/>
              <w:t>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1559" w:type="dxa"/>
          </w:tcPr>
          <w:p w:rsidR="00740759" w:rsidRPr="00740759" w:rsidRDefault="00740759" w:rsidP="001B3B9B">
            <w:pPr>
              <w:spacing w:line="240" w:lineRule="auto"/>
              <w:jc w:val="center"/>
              <w:rPr>
                <w:rFonts w:ascii="Times New Roman" w:hAnsi="Times New Roman" w:cs="Times New Roman"/>
                <w:snapToGrid w:val="0"/>
                <w:sz w:val="28"/>
                <w:szCs w:val="28"/>
              </w:rPr>
            </w:pPr>
            <w:r w:rsidRPr="00740759">
              <w:rPr>
                <w:rFonts w:ascii="Times New Roman" w:hAnsi="Times New Roman" w:cs="Times New Roman"/>
                <w:snapToGrid w:val="0"/>
                <w:sz w:val="28"/>
                <w:szCs w:val="28"/>
              </w:rPr>
              <w:lastRenderedPageBreak/>
              <w:t>100</w:t>
            </w:r>
          </w:p>
        </w:tc>
      </w:tr>
      <w:tr w:rsidR="00740759" w:rsidRPr="00740759" w:rsidTr="001B3B9B">
        <w:trPr>
          <w:trHeight w:val="348"/>
        </w:trPr>
        <w:tc>
          <w:tcPr>
            <w:tcW w:w="2835" w:type="dxa"/>
          </w:tcPr>
          <w:p w:rsidR="00740759" w:rsidRPr="00740759" w:rsidRDefault="00740759" w:rsidP="001B3B9B">
            <w:pPr>
              <w:spacing w:line="240" w:lineRule="auto"/>
              <w:rPr>
                <w:rFonts w:ascii="Times New Roman" w:hAnsi="Times New Roman" w:cs="Times New Roman"/>
                <w:snapToGrid w:val="0"/>
                <w:sz w:val="28"/>
                <w:szCs w:val="28"/>
              </w:rPr>
            </w:pPr>
            <w:r w:rsidRPr="00740759">
              <w:rPr>
                <w:rFonts w:ascii="Times New Roman" w:hAnsi="Times New Roman" w:cs="Times New Roman"/>
                <w:snapToGrid w:val="0"/>
                <w:sz w:val="28"/>
                <w:szCs w:val="28"/>
              </w:rPr>
              <w:t>1 14 02052 10 0000 440</w:t>
            </w:r>
          </w:p>
        </w:tc>
        <w:tc>
          <w:tcPr>
            <w:tcW w:w="5954" w:type="dxa"/>
          </w:tcPr>
          <w:p w:rsidR="00740759" w:rsidRPr="00740759" w:rsidRDefault="00740759" w:rsidP="001B3B9B">
            <w:pPr>
              <w:spacing w:line="240" w:lineRule="auto"/>
              <w:rPr>
                <w:rFonts w:ascii="Times New Roman" w:hAnsi="Times New Roman" w:cs="Times New Roman"/>
                <w:snapToGrid w:val="0"/>
                <w:sz w:val="28"/>
                <w:szCs w:val="28"/>
              </w:rPr>
            </w:pPr>
            <w:r w:rsidRPr="00740759">
              <w:rPr>
                <w:rFonts w:ascii="Times New Roman" w:hAnsi="Times New Roman" w:cs="Times New Roman"/>
                <w:snapToGrid w:val="0"/>
                <w:sz w:val="28"/>
                <w:szCs w:val="28"/>
              </w:rPr>
              <w:t>Доходы от реализации имущества, находящегося в оперативном управлении учреждений, находящихся в ведении органов управления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559" w:type="dxa"/>
          </w:tcPr>
          <w:p w:rsidR="00740759" w:rsidRPr="00740759" w:rsidRDefault="00740759" w:rsidP="001B3B9B">
            <w:pPr>
              <w:spacing w:line="240" w:lineRule="auto"/>
              <w:jc w:val="center"/>
              <w:rPr>
                <w:rFonts w:ascii="Times New Roman" w:hAnsi="Times New Roman" w:cs="Times New Roman"/>
                <w:snapToGrid w:val="0"/>
                <w:sz w:val="28"/>
                <w:szCs w:val="28"/>
              </w:rPr>
            </w:pPr>
            <w:r w:rsidRPr="00740759">
              <w:rPr>
                <w:rFonts w:ascii="Times New Roman" w:hAnsi="Times New Roman" w:cs="Times New Roman"/>
                <w:snapToGrid w:val="0"/>
                <w:sz w:val="28"/>
                <w:szCs w:val="28"/>
              </w:rPr>
              <w:t>100</w:t>
            </w:r>
          </w:p>
        </w:tc>
      </w:tr>
      <w:tr w:rsidR="00740759" w:rsidRPr="00740759" w:rsidTr="001B3B9B">
        <w:trPr>
          <w:trHeight w:val="348"/>
        </w:trPr>
        <w:tc>
          <w:tcPr>
            <w:tcW w:w="2835" w:type="dxa"/>
          </w:tcPr>
          <w:p w:rsidR="00740759" w:rsidRPr="00740759" w:rsidRDefault="00740759" w:rsidP="001B3B9B">
            <w:pPr>
              <w:spacing w:line="240" w:lineRule="auto"/>
              <w:rPr>
                <w:rFonts w:ascii="Times New Roman" w:hAnsi="Times New Roman" w:cs="Times New Roman"/>
                <w:snapToGrid w:val="0"/>
                <w:sz w:val="28"/>
                <w:szCs w:val="28"/>
              </w:rPr>
            </w:pPr>
            <w:r w:rsidRPr="00740759">
              <w:rPr>
                <w:rFonts w:ascii="Times New Roman" w:hAnsi="Times New Roman" w:cs="Times New Roman"/>
                <w:snapToGrid w:val="0"/>
                <w:sz w:val="28"/>
                <w:szCs w:val="28"/>
              </w:rPr>
              <w:t>1 14 02053 10 0000 410</w:t>
            </w:r>
          </w:p>
        </w:tc>
        <w:tc>
          <w:tcPr>
            <w:tcW w:w="5954" w:type="dxa"/>
          </w:tcPr>
          <w:p w:rsidR="00740759" w:rsidRPr="00740759" w:rsidRDefault="00740759" w:rsidP="001B3B9B">
            <w:pPr>
              <w:spacing w:line="240" w:lineRule="auto"/>
              <w:rPr>
                <w:rFonts w:ascii="Times New Roman" w:hAnsi="Times New Roman" w:cs="Times New Roman"/>
                <w:sz w:val="28"/>
                <w:szCs w:val="28"/>
              </w:rPr>
            </w:pPr>
            <w:r w:rsidRPr="00740759">
              <w:rPr>
                <w:rFonts w:ascii="Times New Roman" w:hAnsi="Times New Roman" w:cs="Times New Roman"/>
                <w:sz w:val="28"/>
                <w:szCs w:val="28"/>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59" w:type="dxa"/>
          </w:tcPr>
          <w:p w:rsidR="00740759" w:rsidRPr="00740759" w:rsidRDefault="00740759" w:rsidP="001B3B9B">
            <w:pPr>
              <w:spacing w:line="240" w:lineRule="auto"/>
              <w:jc w:val="center"/>
              <w:rPr>
                <w:rFonts w:ascii="Times New Roman" w:hAnsi="Times New Roman" w:cs="Times New Roman"/>
                <w:snapToGrid w:val="0"/>
                <w:sz w:val="28"/>
                <w:szCs w:val="28"/>
              </w:rPr>
            </w:pPr>
            <w:r w:rsidRPr="00740759">
              <w:rPr>
                <w:rFonts w:ascii="Times New Roman" w:hAnsi="Times New Roman" w:cs="Times New Roman"/>
                <w:snapToGrid w:val="0"/>
                <w:sz w:val="28"/>
                <w:szCs w:val="28"/>
              </w:rPr>
              <w:t>100</w:t>
            </w:r>
          </w:p>
        </w:tc>
      </w:tr>
      <w:tr w:rsidR="00740759" w:rsidRPr="00740759" w:rsidTr="001B3B9B">
        <w:trPr>
          <w:trHeight w:val="348"/>
        </w:trPr>
        <w:tc>
          <w:tcPr>
            <w:tcW w:w="2835" w:type="dxa"/>
          </w:tcPr>
          <w:p w:rsidR="00740759" w:rsidRPr="00740759" w:rsidRDefault="00740759" w:rsidP="001B3B9B">
            <w:pPr>
              <w:spacing w:line="240" w:lineRule="auto"/>
              <w:rPr>
                <w:rFonts w:ascii="Times New Roman" w:hAnsi="Times New Roman" w:cs="Times New Roman"/>
                <w:snapToGrid w:val="0"/>
                <w:sz w:val="28"/>
                <w:szCs w:val="28"/>
              </w:rPr>
            </w:pPr>
            <w:r w:rsidRPr="00740759">
              <w:rPr>
                <w:rFonts w:ascii="Times New Roman" w:hAnsi="Times New Roman" w:cs="Times New Roman"/>
                <w:snapToGrid w:val="0"/>
                <w:sz w:val="28"/>
                <w:szCs w:val="28"/>
              </w:rPr>
              <w:t>1 14 02053 10 0000 440</w:t>
            </w:r>
          </w:p>
        </w:tc>
        <w:tc>
          <w:tcPr>
            <w:tcW w:w="5954" w:type="dxa"/>
          </w:tcPr>
          <w:p w:rsidR="00740759" w:rsidRPr="00740759" w:rsidRDefault="00740759" w:rsidP="001B3B9B">
            <w:pPr>
              <w:spacing w:line="240" w:lineRule="auto"/>
              <w:rPr>
                <w:rFonts w:ascii="Times New Roman" w:hAnsi="Times New Roman" w:cs="Times New Roman"/>
                <w:sz w:val="28"/>
                <w:szCs w:val="28"/>
              </w:rPr>
            </w:pPr>
            <w:r w:rsidRPr="00740759">
              <w:rPr>
                <w:rFonts w:ascii="Times New Roman" w:hAnsi="Times New Roman" w:cs="Times New Roman"/>
                <w:sz w:val="28"/>
                <w:szCs w:val="28"/>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559" w:type="dxa"/>
          </w:tcPr>
          <w:p w:rsidR="00740759" w:rsidRPr="00740759" w:rsidRDefault="00740759" w:rsidP="001B3B9B">
            <w:pPr>
              <w:spacing w:line="240" w:lineRule="auto"/>
              <w:jc w:val="center"/>
              <w:rPr>
                <w:rFonts w:ascii="Times New Roman" w:hAnsi="Times New Roman" w:cs="Times New Roman"/>
                <w:snapToGrid w:val="0"/>
                <w:sz w:val="28"/>
                <w:szCs w:val="28"/>
              </w:rPr>
            </w:pPr>
            <w:r w:rsidRPr="00740759">
              <w:rPr>
                <w:rFonts w:ascii="Times New Roman" w:hAnsi="Times New Roman" w:cs="Times New Roman"/>
                <w:snapToGrid w:val="0"/>
                <w:sz w:val="28"/>
                <w:szCs w:val="28"/>
              </w:rPr>
              <w:t>100</w:t>
            </w:r>
          </w:p>
        </w:tc>
      </w:tr>
      <w:tr w:rsidR="00740759" w:rsidRPr="00740759" w:rsidTr="001B3B9B">
        <w:trPr>
          <w:trHeight w:val="348"/>
        </w:trPr>
        <w:tc>
          <w:tcPr>
            <w:tcW w:w="2835" w:type="dxa"/>
          </w:tcPr>
          <w:p w:rsidR="00740759" w:rsidRPr="00740759" w:rsidRDefault="00740759" w:rsidP="001B3B9B">
            <w:pPr>
              <w:spacing w:line="240" w:lineRule="auto"/>
              <w:rPr>
                <w:rFonts w:ascii="Times New Roman" w:hAnsi="Times New Roman" w:cs="Times New Roman"/>
                <w:snapToGrid w:val="0"/>
                <w:sz w:val="28"/>
                <w:szCs w:val="28"/>
              </w:rPr>
            </w:pPr>
            <w:r w:rsidRPr="00740759">
              <w:rPr>
                <w:rFonts w:ascii="Times New Roman" w:hAnsi="Times New Roman" w:cs="Times New Roman"/>
                <w:snapToGrid w:val="0"/>
                <w:sz w:val="28"/>
                <w:szCs w:val="28"/>
              </w:rPr>
              <w:t>1 14 06025 10 0000 430</w:t>
            </w:r>
          </w:p>
        </w:tc>
        <w:tc>
          <w:tcPr>
            <w:tcW w:w="5954" w:type="dxa"/>
          </w:tcPr>
          <w:p w:rsidR="00740759" w:rsidRPr="00740759" w:rsidRDefault="00740759" w:rsidP="001B3B9B">
            <w:pPr>
              <w:spacing w:line="240" w:lineRule="auto"/>
              <w:rPr>
                <w:rFonts w:ascii="Times New Roman" w:hAnsi="Times New Roman" w:cs="Times New Roman"/>
                <w:sz w:val="28"/>
                <w:szCs w:val="28"/>
              </w:rPr>
            </w:pPr>
            <w:r w:rsidRPr="00740759">
              <w:rPr>
                <w:rFonts w:ascii="Times New Roman" w:hAnsi="Times New Roman" w:cs="Times New Roman"/>
                <w:sz w:val="28"/>
                <w:szCs w:val="28"/>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1559" w:type="dxa"/>
          </w:tcPr>
          <w:p w:rsidR="00740759" w:rsidRPr="00740759" w:rsidRDefault="00740759" w:rsidP="001B3B9B">
            <w:pPr>
              <w:spacing w:line="240" w:lineRule="auto"/>
              <w:jc w:val="center"/>
              <w:rPr>
                <w:rFonts w:ascii="Times New Roman" w:hAnsi="Times New Roman" w:cs="Times New Roman"/>
                <w:sz w:val="28"/>
                <w:szCs w:val="28"/>
              </w:rPr>
            </w:pPr>
            <w:r w:rsidRPr="00740759">
              <w:rPr>
                <w:rFonts w:ascii="Times New Roman" w:hAnsi="Times New Roman" w:cs="Times New Roman"/>
                <w:snapToGrid w:val="0"/>
                <w:sz w:val="28"/>
                <w:szCs w:val="28"/>
              </w:rPr>
              <w:t>100</w:t>
            </w:r>
          </w:p>
        </w:tc>
      </w:tr>
      <w:tr w:rsidR="00740759" w:rsidRPr="00740759" w:rsidTr="001B3B9B">
        <w:trPr>
          <w:trHeight w:val="1221"/>
        </w:trPr>
        <w:tc>
          <w:tcPr>
            <w:tcW w:w="2835" w:type="dxa"/>
          </w:tcPr>
          <w:p w:rsidR="00740759" w:rsidRPr="00740759" w:rsidRDefault="00740759" w:rsidP="001B3B9B">
            <w:pPr>
              <w:spacing w:line="240" w:lineRule="auto"/>
              <w:rPr>
                <w:rFonts w:ascii="Times New Roman" w:hAnsi="Times New Roman" w:cs="Times New Roman"/>
                <w:snapToGrid w:val="0"/>
                <w:sz w:val="28"/>
                <w:szCs w:val="28"/>
              </w:rPr>
            </w:pPr>
            <w:r w:rsidRPr="00740759">
              <w:rPr>
                <w:rFonts w:ascii="Times New Roman" w:hAnsi="Times New Roman" w:cs="Times New Roman"/>
                <w:snapToGrid w:val="0"/>
                <w:sz w:val="28"/>
                <w:szCs w:val="28"/>
              </w:rPr>
              <w:lastRenderedPageBreak/>
              <w:t>1 14 03050 10 0000 410</w:t>
            </w:r>
          </w:p>
        </w:tc>
        <w:tc>
          <w:tcPr>
            <w:tcW w:w="5954" w:type="dxa"/>
          </w:tcPr>
          <w:p w:rsidR="00740759" w:rsidRPr="00740759" w:rsidRDefault="00740759" w:rsidP="001B3B9B">
            <w:pPr>
              <w:spacing w:line="240" w:lineRule="auto"/>
              <w:rPr>
                <w:rFonts w:ascii="Times New Roman" w:hAnsi="Times New Roman" w:cs="Times New Roman"/>
                <w:snapToGrid w:val="0"/>
                <w:sz w:val="28"/>
                <w:szCs w:val="28"/>
              </w:rPr>
            </w:pPr>
            <w:r w:rsidRPr="00740759">
              <w:rPr>
                <w:rFonts w:ascii="Times New Roman" w:hAnsi="Times New Roman" w:cs="Times New Roman"/>
                <w:snapToGrid w:val="0"/>
                <w:sz w:val="28"/>
                <w:szCs w:val="28"/>
              </w:rPr>
              <w:t>Средства от распоряжения и реализации конфискованного и иного имущества, обращенного в доходы сельского поселения (в части реализации основных средств по указанному имуществу)</w:t>
            </w:r>
          </w:p>
        </w:tc>
        <w:tc>
          <w:tcPr>
            <w:tcW w:w="1559" w:type="dxa"/>
          </w:tcPr>
          <w:p w:rsidR="00740759" w:rsidRPr="00740759" w:rsidRDefault="00740759" w:rsidP="001B3B9B">
            <w:pPr>
              <w:spacing w:line="240" w:lineRule="auto"/>
              <w:jc w:val="center"/>
              <w:rPr>
                <w:rFonts w:ascii="Times New Roman" w:hAnsi="Times New Roman" w:cs="Times New Roman"/>
                <w:snapToGrid w:val="0"/>
                <w:sz w:val="28"/>
                <w:szCs w:val="28"/>
              </w:rPr>
            </w:pPr>
            <w:r w:rsidRPr="00740759">
              <w:rPr>
                <w:rFonts w:ascii="Times New Roman" w:hAnsi="Times New Roman" w:cs="Times New Roman"/>
                <w:snapToGrid w:val="0"/>
                <w:sz w:val="28"/>
                <w:szCs w:val="28"/>
              </w:rPr>
              <w:t>100</w:t>
            </w:r>
          </w:p>
        </w:tc>
      </w:tr>
      <w:tr w:rsidR="00740759" w:rsidRPr="00740759" w:rsidTr="001B3B9B">
        <w:trPr>
          <w:trHeight w:val="1309"/>
        </w:trPr>
        <w:tc>
          <w:tcPr>
            <w:tcW w:w="2835" w:type="dxa"/>
          </w:tcPr>
          <w:p w:rsidR="00740759" w:rsidRPr="00740759" w:rsidRDefault="00740759" w:rsidP="001B3B9B">
            <w:pPr>
              <w:spacing w:line="240" w:lineRule="auto"/>
              <w:rPr>
                <w:rFonts w:ascii="Times New Roman" w:hAnsi="Times New Roman" w:cs="Times New Roman"/>
                <w:snapToGrid w:val="0"/>
                <w:sz w:val="28"/>
                <w:szCs w:val="28"/>
              </w:rPr>
            </w:pPr>
            <w:r w:rsidRPr="00740759">
              <w:rPr>
                <w:rFonts w:ascii="Times New Roman" w:hAnsi="Times New Roman" w:cs="Times New Roman"/>
                <w:snapToGrid w:val="0"/>
                <w:sz w:val="28"/>
                <w:szCs w:val="28"/>
              </w:rPr>
              <w:t>1 14 03050 10 0000 440</w:t>
            </w:r>
          </w:p>
        </w:tc>
        <w:tc>
          <w:tcPr>
            <w:tcW w:w="5954" w:type="dxa"/>
          </w:tcPr>
          <w:p w:rsidR="00740759" w:rsidRPr="00740759" w:rsidRDefault="00740759" w:rsidP="001B3B9B">
            <w:pPr>
              <w:spacing w:line="240" w:lineRule="auto"/>
              <w:rPr>
                <w:rFonts w:ascii="Times New Roman" w:hAnsi="Times New Roman" w:cs="Times New Roman"/>
                <w:snapToGrid w:val="0"/>
                <w:sz w:val="28"/>
                <w:szCs w:val="28"/>
              </w:rPr>
            </w:pPr>
            <w:r w:rsidRPr="00740759">
              <w:rPr>
                <w:rFonts w:ascii="Times New Roman" w:hAnsi="Times New Roman" w:cs="Times New Roman"/>
                <w:snapToGrid w:val="0"/>
                <w:sz w:val="28"/>
                <w:szCs w:val="28"/>
              </w:rPr>
              <w:t>Средства от распоряжения и реализации конфискованного и иного имущества, обращенного в доходы сельских поселений (в части реализации материальных запасов по указанному имуществу)</w:t>
            </w:r>
          </w:p>
        </w:tc>
        <w:tc>
          <w:tcPr>
            <w:tcW w:w="1559" w:type="dxa"/>
          </w:tcPr>
          <w:p w:rsidR="00740759" w:rsidRPr="00740759" w:rsidRDefault="00740759" w:rsidP="001B3B9B">
            <w:pPr>
              <w:spacing w:line="240" w:lineRule="auto"/>
              <w:jc w:val="center"/>
              <w:rPr>
                <w:rFonts w:ascii="Times New Roman" w:hAnsi="Times New Roman" w:cs="Times New Roman"/>
                <w:snapToGrid w:val="0"/>
                <w:sz w:val="28"/>
                <w:szCs w:val="28"/>
              </w:rPr>
            </w:pPr>
            <w:r w:rsidRPr="00740759">
              <w:rPr>
                <w:rFonts w:ascii="Times New Roman" w:hAnsi="Times New Roman" w:cs="Times New Roman"/>
                <w:snapToGrid w:val="0"/>
                <w:sz w:val="28"/>
                <w:szCs w:val="28"/>
              </w:rPr>
              <w:t>100</w:t>
            </w:r>
          </w:p>
        </w:tc>
      </w:tr>
      <w:tr w:rsidR="00740759" w:rsidRPr="00740759" w:rsidTr="001B3B9B">
        <w:trPr>
          <w:trHeight w:val="658"/>
        </w:trPr>
        <w:tc>
          <w:tcPr>
            <w:tcW w:w="2835" w:type="dxa"/>
          </w:tcPr>
          <w:p w:rsidR="00740759" w:rsidRPr="00740759" w:rsidRDefault="00740759" w:rsidP="001B3B9B">
            <w:pPr>
              <w:spacing w:line="240" w:lineRule="auto"/>
              <w:rPr>
                <w:rFonts w:ascii="Times New Roman" w:hAnsi="Times New Roman" w:cs="Times New Roman"/>
                <w:snapToGrid w:val="0"/>
                <w:sz w:val="28"/>
                <w:szCs w:val="28"/>
              </w:rPr>
            </w:pPr>
            <w:r w:rsidRPr="00740759">
              <w:rPr>
                <w:rFonts w:ascii="Times New Roman" w:hAnsi="Times New Roman" w:cs="Times New Roman"/>
                <w:snapToGrid w:val="0"/>
                <w:sz w:val="28"/>
                <w:szCs w:val="28"/>
              </w:rPr>
              <w:t>1 14 04050 10 0000 420</w:t>
            </w:r>
          </w:p>
        </w:tc>
        <w:tc>
          <w:tcPr>
            <w:tcW w:w="5954" w:type="dxa"/>
          </w:tcPr>
          <w:p w:rsidR="00740759" w:rsidRPr="00740759" w:rsidRDefault="00740759" w:rsidP="001B3B9B">
            <w:pPr>
              <w:tabs>
                <w:tab w:val="left" w:pos="507"/>
                <w:tab w:val="left" w:pos="2922"/>
                <w:tab w:val="left" w:pos="3327"/>
              </w:tabs>
              <w:spacing w:line="240" w:lineRule="auto"/>
              <w:rPr>
                <w:rFonts w:ascii="Times New Roman" w:hAnsi="Times New Roman" w:cs="Times New Roman"/>
                <w:snapToGrid w:val="0"/>
                <w:sz w:val="28"/>
                <w:szCs w:val="28"/>
              </w:rPr>
            </w:pPr>
            <w:r w:rsidRPr="00740759">
              <w:rPr>
                <w:rFonts w:ascii="Times New Roman" w:hAnsi="Times New Roman" w:cs="Times New Roman"/>
                <w:snapToGrid w:val="0"/>
                <w:sz w:val="28"/>
                <w:szCs w:val="28"/>
              </w:rPr>
              <w:t>Доходы от продажи нематериальных активов, находящихся в собственности сельских поселений</w:t>
            </w:r>
          </w:p>
        </w:tc>
        <w:tc>
          <w:tcPr>
            <w:tcW w:w="1559" w:type="dxa"/>
          </w:tcPr>
          <w:p w:rsidR="00740759" w:rsidRPr="00740759" w:rsidRDefault="00740759" w:rsidP="001B3B9B">
            <w:pPr>
              <w:spacing w:line="240" w:lineRule="auto"/>
              <w:jc w:val="center"/>
              <w:rPr>
                <w:rFonts w:ascii="Times New Roman" w:hAnsi="Times New Roman" w:cs="Times New Roman"/>
                <w:snapToGrid w:val="0"/>
                <w:sz w:val="28"/>
                <w:szCs w:val="28"/>
              </w:rPr>
            </w:pPr>
            <w:r w:rsidRPr="00740759">
              <w:rPr>
                <w:rFonts w:ascii="Times New Roman" w:hAnsi="Times New Roman" w:cs="Times New Roman"/>
                <w:snapToGrid w:val="0"/>
                <w:sz w:val="28"/>
                <w:szCs w:val="28"/>
              </w:rPr>
              <w:t>100</w:t>
            </w:r>
          </w:p>
        </w:tc>
      </w:tr>
      <w:tr w:rsidR="00740759" w:rsidRPr="00740759" w:rsidTr="001B3B9B">
        <w:trPr>
          <w:trHeight w:val="358"/>
        </w:trPr>
        <w:tc>
          <w:tcPr>
            <w:tcW w:w="2835" w:type="dxa"/>
          </w:tcPr>
          <w:p w:rsidR="00740759" w:rsidRPr="00740759" w:rsidRDefault="00740759" w:rsidP="001B3B9B">
            <w:pPr>
              <w:spacing w:line="240" w:lineRule="auto"/>
              <w:rPr>
                <w:rFonts w:ascii="Times New Roman" w:hAnsi="Times New Roman" w:cs="Times New Roman"/>
                <w:snapToGrid w:val="0"/>
                <w:sz w:val="28"/>
                <w:szCs w:val="28"/>
              </w:rPr>
            </w:pPr>
            <w:r w:rsidRPr="00740759">
              <w:rPr>
                <w:rFonts w:ascii="Times New Roman" w:hAnsi="Times New Roman" w:cs="Times New Roman"/>
                <w:snapToGrid w:val="0"/>
                <w:sz w:val="28"/>
                <w:szCs w:val="28"/>
              </w:rPr>
              <w:t>1 16 00000 00 0000 000</w:t>
            </w:r>
          </w:p>
        </w:tc>
        <w:tc>
          <w:tcPr>
            <w:tcW w:w="5954" w:type="dxa"/>
          </w:tcPr>
          <w:p w:rsidR="00740759" w:rsidRPr="00740759" w:rsidRDefault="00740759" w:rsidP="001B3B9B">
            <w:pPr>
              <w:spacing w:line="240" w:lineRule="auto"/>
              <w:rPr>
                <w:rFonts w:ascii="Times New Roman" w:hAnsi="Times New Roman" w:cs="Times New Roman"/>
                <w:snapToGrid w:val="0"/>
                <w:sz w:val="28"/>
                <w:szCs w:val="28"/>
              </w:rPr>
            </w:pPr>
            <w:r w:rsidRPr="00740759">
              <w:rPr>
                <w:rFonts w:ascii="Times New Roman" w:hAnsi="Times New Roman" w:cs="Times New Roman"/>
                <w:snapToGrid w:val="0"/>
                <w:sz w:val="28"/>
                <w:szCs w:val="28"/>
              </w:rPr>
              <w:t>ШТРАФЫ, САНКЦИИ, ВОЗМЕЩЕНИЕ УЩЕРБА</w:t>
            </w:r>
          </w:p>
        </w:tc>
        <w:tc>
          <w:tcPr>
            <w:tcW w:w="1559" w:type="dxa"/>
          </w:tcPr>
          <w:p w:rsidR="00740759" w:rsidRPr="00740759" w:rsidRDefault="00740759" w:rsidP="001B3B9B">
            <w:pPr>
              <w:spacing w:line="240" w:lineRule="auto"/>
              <w:jc w:val="center"/>
              <w:rPr>
                <w:rFonts w:ascii="Times New Roman" w:hAnsi="Times New Roman" w:cs="Times New Roman"/>
                <w:snapToGrid w:val="0"/>
                <w:sz w:val="28"/>
                <w:szCs w:val="28"/>
              </w:rPr>
            </w:pPr>
          </w:p>
        </w:tc>
      </w:tr>
      <w:tr w:rsidR="00740759" w:rsidRPr="00740759" w:rsidTr="001B3B9B">
        <w:trPr>
          <w:trHeight w:val="682"/>
        </w:trPr>
        <w:tc>
          <w:tcPr>
            <w:tcW w:w="2835" w:type="dxa"/>
          </w:tcPr>
          <w:p w:rsidR="00740759" w:rsidRPr="00740759" w:rsidRDefault="00740759" w:rsidP="001B3B9B">
            <w:pPr>
              <w:spacing w:after="0" w:line="240" w:lineRule="auto"/>
              <w:rPr>
                <w:rFonts w:ascii="Times New Roman" w:hAnsi="Times New Roman" w:cs="Times New Roman"/>
                <w:snapToGrid w:val="0"/>
                <w:sz w:val="28"/>
                <w:szCs w:val="28"/>
              </w:rPr>
            </w:pPr>
            <w:r w:rsidRPr="00740759">
              <w:rPr>
                <w:rFonts w:ascii="Times New Roman" w:hAnsi="Times New Roman" w:cs="Times New Roman"/>
                <w:snapToGrid w:val="0"/>
                <w:sz w:val="28"/>
                <w:szCs w:val="28"/>
              </w:rPr>
              <w:t>1 16 02020 02 0000 140</w:t>
            </w:r>
          </w:p>
          <w:p w:rsidR="00740759" w:rsidRPr="00740759" w:rsidRDefault="00740759" w:rsidP="001B3B9B">
            <w:pPr>
              <w:spacing w:after="0" w:line="240" w:lineRule="auto"/>
              <w:rPr>
                <w:rFonts w:ascii="Times New Roman" w:hAnsi="Times New Roman" w:cs="Times New Roman"/>
                <w:snapToGrid w:val="0"/>
                <w:sz w:val="28"/>
                <w:szCs w:val="28"/>
              </w:rPr>
            </w:pPr>
          </w:p>
          <w:p w:rsidR="00740759" w:rsidRPr="00740759" w:rsidRDefault="00740759" w:rsidP="001B3B9B">
            <w:pPr>
              <w:spacing w:after="0" w:line="240" w:lineRule="auto"/>
              <w:rPr>
                <w:rFonts w:ascii="Times New Roman" w:hAnsi="Times New Roman" w:cs="Times New Roman"/>
                <w:snapToGrid w:val="0"/>
                <w:sz w:val="28"/>
                <w:szCs w:val="28"/>
              </w:rPr>
            </w:pPr>
          </w:p>
          <w:p w:rsidR="00740759" w:rsidRPr="00740759" w:rsidRDefault="00740759" w:rsidP="001B3B9B">
            <w:pPr>
              <w:spacing w:after="0" w:line="240" w:lineRule="auto"/>
              <w:rPr>
                <w:rFonts w:ascii="Times New Roman" w:hAnsi="Times New Roman" w:cs="Times New Roman"/>
                <w:snapToGrid w:val="0"/>
                <w:sz w:val="28"/>
                <w:szCs w:val="28"/>
              </w:rPr>
            </w:pPr>
          </w:p>
          <w:p w:rsidR="00740759" w:rsidRPr="00740759" w:rsidRDefault="00740759" w:rsidP="001B3B9B">
            <w:pPr>
              <w:spacing w:after="0" w:line="240" w:lineRule="auto"/>
              <w:rPr>
                <w:rFonts w:ascii="Times New Roman" w:hAnsi="Times New Roman" w:cs="Times New Roman"/>
                <w:sz w:val="28"/>
                <w:szCs w:val="28"/>
              </w:rPr>
            </w:pPr>
          </w:p>
          <w:p w:rsidR="00740759" w:rsidRPr="00740759" w:rsidRDefault="00740759" w:rsidP="001B3B9B">
            <w:pPr>
              <w:spacing w:after="0" w:line="240" w:lineRule="auto"/>
              <w:rPr>
                <w:rFonts w:ascii="Times New Roman" w:hAnsi="Times New Roman" w:cs="Times New Roman"/>
                <w:sz w:val="28"/>
                <w:szCs w:val="28"/>
              </w:rPr>
            </w:pPr>
            <w:r w:rsidRPr="00740759">
              <w:rPr>
                <w:rFonts w:ascii="Times New Roman" w:hAnsi="Times New Roman" w:cs="Times New Roman"/>
                <w:sz w:val="28"/>
                <w:szCs w:val="28"/>
              </w:rPr>
              <w:t>1 16 10031 10 0000 140</w:t>
            </w:r>
          </w:p>
          <w:p w:rsidR="00740759" w:rsidRPr="00740759" w:rsidRDefault="00740759" w:rsidP="001B3B9B">
            <w:pPr>
              <w:spacing w:after="0" w:line="240" w:lineRule="auto"/>
              <w:rPr>
                <w:rFonts w:ascii="Times New Roman" w:hAnsi="Times New Roman" w:cs="Times New Roman"/>
                <w:sz w:val="28"/>
                <w:szCs w:val="28"/>
              </w:rPr>
            </w:pPr>
          </w:p>
          <w:p w:rsidR="00740759" w:rsidRPr="00740759" w:rsidRDefault="00740759" w:rsidP="001B3B9B">
            <w:pPr>
              <w:spacing w:after="0" w:line="240" w:lineRule="auto"/>
              <w:rPr>
                <w:rFonts w:ascii="Times New Roman" w:hAnsi="Times New Roman" w:cs="Times New Roman"/>
                <w:sz w:val="28"/>
                <w:szCs w:val="28"/>
              </w:rPr>
            </w:pPr>
          </w:p>
          <w:p w:rsidR="00740759" w:rsidRPr="00740759" w:rsidRDefault="00740759" w:rsidP="001B3B9B">
            <w:pPr>
              <w:spacing w:after="0" w:line="240" w:lineRule="auto"/>
              <w:rPr>
                <w:rFonts w:ascii="Times New Roman" w:hAnsi="Times New Roman" w:cs="Times New Roman"/>
                <w:sz w:val="28"/>
                <w:szCs w:val="28"/>
              </w:rPr>
            </w:pPr>
          </w:p>
          <w:p w:rsidR="00740759" w:rsidRPr="00740759" w:rsidRDefault="00740759" w:rsidP="001B3B9B">
            <w:pPr>
              <w:spacing w:after="0" w:line="240" w:lineRule="auto"/>
              <w:rPr>
                <w:rFonts w:ascii="Times New Roman" w:hAnsi="Times New Roman" w:cs="Times New Roman"/>
                <w:sz w:val="28"/>
                <w:szCs w:val="28"/>
              </w:rPr>
            </w:pPr>
            <w:r w:rsidRPr="00740759">
              <w:rPr>
                <w:rFonts w:ascii="Times New Roman" w:hAnsi="Times New Roman" w:cs="Times New Roman"/>
                <w:sz w:val="28"/>
                <w:szCs w:val="28"/>
              </w:rPr>
              <w:t>1 16 07010 10 0000 140</w:t>
            </w:r>
          </w:p>
          <w:p w:rsidR="00740759" w:rsidRPr="00740759" w:rsidRDefault="00740759" w:rsidP="001B3B9B">
            <w:pPr>
              <w:spacing w:after="0" w:line="240" w:lineRule="auto"/>
              <w:rPr>
                <w:rFonts w:ascii="Times New Roman" w:hAnsi="Times New Roman" w:cs="Times New Roman"/>
                <w:sz w:val="28"/>
                <w:szCs w:val="28"/>
              </w:rPr>
            </w:pPr>
          </w:p>
          <w:p w:rsidR="00740759" w:rsidRPr="00740759" w:rsidRDefault="00740759" w:rsidP="001B3B9B">
            <w:pPr>
              <w:spacing w:after="0" w:line="240" w:lineRule="auto"/>
              <w:rPr>
                <w:rFonts w:ascii="Times New Roman" w:hAnsi="Times New Roman" w:cs="Times New Roman"/>
                <w:snapToGrid w:val="0"/>
                <w:sz w:val="28"/>
                <w:szCs w:val="28"/>
              </w:rPr>
            </w:pPr>
          </w:p>
          <w:p w:rsidR="00740759" w:rsidRPr="00740759" w:rsidRDefault="00740759" w:rsidP="001B3B9B">
            <w:pPr>
              <w:spacing w:after="0" w:line="240" w:lineRule="auto"/>
              <w:rPr>
                <w:rFonts w:ascii="Times New Roman" w:hAnsi="Times New Roman" w:cs="Times New Roman"/>
                <w:snapToGrid w:val="0"/>
                <w:sz w:val="28"/>
                <w:szCs w:val="28"/>
              </w:rPr>
            </w:pPr>
          </w:p>
          <w:p w:rsidR="00740759" w:rsidRPr="00740759" w:rsidRDefault="00740759" w:rsidP="001B3B9B">
            <w:pPr>
              <w:spacing w:after="0" w:line="240" w:lineRule="auto"/>
              <w:rPr>
                <w:rFonts w:ascii="Times New Roman" w:hAnsi="Times New Roman" w:cs="Times New Roman"/>
                <w:snapToGrid w:val="0"/>
                <w:sz w:val="28"/>
                <w:szCs w:val="28"/>
              </w:rPr>
            </w:pPr>
          </w:p>
          <w:p w:rsidR="00740759" w:rsidRPr="00740759" w:rsidRDefault="00740759" w:rsidP="001B3B9B">
            <w:pPr>
              <w:spacing w:after="0" w:line="240" w:lineRule="auto"/>
              <w:rPr>
                <w:rFonts w:ascii="Times New Roman" w:hAnsi="Times New Roman" w:cs="Times New Roman"/>
                <w:snapToGrid w:val="0"/>
                <w:sz w:val="28"/>
                <w:szCs w:val="28"/>
              </w:rPr>
            </w:pPr>
          </w:p>
          <w:p w:rsidR="00740759" w:rsidRPr="00740759" w:rsidRDefault="00740759" w:rsidP="001B3B9B">
            <w:pPr>
              <w:spacing w:after="0" w:line="240" w:lineRule="auto"/>
              <w:rPr>
                <w:rFonts w:ascii="Times New Roman" w:hAnsi="Times New Roman" w:cs="Times New Roman"/>
                <w:sz w:val="28"/>
                <w:szCs w:val="28"/>
              </w:rPr>
            </w:pPr>
          </w:p>
          <w:p w:rsidR="00740759" w:rsidRPr="00740759" w:rsidRDefault="00740759" w:rsidP="001B3B9B">
            <w:pPr>
              <w:spacing w:after="0" w:line="240" w:lineRule="auto"/>
              <w:rPr>
                <w:rFonts w:ascii="Times New Roman" w:hAnsi="Times New Roman" w:cs="Times New Roman"/>
                <w:sz w:val="28"/>
                <w:szCs w:val="28"/>
              </w:rPr>
            </w:pPr>
            <w:r w:rsidRPr="00740759">
              <w:rPr>
                <w:rFonts w:ascii="Times New Roman" w:hAnsi="Times New Roman" w:cs="Times New Roman"/>
                <w:sz w:val="28"/>
                <w:szCs w:val="28"/>
              </w:rPr>
              <w:t>1 16 10061 10 0000 140</w:t>
            </w:r>
          </w:p>
          <w:p w:rsidR="00740759" w:rsidRPr="00740759" w:rsidRDefault="00740759" w:rsidP="001B3B9B">
            <w:pPr>
              <w:spacing w:after="0" w:line="240" w:lineRule="auto"/>
              <w:rPr>
                <w:rFonts w:ascii="Times New Roman" w:hAnsi="Times New Roman" w:cs="Times New Roman"/>
                <w:sz w:val="28"/>
                <w:szCs w:val="28"/>
              </w:rPr>
            </w:pPr>
          </w:p>
          <w:p w:rsidR="00740759" w:rsidRPr="00740759" w:rsidRDefault="00740759" w:rsidP="001B3B9B">
            <w:pPr>
              <w:spacing w:after="0" w:line="240" w:lineRule="auto"/>
              <w:rPr>
                <w:rFonts w:ascii="Times New Roman" w:hAnsi="Times New Roman" w:cs="Times New Roman"/>
                <w:sz w:val="28"/>
                <w:szCs w:val="28"/>
              </w:rPr>
            </w:pPr>
          </w:p>
          <w:p w:rsidR="00740759" w:rsidRPr="00740759" w:rsidRDefault="00740759" w:rsidP="001B3B9B">
            <w:pPr>
              <w:spacing w:after="0" w:line="240" w:lineRule="auto"/>
              <w:rPr>
                <w:rFonts w:ascii="Times New Roman" w:hAnsi="Times New Roman" w:cs="Times New Roman"/>
                <w:sz w:val="28"/>
                <w:szCs w:val="28"/>
              </w:rPr>
            </w:pPr>
          </w:p>
          <w:p w:rsidR="00740759" w:rsidRPr="00740759" w:rsidRDefault="00740759" w:rsidP="001B3B9B">
            <w:pPr>
              <w:spacing w:after="0" w:line="240" w:lineRule="auto"/>
              <w:rPr>
                <w:rFonts w:ascii="Times New Roman" w:hAnsi="Times New Roman" w:cs="Times New Roman"/>
                <w:sz w:val="28"/>
                <w:szCs w:val="28"/>
              </w:rPr>
            </w:pPr>
          </w:p>
          <w:p w:rsidR="00740759" w:rsidRPr="00740759" w:rsidRDefault="00740759" w:rsidP="001B3B9B">
            <w:pPr>
              <w:spacing w:after="0" w:line="240" w:lineRule="auto"/>
              <w:rPr>
                <w:rFonts w:ascii="Times New Roman" w:hAnsi="Times New Roman" w:cs="Times New Roman"/>
                <w:sz w:val="28"/>
                <w:szCs w:val="28"/>
              </w:rPr>
            </w:pPr>
          </w:p>
          <w:p w:rsidR="00740759" w:rsidRPr="00740759" w:rsidRDefault="00740759" w:rsidP="001B3B9B">
            <w:pPr>
              <w:spacing w:after="0" w:line="240" w:lineRule="auto"/>
              <w:rPr>
                <w:rFonts w:ascii="Times New Roman" w:hAnsi="Times New Roman" w:cs="Times New Roman"/>
                <w:sz w:val="28"/>
                <w:szCs w:val="28"/>
              </w:rPr>
            </w:pPr>
          </w:p>
          <w:p w:rsidR="00740759" w:rsidRPr="00740759" w:rsidRDefault="00740759" w:rsidP="001B3B9B">
            <w:pPr>
              <w:spacing w:after="0" w:line="240" w:lineRule="auto"/>
              <w:rPr>
                <w:rFonts w:ascii="Times New Roman" w:hAnsi="Times New Roman" w:cs="Times New Roman"/>
                <w:sz w:val="28"/>
                <w:szCs w:val="28"/>
              </w:rPr>
            </w:pPr>
          </w:p>
          <w:p w:rsidR="00740759" w:rsidRPr="00740759" w:rsidRDefault="00740759" w:rsidP="001B3B9B">
            <w:pPr>
              <w:spacing w:after="0" w:line="240" w:lineRule="auto"/>
              <w:rPr>
                <w:rFonts w:ascii="Times New Roman" w:hAnsi="Times New Roman" w:cs="Times New Roman"/>
                <w:sz w:val="28"/>
                <w:szCs w:val="28"/>
              </w:rPr>
            </w:pPr>
            <w:r w:rsidRPr="00740759">
              <w:rPr>
                <w:rFonts w:ascii="Times New Roman" w:hAnsi="Times New Roman" w:cs="Times New Roman"/>
                <w:sz w:val="28"/>
                <w:szCs w:val="28"/>
              </w:rPr>
              <w:lastRenderedPageBreak/>
              <w:t>1 16 10100 10 0000 140</w:t>
            </w:r>
          </w:p>
          <w:p w:rsidR="00740759" w:rsidRPr="00740759" w:rsidRDefault="00740759" w:rsidP="001B3B9B">
            <w:pPr>
              <w:spacing w:after="0" w:line="240" w:lineRule="auto"/>
              <w:rPr>
                <w:rFonts w:ascii="Times New Roman" w:hAnsi="Times New Roman" w:cs="Times New Roman"/>
                <w:snapToGrid w:val="0"/>
                <w:sz w:val="28"/>
                <w:szCs w:val="28"/>
              </w:rPr>
            </w:pPr>
          </w:p>
          <w:p w:rsidR="00740759" w:rsidRPr="00740759" w:rsidRDefault="00740759" w:rsidP="001B3B9B">
            <w:pPr>
              <w:spacing w:after="0" w:line="240" w:lineRule="auto"/>
              <w:rPr>
                <w:rFonts w:ascii="Times New Roman" w:hAnsi="Times New Roman" w:cs="Times New Roman"/>
                <w:snapToGrid w:val="0"/>
                <w:sz w:val="28"/>
                <w:szCs w:val="28"/>
              </w:rPr>
            </w:pPr>
          </w:p>
          <w:p w:rsidR="00740759" w:rsidRPr="00740759" w:rsidRDefault="00740759" w:rsidP="001B3B9B">
            <w:pPr>
              <w:spacing w:after="0" w:line="240" w:lineRule="auto"/>
              <w:rPr>
                <w:rFonts w:ascii="Times New Roman" w:hAnsi="Times New Roman" w:cs="Times New Roman"/>
                <w:snapToGrid w:val="0"/>
                <w:sz w:val="28"/>
                <w:szCs w:val="28"/>
              </w:rPr>
            </w:pPr>
          </w:p>
          <w:p w:rsidR="00740759" w:rsidRPr="00740759" w:rsidRDefault="00740759" w:rsidP="001B3B9B">
            <w:pPr>
              <w:spacing w:after="0" w:line="240" w:lineRule="auto"/>
              <w:rPr>
                <w:rFonts w:ascii="Times New Roman" w:hAnsi="Times New Roman" w:cs="Times New Roman"/>
                <w:sz w:val="28"/>
                <w:szCs w:val="28"/>
              </w:rPr>
            </w:pPr>
          </w:p>
          <w:p w:rsidR="00740759" w:rsidRPr="00740759" w:rsidRDefault="00740759" w:rsidP="001B3B9B">
            <w:pPr>
              <w:spacing w:after="0" w:line="240" w:lineRule="auto"/>
              <w:rPr>
                <w:rFonts w:ascii="Times New Roman" w:hAnsi="Times New Roman" w:cs="Times New Roman"/>
                <w:snapToGrid w:val="0"/>
                <w:sz w:val="28"/>
                <w:szCs w:val="28"/>
              </w:rPr>
            </w:pPr>
            <w:r w:rsidRPr="00740759">
              <w:rPr>
                <w:rFonts w:ascii="Times New Roman" w:hAnsi="Times New Roman" w:cs="Times New Roman"/>
                <w:sz w:val="28"/>
                <w:szCs w:val="28"/>
              </w:rPr>
              <w:t>1 16 10123 01 0000 140</w:t>
            </w:r>
          </w:p>
        </w:tc>
        <w:tc>
          <w:tcPr>
            <w:tcW w:w="5954" w:type="dxa"/>
          </w:tcPr>
          <w:p w:rsidR="00740759" w:rsidRPr="00740759" w:rsidRDefault="00740759" w:rsidP="001B3B9B">
            <w:pPr>
              <w:spacing w:after="0" w:line="240" w:lineRule="auto"/>
              <w:rPr>
                <w:rFonts w:ascii="Times New Roman" w:hAnsi="Times New Roman" w:cs="Times New Roman"/>
                <w:sz w:val="28"/>
                <w:szCs w:val="28"/>
              </w:rPr>
            </w:pPr>
            <w:r w:rsidRPr="00740759">
              <w:rPr>
                <w:rFonts w:ascii="Times New Roman" w:hAnsi="Times New Roman" w:cs="Times New Roman"/>
                <w:sz w:val="28"/>
                <w:szCs w:val="28"/>
              </w:rPr>
              <w:lastRenderedPageBreak/>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p w:rsidR="00740759" w:rsidRPr="00740759" w:rsidRDefault="00740759" w:rsidP="001B3B9B">
            <w:pPr>
              <w:spacing w:after="0" w:line="240" w:lineRule="auto"/>
              <w:rPr>
                <w:rFonts w:ascii="Times New Roman" w:hAnsi="Times New Roman" w:cs="Times New Roman"/>
                <w:sz w:val="28"/>
                <w:szCs w:val="28"/>
              </w:rPr>
            </w:pPr>
          </w:p>
          <w:p w:rsidR="00740759" w:rsidRPr="00740759" w:rsidRDefault="00740759" w:rsidP="001B3B9B">
            <w:pPr>
              <w:spacing w:after="0" w:line="240" w:lineRule="auto"/>
              <w:rPr>
                <w:rFonts w:ascii="Times New Roman" w:hAnsi="Times New Roman" w:cs="Times New Roman"/>
                <w:sz w:val="28"/>
                <w:szCs w:val="28"/>
              </w:rPr>
            </w:pPr>
            <w:r w:rsidRPr="00740759">
              <w:rPr>
                <w:rFonts w:ascii="Times New Roman" w:hAnsi="Times New Roman" w:cs="Times New Roman"/>
                <w:sz w:val="28"/>
                <w:szCs w:val="28"/>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p w:rsidR="00740759" w:rsidRPr="00740759" w:rsidRDefault="00740759" w:rsidP="001B3B9B">
            <w:pPr>
              <w:spacing w:after="0" w:line="240" w:lineRule="auto"/>
              <w:rPr>
                <w:rFonts w:ascii="Times New Roman" w:hAnsi="Times New Roman" w:cs="Times New Roman"/>
                <w:sz w:val="28"/>
                <w:szCs w:val="28"/>
              </w:rPr>
            </w:pPr>
          </w:p>
          <w:p w:rsidR="00740759" w:rsidRPr="00740759" w:rsidRDefault="00740759" w:rsidP="001B3B9B">
            <w:pPr>
              <w:spacing w:after="0" w:line="240" w:lineRule="auto"/>
              <w:rPr>
                <w:rFonts w:ascii="Times New Roman" w:hAnsi="Times New Roman" w:cs="Times New Roman"/>
                <w:sz w:val="28"/>
                <w:szCs w:val="28"/>
              </w:rPr>
            </w:pPr>
            <w:r w:rsidRPr="00740759">
              <w:rPr>
                <w:rFonts w:ascii="Times New Roman" w:hAnsi="Times New Roman" w:cs="Times New Roman"/>
                <w:sz w:val="28"/>
                <w:szCs w:val="2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
          <w:p w:rsidR="00740759" w:rsidRPr="00740759" w:rsidRDefault="00740759" w:rsidP="001B3B9B">
            <w:pPr>
              <w:spacing w:after="0" w:line="240" w:lineRule="auto"/>
              <w:rPr>
                <w:rFonts w:ascii="Times New Roman" w:hAnsi="Times New Roman" w:cs="Times New Roman"/>
                <w:sz w:val="28"/>
                <w:szCs w:val="28"/>
              </w:rPr>
            </w:pPr>
          </w:p>
          <w:p w:rsidR="00740759" w:rsidRPr="00740759" w:rsidRDefault="00740759" w:rsidP="001B3B9B">
            <w:pPr>
              <w:spacing w:after="0" w:line="240" w:lineRule="auto"/>
              <w:rPr>
                <w:rFonts w:ascii="Times New Roman" w:hAnsi="Times New Roman" w:cs="Times New Roman"/>
                <w:sz w:val="28"/>
                <w:szCs w:val="28"/>
              </w:rPr>
            </w:pPr>
            <w:r w:rsidRPr="00740759">
              <w:rPr>
                <w:rFonts w:ascii="Times New Roman" w:hAnsi="Times New Roman" w:cs="Times New Roman"/>
                <w:sz w:val="28"/>
                <w:szCs w:val="28"/>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(за исключением муниципального контракта, финансируемого за счет средств муниципального дорожного фонда)</w:t>
            </w:r>
          </w:p>
          <w:p w:rsidR="00740759" w:rsidRPr="00740759" w:rsidRDefault="00740759" w:rsidP="001B3B9B">
            <w:pPr>
              <w:spacing w:after="0" w:line="240" w:lineRule="auto"/>
              <w:rPr>
                <w:rFonts w:ascii="Times New Roman" w:hAnsi="Times New Roman" w:cs="Times New Roman"/>
                <w:sz w:val="28"/>
                <w:szCs w:val="28"/>
              </w:rPr>
            </w:pPr>
          </w:p>
          <w:p w:rsidR="00740759" w:rsidRPr="00740759" w:rsidRDefault="00740759" w:rsidP="001B3B9B">
            <w:pPr>
              <w:spacing w:after="0" w:line="240" w:lineRule="auto"/>
              <w:rPr>
                <w:rFonts w:ascii="Times New Roman" w:hAnsi="Times New Roman" w:cs="Times New Roman"/>
                <w:sz w:val="28"/>
                <w:szCs w:val="28"/>
              </w:rPr>
            </w:pPr>
            <w:r w:rsidRPr="00740759">
              <w:rPr>
                <w:rFonts w:ascii="Times New Roman" w:hAnsi="Times New Roman" w:cs="Times New Roman"/>
                <w:sz w:val="28"/>
                <w:szCs w:val="28"/>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p w:rsidR="00740759" w:rsidRPr="00740759" w:rsidRDefault="00740759" w:rsidP="001B3B9B">
            <w:pPr>
              <w:spacing w:after="0" w:line="240" w:lineRule="auto"/>
              <w:rPr>
                <w:rFonts w:ascii="Times New Roman" w:hAnsi="Times New Roman" w:cs="Times New Roman"/>
                <w:sz w:val="28"/>
                <w:szCs w:val="28"/>
              </w:rPr>
            </w:pPr>
          </w:p>
          <w:p w:rsidR="00740759" w:rsidRPr="00740759" w:rsidRDefault="00740759" w:rsidP="001B3B9B">
            <w:pPr>
              <w:spacing w:after="0" w:line="240" w:lineRule="auto"/>
              <w:rPr>
                <w:rFonts w:ascii="Times New Roman" w:hAnsi="Times New Roman" w:cs="Times New Roman"/>
                <w:sz w:val="28"/>
                <w:szCs w:val="28"/>
              </w:rPr>
            </w:pPr>
            <w:r w:rsidRPr="00740759">
              <w:rPr>
                <w:rFonts w:ascii="Times New Roman" w:hAnsi="Times New Roman" w:cs="Times New Roman"/>
                <w:sz w:val="28"/>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p>
        </w:tc>
        <w:tc>
          <w:tcPr>
            <w:tcW w:w="1559" w:type="dxa"/>
          </w:tcPr>
          <w:p w:rsidR="00740759" w:rsidRPr="00740759" w:rsidRDefault="00740759" w:rsidP="001B3B9B">
            <w:pPr>
              <w:spacing w:line="240" w:lineRule="auto"/>
              <w:jc w:val="center"/>
              <w:rPr>
                <w:rFonts w:ascii="Times New Roman" w:hAnsi="Times New Roman" w:cs="Times New Roman"/>
                <w:snapToGrid w:val="0"/>
                <w:sz w:val="28"/>
                <w:szCs w:val="28"/>
              </w:rPr>
            </w:pPr>
            <w:r w:rsidRPr="00740759">
              <w:rPr>
                <w:rFonts w:ascii="Times New Roman" w:hAnsi="Times New Roman" w:cs="Times New Roman"/>
                <w:snapToGrid w:val="0"/>
                <w:sz w:val="28"/>
                <w:szCs w:val="28"/>
              </w:rPr>
              <w:lastRenderedPageBreak/>
              <w:t>100</w:t>
            </w:r>
          </w:p>
          <w:p w:rsidR="00740759" w:rsidRPr="00740759" w:rsidRDefault="00740759" w:rsidP="001B3B9B">
            <w:pPr>
              <w:rPr>
                <w:rFonts w:ascii="Times New Roman" w:hAnsi="Times New Roman" w:cs="Times New Roman"/>
                <w:sz w:val="28"/>
                <w:szCs w:val="28"/>
              </w:rPr>
            </w:pPr>
          </w:p>
          <w:p w:rsidR="00740759" w:rsidRPr="00740759" w:rsidRDefault="00740759" w:rsidP="001B3B9B">
            <w:pPr>
              <w:rPr>
                <w:rFonts w:ascii="Times New Roman" w:hAnsi="Times New Roman" w:cs="Times New Roman"/>
                <w:sz w:val="28"/>
                <w:szCs w:val="28"/>
              </w:rPr>
            </w:pPr>
          </w:p>
          <w:p w:rsidR="00740759" w:rsidRPr="00740759" w:rsidRDefault="00740759" w:rsidP="001B3B9B">
            <w:pPr>
              <w:rPr>
                <w:rFonts w:ascii="Times New Roman" w:hAnsi="Times New Roman" w:cs="Times New Roman"/>
                <w:sz w:val="28"/>
                <w:szCs w:val="28"/>
              </w:rPr>
            </w:pPr>
            <w:r w:rsidRPr="00740759">
              <w:rPr>
                <w:rFonts w:ascii="Times New Roman" w:hAnsi="Times New Roman" w:cs="Times New Roman"/>
                <w:sz w:val="28"/>
                <w:szCs w:val="28"/>
              </w:rPr>
              <w:t xml:space="preserve">        100</w:t>
            </w:r>
          </w:p>
          <w:p w:rsidR="00740759" w:rsidRPr="00740759" w:rsidRDefault="00740759" w:rsidP="001B3B9B">
            <w:pPr>
              <w:jc w:val="center"/>
              <w:rPr>
                <w:rFonts w:ascii="Times New Roman" w:hAnsi="Times New Roman" w:cs="Times New Roman"/>
                <w:sz w:val="28"/>
                <w:szCs w:val="28"/>
              </w:rPr>
            </w:pPr>
            <w:r w:rsidRPr="00740759">
              <w:rPr>
                <w:rFonts w:ascii="Times New Roman" w:hAnsi="Times New Roman" w:cs="Times New Roman"/>
                <w:sz w:val="28"/>
                <w:szCs w:val="28"/>
              </w:rPr>
              <w:t>100</w:t>
            </w:r>
          </w:p>
          <w:p w:rsidR="00740759" w:rsidRPr="00740759" w:rsidRDefault="00740759" w:rsidP="001B3B9B">
            <w:pPr>
              <w:jc w:val="center"/>
              <w:rPr>
                <w:rFonts w:ascii="Times New Roman" w:hAnsi="Times New Roman" w:cs="Times New Roman"/>
                <w:sz w:val="28"/>
                <w:szCs w:val="28"/>
              </w:rPr>
            </w:pPr>
          </w:p>
          <w:p w:rsidR="00740759" w:rsidRPr="00740759" w:rsidRDefault="00740759" w:rsidP="001B3B9B">
            <w:pPr>
              <w:jc w:val="center"/>
              <w:rPr>
                <w:rFonts w:ascii="Times New Roman" w:hAnsi="Times New Roman" w:cs="Times New Roman"/>
                <w:sz w:val="28"/>
                <w:szCs w:val="28"/>
              </w:rPr>
            </w:pPr>
          </w:p>
          <w:p w:rsidR="00740759" w:rsidRPr="00740759" w:rsidRDefault="00740759" w:rsidP="001B3B9B">
            <w:pPr>
              <w:jc w:val="center"/>
              <w:rPr>
                <w:rFonts w:ascii="Times New Roman" w:hAnsi="Times New Roman" w:cs="Times New Roman"/>
                <w:sz w:val="28"/>
                <w:szCs w:val="28"/>
              </w:rPr>
            </w:pPr>
            <w:r w:rsidRPr="00740759">
              <w:rPr>
                <w:rFonts w:ascii="Times New Roman" w:hAnsi="Times New Roman" w:cs="Times New Roman"/>
                <w:sz w:val="28"/>
                <w:szCs w:val="28"/>
              </w:rPr>
              <w:t>100</w:t>
            </w:r>
          </w:p>
          <w:p w:rsidR="00740759" w:rsidRPr="00740759" w:rsidRDefault="00740759" w:rsidP="001B3B9B">
            <w:pPr>
              <w:jc w:val="center"/>
              <w:rPr>
                <w:rFonts w:ascii="Times New Roman" w:hAnsi="Times New Roman" w:cs="Times New Roman"/>
                <w:sz w:val="28"/>
                <w:szCs w:val="28"/>
              </w:rPr>
            </w:pPr>
          </w:p>
          <w:p w:rsidR="00740759" w:rsidRPr="00740759" w:rsidRDefault="00740759" w:rsidP="001B3B9B">
            <w:pPr>
              <w:jc w:val="center"/>
              <w:rPr>
                <w:rFonts w:ascii="Times New Roman" w:hAnsi="Times New Roman" w:cs="Times New Roman"/>
                <w:sz w:val="28"/>
                <w:szCs w:val="28"/>
              </w:rPr>
            </w:pPr>
          </w:p>
          <w:p w:rsidR="00740759" w:rsidRPr="00740759" w:rsidRDefault="00740759" w:rsidP="001B3B9B">
            <w:pPr>
              <w:jc w:val="center"/>
              <w:rPr>
                <w:rFonts w:ascii="Times New Roman" w:hAnsi="Times New Roman" w:cs="Times New Roman"/>
                <w:sz w:val="28"/>
                <w:szCs w:val="28"/>
              </w:rPr>
            </w:pPr>
          </w:p>
          <w:p w:rsidR="00740759" w:rsidRPr="00740759" w:rsidRDefault="00740759" w:rsidP="001B3B9B">
            <w:pPr>
              <w:spacing w:after="0"/>
              <w:jc w:val="center"/>
              <w:rPr>
                <w:rFonts w:ascii="Times New Roman" w:hAnsi="Times New Roman" w:cs="Times New Roman"/>
                <w:sz w:val="28"/>
                <w:szCs w:val="28"/>
              </w:rPr>
            </w:pPr>
            <w:r w:rsidRPr="00740759">
              <w:rPr>
                <w:rFonts w:ascii="Times New Roman" w:hAnsi="Times New Roman" w:cs="Times New Roman"/>
                <w:sz w:val="28"/>
                <w:szCs w:val="28"/>
              </w:rPr>
              <w:t>100</w:t>
            </w:r>
          </w:p>
          <w:p w:rsidR="00740759" w:rsidRPr="00740759" w:rsidRDefault="00740759" w:rsidP="001B3B9B">
            <w:pPr>
              <w:spacing w:after="0"/>
              <w:jc w:val="center"/>
              <w:rPr>
                <w:rFonts w:ascii="Times New Roman" w:hAnsi="Times New Roman" w:cs="Times New Roman"/>
                <w:sz w:val="28"/>
                <w:szCs w:val="28"/>
              </w:rPr>
            </w:pPr>
          </w:p>
          <w:p w:rsidR="00740759" w:rsidRPr="00740759" w:rsidRDefault="00740759" w:rsidP="001B3B9B">
            <w:pPr>
              <w:spacing w:after="0"/>
              <w:jc w:val="center"/>
              <w:rPr>
                <w:rFonts w:ascii="Times New Roman" w:hAnsi="Times New Roman" w:cs="Times New Roman"/>
                <w:sz w:val="28"/>
                <w:szCs w:val="28"/>
              </w:rPr>
            </w:pPr>
          </w:p>
          <w:p w:rsidR="00740759" w:rsidRPr="00740759" w:rsidRDefault="00740759" w:rsidP="001B3B9B">
            <w:pPr>
              <w:spacing w:after="0"/>
              <w:jc w:val="center"/>
              <w:rPr>
                <w:rFonts w:ascii="Times New Roman" w:hAnsi="Times New Roman" w:cs="Times New Roman"/>
                <w:sz w:val="28"/>
                <w:szCs w:val="28"/>
              </w:rPr>
            </w:pPr>
            <w:r w:rsidRPr="00740759">
              <w:rPr>
                <w:rFonts w:ascii="Times New Roman" w:hAnsi="Times New Roman" w:cs="Times New Roman"/>
                <w:sz w:val="28"/>
                <w:szCs w:val="28"/>
              </w:rPr>
              <w:t>100</w:t>
            </w:r>
          </w:p>
          <w:p w:rsidR="00740759" w:rsidRPr="00740759" w:rsidRDefault="00740759" w:rsidP="001B3B9B">
            <w:pPr>
              <w:jc w:val="center"/>
              <w:rPr>
                <w:rFonts w:ascii="Times New Roman" w:hAnsi="Times New Roman" w:cs="Times New Roman"/>
                <w:sz w:val="28"/>
                <w:szCs w:val="28"/>
              </w:rPr>
            </w:pPr>
          </w:p>
          <w:p w:rsidR="00740759" w:rsidRPr="00740759" w:rsidRDefault="00740759" w:rsidP="001B3B9B">
            <w:pPr>
              <w:jc w:val="center"/>
              <w:rPr>
                <w:rFonts w:ascii="Times New Roman" w:hAnsi="Times New Roman" w:cs="Times New Roman"/>
                <w:sz w:val="28"/>
                <w:szCs w:val="28"/>
              </w:rPr>
            </w:pPr>
          </w:p>
        </w:tc>
      </w:tr>
      <w:tr w:rsidR="00740759" w:rsidRPr="00740759" w:rsidTr="001B3B9B">
        <w:trPr>
          <w:trHeight w:val="286"/>
        </w:trPr>
        <w:tc>
          <w:tcPr>
            <w:tcW w:w="2835" w:type="dxa"/>
          </w:tcPr>
          <w:p w:rsidR="00740759" w:rsidRPr="00740759" w:rsidRDefault="00740759" w:rsidP="001B3B9B">
            <w:pPr>
              <w:spacing w:line="240" w:lineRule="auto"/>
              <w:rPr>
                <w:rFonts w:ascii="Times New Roman" w:hAnsi="Times New Roman" w:cs="Times New Roman"/>
                <w:snapToGrid w:val="0"/>
                <w:sz w:val="28"/>
                <w:szCs w:val="28"/>
              </w:rPr>
            </w:pPr>
          </w:p>
          <w:p w:rsidR="00740759" w:rsidRPr="00740759" w:rsidRDefault="00740759" w:rsidP="001B3B9B">
            <w:pPr>
              <w:spacing w:line="240" w:lineRule="auto"/>
              <w:rPr>
                <w:rFonts w:ascii="Times New Roman" w:hAnsi="Times New Roman" w:cs="Times New Roman"/>
                <w:snapToGrid w:val="0"/>
                <w:sz w:val="28"/>
                <w:szCs w:val="28"/>
              </w:rPr>
            </w:pPr>
            <w:r w:rsidRPr="00740759">
              <w:rPr>
                <w:rFonts w:ascii="Times New Roman" w:hAnsi="Times New Roman" w:cs="Times New Roman"/>
                <w:snapToGrid w:val="0"/>
                <w:sz w:val="28"/>
                <w:szCs w:val="28"/>
              </w:rPr>
              <w:t>1 17 00000 00 0000 000</w:t>
            </w:r>
          </w:p>
        </w:tc>
        <w:tc>
          <w:tcPr>
            <w:tcW w:w="5954" w:type="dxa"/>
          </w:tcPr>
          <w:p w:rsidR="00740759" w:rsidRPr="00740759" w:rsidRDefault="00740759" w:rsidP="001B3B9B">
            <w:pPr>
              <w:spacing w:line="240" w:lineRule="auto"/>
              <w:rPr>
                <w:rFonts w:ascii="Times New Roman" w:hAnsi="Times New Roman" w:cs="Times New Roman"/>
                <w:snapToGrid w:val="0"/>
                <w:sz w:val="28"/>
                <w:szCs w:val="28"/>
              </w:rPr>
            </w:pPr>
          </w:p>
          <w:p w:rsidR="00740759" w:rsidRPr="00740759" w:rsidRDefault="00740759" w:rsidP="001B3B9B">
            <w:pPr>
              <w:spacing w:line="240" w:lineRule="auto"/>
              <w:rPr>
                <w:rFonts w:ascii="Times New Roman" w:hAnsi="Times New Roman" w:cs="Times New Roman"/>
                <w:snapToGrid w:val="0"/>
                <w:sz w:val="28"/>
                <w:szCs w:val="28"/>
              </w:rPr>
            </w:pPr>
            <w:r w:rsidRPr="00740759">
              <w:rPr>
                <w:rFonts w:ascii="Times New Roman" w:hAnsi="Times New Roman" w:cs="Times New Roman"/>
                <w:snapToGrid w:val="0"/>
                <w:sz w:val="28"/>
                <w:szCs w:val="28"/>
              </w:rPr>
              <w:t>ПРОЧИЕ НЕНАЛОГОВЫЕ ДОХОДЫ</w:t>
            </w:r>
          </w:p>
        </w:tc>
        <w:tc>
          <w:tcPr>
            <w:tcW w:w="1559" w:type="dxa"/>
          </w:tcPr>
          <w:p w:rsidR="00740759" w:rsidRPr="00740759" w:rsidRDefault="00740759" w:rsidP="001B3B9B">
            <w:pPr>
              <w:spacing w:line="240" w:lineRule="auto"/>
              <w:jc w:val="center"/>
              <w:rPr>
                <w:rFonts w:ascii="Times New Roman" w:hAnsi="Times New Roman" w:cs="Times New Roman"/>
                <w:snapToGrid w:val="0"/>
                <w:sz w:val="28"/>
                <w:szCs w:val="28"/>
              </w:rPr>
            </w:pPr>
          </w:p>
        </w:tc>
      </w:tr>
      <w:tr w:rsidR="00740759" w:rsidRPr="00740759" w:rsidTr="001B3B9B">
        <w:trPr>
          <w:trHeight w:val="421"/>
        </w:trPr>
        <w:tc>
          <w:tcPr>
            <w:tcW w:w="2835" w:type="dxa"/>
          </w:tcPr>
          <w:p w:rsidR="00740759" w:rsidRPr="00740759" w:rsidRDefault="00740759" w:rsidP="001B3B9B">
            <w:pPr>
              <w:spacing w:line="240" w:lineRule="auto"/>
              <w:rPr>
                <w:rFonts w:ascii="Times New Roman" w:hAnsi="Times New Roman" w:cs="Times New Roman"/>
                <w:snapToGrid w:val="0"/>
                <w:sz w:val="28"/>
                <w:szCs w:val="28"/>
              </w:rPr>
            </w:pPr>
            <w:r w:rsidRPr="00740759">
              <w:rPr>
                <w:rFonts w:ascii="Times New Roman" w:hAnsi="Times New Roman" w:cs="Times New Roman"/>
                <w:snapToGrid w:val="0"/>
                <w:sz w:val="28"/>
                <w:szCs w:val="28"/>
              </w:rPr>
              <w:t>1 17 01050 10 0000 180</w:t>
            </w:r>
          </w:p>
        </w:tc>
        <w:tc>
          <w:tcPr>
            <w:tcW w:w="5954" w:type="dxa"/>
          </w:tcPr>
          <w:p w:rsidR="00740759" w:rsidRPr="00740759" w:rsidRDefault="00740759" w:rsidP="001B3B9B">
            <w:pPr>
              <w:spacing w:line="240" w:lineRule="auto"/>
              <w:rPr>
                <w:rFonts w:ascii="Times New Roman" w:hAnsi="Times New Roman" w:cs="Times New Roman"/>
                <w:snapToGrid w:val="0"/>
                <w:sz w:val="28"/>
                <w:szCs w:val="28"/>
              </w:rPr>
            </w:pPr>
            <w:r w:rsidRPr="00740759">
              <w:rPr>
                <w:rFonts w:ascii="Times New Roman" w:hAnsi="Times New Roman" w:cs="Times New Roman"/>
                <w:snapToGrid w:val="0"/>
                <w:sz w:val="28"/>
                <w:szCs w:val="28"/>
              </w:rPr>
              <w:t>Невыясненные поступления, зачисляемые в бюджеты сельских поселений</w:t>
            </w:r>
          </w:p>
        </w:tc>
        <w:tc>
          <w:tcPr>
            <w:tcW w:w="1559" w:type="dxa"/>
          </w:tcPr>
          <w:p w:rsidR="00740759" w:rsidRPr="00740759" w:rsidRDefault="00740759" w:rsidP="001B3B9B">
            <w:pPr>
              <w:spacing w:line="240" w:lineRule="auto"/>
              <w:jc w:val="center"/>
              <w:rPr>
                <w:rFonts w:ascii="Times New Roman" w:hAnsi="Times New Roman" w:cs="Times New Roman"/>
                <w:snapToGrid w:val="0"/>
                <w:sz w:val="28"/>
                <w:szCs w:val="28"/>
              </w:rPr>
            </w:pPr>
            <w:r w:rsidRPr="00740759">
              <w:rPr>
                <w:rFonts w:ascii="Times New Roman" w:hAnsi="Times New Roman" w:cs="Times New Roman"/>
                <w:snapToGrid w:val="0"/>
                <w:sz w:val="28"/>
                <w:szCs w:val="28"/>
              </w:rPr>
              <w:t>100</w:t>
            </w:r>
          </w:p>
        </w:tc>
      </w:tr>
      <w:tr w:rsidR="00740759" w:rsidRPr="00740759" w:rsidTr="001B3B9B">
        <w:trPr>
          <w:trHeight w:val="323"/>
        </w:trPr>
        <w:tc>
          <w:tcPr>
            <w:tcW w:w="2835" w:type="dxa"/>
          </w:tcPr>
          <w:p w:rsidR="00740759" w:rsidRPr="00740759" w:rsidRDefault="00740759" w:rsidP="001B3B9B">
            <w:pPr>
              <w:spacing w:line="240" w:lineRule="auto"/>
              <w:rPr>
                <w:rFonts w:ascii="Times New Roman" w:hAnsi="Times New Roman" w:cs="Times New Roman"/>
                <w:snapToGrid w:val="0"/>
                <w:sz w:val="28"/>
                <w:szCs w:val="28"/>
              </w:rPr>
            </w:pPr>
            <w:r w:rsidRPr="00740759">
              <w:rPr>
                <w:rFonts w:ascii="Times New Roman" w:hAnsi="Times New Roman" w:cs="Times New Roman"/>
                <w:snapToGrid w:val="0"/>
                <w:sz w:val="28"/>
                <w:szCs w:val="28"/>
              </w:rPr>
              <w:t>1 17 05050 10 0000 180</w:t>
            </w:r>
          </w:p>
        </w:tc>
        <w:tc>
          <w:tcPr>
            <w:tcW w:w="5954" w:type="dxa"/>
          </w:tcPr>
          <w:p w:rsidR="00740759" w:rsidRPr="00740759" w:rsidRDefault="00740759" w:rsidP="001B3B9B">
            <w:pPr>
              <w:spacing w:line="240" w:lineRule="auto"/>
              <w:rPr>
                <w:rFonts w:ascii="Times New Roman" w:hAnsi="Times New Roman" w:cs="Times New Roman"/>
                <w:snapToGrid w:val="0"/>
                <w:sz w:val="28"/>
                <w:szCs w:val="28"/>
              </w:rPr>
            </w:pPr>
            <w:r w:rsidRPr="00740759">
              <w:rPr>
                <w:rFonts w:ascii="Times New Roman" w:hAnsi="Times New Roman" w:cs="Times New Roman"/>
                <w:snapToGrid w:val="0"/>
                <w:sz w:val="28"/>
                <w:szCs w:val="28"/>
              </w:rPr>
              <w:t>Прочие неналоговые доходы бюджетов сельских поселений</w:t>
            </w:r>
          </w:p>
        </w:tc>
        <w:tc>
          <w:tcPr>
            <w:tcW w:w="1559" w:type="dxa"/>
          </w:tcPr>
          <w:p w:rsidR="00740759" w:rsidRPr="00740759" w:rsidRDefault="00740759" w:rsidP="001B3B9B">
            <w:pPr>
              <w:spacing w:line="240" w:lineRule="auto"/>
              <w:jc w:val="center"/>
              <w:rPr>
                <w:rFonts w:ascii="Times New Roman" w:hAnsi="Times New Roman" w:cs="Times New Roman"/>
                <w:snapToGrid w:val="0"/>
                <w:sz w:val="28"/>
                <w:szCs w:val="28"/>
              </w:rPr>
            </w:pPr>
            <w:r w:rsidRPr="00740759">
              <w:rPr>
                <w:rFonts w:ascii="Times New Roman" w:hAnsi="Times New Roman" w:cs="Times New Roman"/>
                <w:snapToGrid w:val="0"/>
                <w:sz w:val="28"/>
                <w:szCs w:val="28"/>
              </w:rPr>
              <w:t>100</w:t>
            </w:r>
          </w:p>
        </w:tc>
      </w:tr>
      <w:tr w:rsidR="00740759" w:rsidRPr="00740759" w:rsidTr="001B3B9B">
        <w:trPr>
          <w:trHeight w:val="326"/>
        </w:trPr>
        <w:tc>
          <w:tcPr>
            <w:tcW w:w="2835" w:type="dxa"/>
          </w:tcPr>
          <w:p w:rsidR="00740759" w:rsidRPr="00740759" w:rsidRDefault="00740759" w:rsidP="001B3B9B">
            <w:pPr>
              <w:spacing w:line="240" w:lineRule="auto"/>
              <w:rPr>
                <w:rFonts w:ascii="Times New Roman" w:hAnsi="Times New Roman" w:cs="Times New Roman"/>
                <w:snapToGrid w:val="0"/>
                <w:sz w:val="28"/>
                <w:szCs w:val="28"/>
              </w:rPr>
            </w:pPr>
            <w:r w:rsidRPr="00740759">
              <w:rPr>
                <w:rFonts w:ascii="Times New Roman" w:hAnsi="Times New Roman" w:cs="Times New Roman"/>
                <w:snapToGrid w:val="0"/>
                <w:sz w:val="28"/>
                <w:szCs w:val="28"/>
              </w:rPr>
              <w:t>1 17 14030 10 0000 150</w:t>
            </w:r>
          </w:p>
        </w:tc>
        <w:tc>
          <w:tcPr>
            <w:tcW w:w="5954" w:type="dxa"/>
          </w:tcPr>
          <w:p w:rsidR="00740759" w:rsidRPr="00740759" w:rsidRDefault="00740759" w:rsidP="001B3B9B">
            <w:pPr>
              <w:spacing w:line="240" w:lineRule="auto"/>
              <w:rPr>
                <w:rFonts w:ascii="Times New Roman" w:hAnsi="Times New Roman" w:cs="Times New Roman"/>
                <w:snapToGrid w:val="0"/>
                <w:sz w:val="28"/>
                <w:szCs w:val="28"/>
              </w:rPr>
            </w:pPr>
            <w:r w:rsidRPr="00740759">
              <w:rPr>
                <w:rFonts w:ascii="Times New Roman" w:hAnsi="Times New Roman" w:cs="Times New Roman"/>
                <w:snapToGrid w:val="0"/>
                <w:sz w:val="28"/>
                <w:szCs w:val="28"/>
              </w:rPr>
              <w:t>Средства самообложения граждан, зачисляемые в бюджеты сельских поселений</w:t>
            </w:r>
          </w:p>
        </w:tc>
        <w:tc>
          <w:tcPr>
            <w:tcW w:w="1559" w:type="dxa"/>
          </w:tcPr>
          <w:p w:rsidR="00740759" w:rsidRPr="00740759" w:rsidRDefault="00740759" w:rsidP="001B3B9B">
            <w:pPr>
              <w:spacing w:line="240" w:lineRule="auto"/>
              <w:jc w:val="center"/>
              <w:rPr>
                <w:rFonts w:ascii="Times New Roman" w:hAnsi="Times New Roman" w:cs="Times New Roman"/>
                <w:snapToGrid w:val="0"/>
                <w:sz w:val="28"/>
                <w:szCs w:val="28"/>
              </w:rPr>
            </w:pPr>
            <w:r w:rsidRPr="00740759">
              <w:rPr>
                <w:rFonts w:ascii="Times New Roman" w:hAnsi="Times New Roman" w:cs="Times New Roman"/>
                <w:snapToGrid w:val="0"/>
                <w:sz w:val="28"/>
                <w:szCs w:val="28"/>
              </w:rPr>
              <w:t>100</w:t>
            </w:r>
          </w:p>
        </w:tc>
      </w:tr>
      <w:tr w:rsidR="00740759" w:rsidRPr="00740759" w:rsidTr="001B3B9B">
        <w:trPr>
          <w:trHeight w:val="92"/>
        </w:trPr>
        <w:tc>
          <w:tcPr>
            <w:tcW w:w="2835" w:type="dxa"/>
          </w:tcPr>
          <w:p w:rsidR="00740759" w:rsidRPr="00740759" w:rsidRDefault="00740759" w:rsidP="001B3B9B">
            <w:pPr>
              <w:spacing w:line="240" w:lineRule="auto"/>
              <w:rPr>
                <w:rFonts w:ascii="Times New Roman" w:hAnsi="Times New Roman" w:cs="Times New Roman"/>
                <w:snapToGrid w:val="0"/>
                <w:sz w:val="28"/>
                <w:szCs w:val="28"/>
              </w:rPr>
            </w:pPr>
            <w:r w:rsidRPr="00740759">
              <w:rPr>
                <w:rFonts w:ascii="Times New Roman" w:hAnsi="Times New Roman" w:cs="Times New Roman"/>
                <w:snapToGrid w:val="0"/>
                <w:sz w:val="28"/>
                <w:szCs w:val="28"/>
              </w:rPr>
              <w:t>2 19 00000 00 0000 000</w:t>
            </w:r>
          </w:p>
        </w:tc>
        <w:tc>
          <w:tcPr>
            <w:tcW w:w="5954" w:type="dxa"/>
          </w:tcPr>
          <w:p w:rsidR="00740759" w:rsidRPr="00740759" w:rsidRDefault="00740759" w:rsidP="001B3B9B">
            <w:pPr>
              <w:spacing w:line="240" w:lineRule="auto"/>
              <w:rPr>
                <w:rFonts w:ascii="Times New Roman" w:hAnsi="Times New Roman" w:cs="Times New Roman"/>
                <w:snapToGrid w:val="0"/>
                <w:sz w:val="28"/>
                <w:szCs w:val="28"/>
              </w:rPr>
            </w:pPr>
            <w:r w:rsidRPr="00740759">
              <w:rPr>
                <w:rFonts w:ascii="Times New Roman" w:hAnsi="Times New Roman" w:cs="Times New Roman"/>
                <w:snapToGrid w:val="0"/>
                <w:sz w:val="28"/>
                <w:szCs w:val="28"/>
              </w:rPr>
              <w:t>ВОЗВРАТ ОСТАТКОВ СУБСИДИЙ И СУБВЕНЦИЙ ПРОШЛЫХ ЛЕТ</w:t>
            </w:r>
          </w:p>
        </w:tc>
        <w:tc>
          <w:tcPr>
            <w:tcW w:w="1559" w:type="dxa"/>
          </w:tcPr>
          <w:p w:rsidR="00740759" w:rsidRPr="00740759" w:rsidRDefault="00740759" w:rsidP="001B3B9B">
            <w:pPr>
              <w:spacing w:line="240" w:lineRule="auto"/>
              <w:jc w:val="center"/>
              <w:rPr>
                <w:rFonts w:ascii="Times New Roman" w:hAnsi="Times New Roman" w:cs="Times New Roman"/>
                <w:snapToGrid w:val="0"/>
                <w:sz w:val="28"/>
                <w:szCs w:val="28"/>
              </w:rPr>
            </w:pPr>
          </w:p>
        </w:tc>
      </w:tr>
      <w:tr w:rsidR="00740759" w:rsidRPr="00740759" w:rsidTr="001B3B9B">
        <w:trPr>
          <w:trHeight w:val="92"/>
        </w:trPr>
        <w:tc>
          <w:tcPr>
            <w:tcW w:w="2835" w:type="dxa"/>
          </w:tcPr>
          <w:p w:rsidR="00740759" w:rsidRPr="00740759" w:rsidRDefault="00740759" w:rsidP="001B3B9B">
            <w:pPr>
              <w:spacing w:line="240" w:lineRule="auto"/>
              <w:rPr>
                <w:rFonts w:ascii="Times New Roman" w:hAnsi="Times New Roman" w:cs="Times New Roman"/>
                <w:snapToGrid w:val="0"/>
                <w:sz w:val="28"/>
                <w:szCs w:val="28"/>
              </w:rPr>
            </w:pPr>
            <w:r w:rsidRPr="00740759">
              <w:rPr>
                <w:rFonts w:ascii="Times New Roman" w:hAnsi="Times New Roman" w:cs="Times New Roman"/>
                <w:snapToGrid w:val="0"/>
                <w:sz w:val="28"/>
                <w:szCs w:val="28"/>
              </w:rPr>
              <w:t>2 19 60010 10 0000 150</w:t>
            </w:r>
          </w:p>
        </w:tc>
        <w:tc>
          <w:tcPr>
            <w:tcW w:w="5954" w:type="dxa"/>
          </w:tcPr>
          <w:p w:rsidR="00740759" w:rsidRPr="00740759" w:rsidRDefault="00740759" w:rsidP="001B3B9B">
            <w:pPr>
              <w:spacing w:line="240" w:lineRule="auto"/>
              <w:rPr>
                <w:rFonts w:ascii="Times New Roman" w:hAnsi="Times New Roman" w:cs="Times New Roman"/>
                <w:snapToGrid w:val="0"/>
                <w:sz w:val="28"/>
                <w:szCs w:val="28"/>
              </w:rPr>
            </w:pPr>
            <w:r w:rsidRPr="00740759">
              <w:rPr>
                <w:rFonts w:ascii="Times New Roman" w:hAnsi="Times New Roman" w:cs="Times New Roman"/>
                <w:snapToGrid w:val="0"/>
                <w:sz w:val="28"/>
                <w:szCs w:val="28"/>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559" w:type="dxa"/>
          </w:tcPr>
          <w:p w:rsidR="00740759" w:rsidRPr="00740759" w:rsidRDefault="00740759" w:rsidP="001B3B9B">
            <w:pPr>
              <w:spacing w:line="240" w:lineRule="auto"/>
              <w:jc w:val="center"/>
              <w:rPr>
                <w:rFonts w:ascii="Times New Roman" w:hAnsi="Times New Roman" w:cs="Times New Roman"/>
                <w:snapToGrid w:val="0"/>
                <w:sz w:val="28"/>
                <w:szCs w:val="28"/>
              </w:rPr>
            </w:pPr>
            <w:r w:rsidRPr="00740759">
              <w:rPr>
                <w:rFonts w:ascii="Times New Roman" w:hAnsi="Times New Roman" w:cs="Times New Roman"/>
                <w:snapToGrid w:val="0"/>
                <w:sz w:val="28"/>
                <w:szCs w:val="28"/>
              </w:rPr>
              <w:t>100</w:t>
            </w:r>
          </w:p>
        </w:tc>
      </w:tr>
    </w:tbl>
    <w:p w:rsidR="00740759" w:rsidRPr="00B4021F" w:rsidRDefault="00740759" w:rsidP="00740759">
      <w:pPr>
        <w:pStyle w:val="ac"/>
        <w:tabs>
          <w:tab w:val="left" w:pos="285"/>
          <w:tab w:val="center" w:pos="5245"/>
        </w:tabs>
        <w:jc w:val="right"/>
        <w:rPr>
          <w:rFonts w:ascii="Arial" w:hAnsi="Arial" w:cs="Arial"/>
          <w:b/>
          <w:i/>
          <w:sz w:val="24"/>
        </w:rPr>
      </w:pPr>
    </w:p>
    <w:p w:rsidR="00740759" w:rsidRDefault="00740759" w:rsidP="00740759">
      <w:pPr>
        <w:pStyle w:val="af7"/>
        <w:widowControl w:val="0"/>
        <w:autoSpaceDE w:val="0"/>
        <w:autoSpaceDN w:val="0"/>
        <w:adjustRightInd w:val="0"/>
        <w:rPr>
          <w:rFonts w:ascii="Arial" w:hAnsi="Arial" w:cs="Arial"/>
          <w:szCs w:val="24"/>
        </w:rPr>
      </w:pPr>
    </w:p>
    <w:p w:rsidR="00740759" w:rsidRDefault="00740759" w:rsidP="00740759">
      <w:pPr>
        <w:pStyle w:val="ac"/>
        <w:tabs>
          <w:tab w:val="left" w:pos="285"/>
          <w:tab w:val="center" w:pos="5245"/>
        </w:tabs>
        <w:jc w:val="right"/>
        <w:rPr>
          <w:rFonts w:ascii="Arial" w:hAnsi="Arial" w:cs="Arial"/>
          <w:b/>
          <w:i/>
          <w:sz w:val="24"/>
        </w:rPr>
      </w:pPr>
    </w:p>
    <w:p w:rsidR="00740759" w:rsidRDefault="00740759" w:rsidP="00740759"/>
    <w:p w:rsidR="00740759" w:rsidRDefault="00740759" w:rsidP="00740759"/>
    <w:p w:rsidR="00740759" w:rsidRDefault="00740759" w:rsidP="00740759"/>
    <w:p w:rsidR="000202D6" w:rsidRDefault="000202D6" w:rsidP="00A415F6">
      <w:pPr>
        <w:spacing w:after="0" w:line="240" w:lineRule="auto"/>
        <w:ind w:left="-993"/>
        <w:jc w:val="both"/>
      </w:pPr>
    </w:p>
    <w:sectPr w:rsidR="000202D6" w:rsidSect="00A415F6">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908" w:rsidRDefault="00BE7908" w:rsidP="00A415F6">
      <w:pPr>
        <w:spacing w:after="0" w:line="240" w:lineRule="auto"/>
      </w:pPr>
      <w:r>
        <w:separator/>
      </w:r>
    </w:p>
  </w:endnote>
  <w:endnote w:type="continuationSeparator" w:id="0">
    <w:p w:rsidR="00BE7908" w:rsidRDefault="00BE7908" w:rsidP="00A41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908" w:rsidRDefault="00BE7908" w:rsidP="00A415F6">
      <w:pPr>
        <w:spacing w:after="0" w:line="240" w:lineRule="auto"/>
      </w:pPr>
      <w:r>
        <w:separator/>
      </w:r>
    </w:p>
  </w:footnote>
  <w:footnote w:type="continuationSeparator" w:id="0">
    <w:p w:rsidR="00BE7908" w:rsidRDefault="00BE7908" w:rsidP="00A415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32C8F"/>
    <w:multiLevelType w:val="hybridMultilevel"/>
    <w:tmpl w:val="66A2E31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25D509C3"/>
    <w:multiLevelType w:val="hybridMultilevel"/>
    <w:tmpl w:val="7ADA9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3876F2E"/>
    <w:multiLevelType w:val="hybridMultilevel"/>
    <w:tmpl w:val="DC58ABA6"/>
    <w:lvl w:ilvl="0" w:tplc="1040E9AA">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7AAE2A74"/>
    <w:multiLevelType w:val="hybridMultilevel"/>
    <w:tmpl w:val="5D3E7170"/>
    <w:lvl w:ilvl="0" w:tplc="D00A90F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E0B"/>
    <w:rsid w:val="0000272B"/>
    <w:rsid w:val="000178FF"/>
    <w:rsid w:val="000202D6"/>
    <w:rsid w:val="000961AB"/>
    <w:rsid w:val="00271510"/>
    <w:rsid w:val="003C1D59"/>
    <w:rsid w:val="00582D74"/>
    <w:rsid w:val="00611526"/>
    <w:rsid w:val="006E379A"/>
    <w:rsid w:val="00740759"/>
    <w:rsid w:val="008C76A5"/>
    <w:rsid w:val="00A415F6"/>
    <w:rsid w:val="00BE7908"/>
    <w:rsid w:val="00E47E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B23E68-87AF-45CA-A706-697426A4A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76A5"/>
  </w:style>
  <w:style w:type="paragraph" w:styleId="1">
    <w:name w:val="heading 1"/>
    <w:basedOn w:val="a"/>
    <w:next w:val="a"/>
    <w:link w:val="10"/>
    <w:qFormat/>
    <w:rsid w:val="006E379A"/>
    <w:pPr>
      <w:keepNext/>
      <w:spacing w:after="0" w:line="240" w:lineRule="auto"/>
      <w:outlineLvl w:val="0"/>
    </w:pPr>
    <w:rPr>
      <w:rFonts w:ascii="Times New Roman" w:eastAsia="Times New Roman" w:hAnsi="Times New Roman" w:cs="Times New Roman"/>
      <w:sz w:val="28"/>
      <w:szCs w:val="20"/>
    </w:rPr>
  </w:style>
  <w:style w:type="paragraph" w:styleId="2">
    <w:name w:val="heading 2"/>
    <w:basedOn w:val="a"/>
    <w:next w:val="a"/>
    <w:link w:val="20"/>
    <w:unhideWhenUsed/>
    <w:qFormat/>
    <w:rsid w:val="006E379A"/>
    <w:pPr>
      <w:keepNext/>
      <w:spacing w:before="240" w:after="60" w:line="276" w:lineRule="auto"/>
      <w:outlineLvl w:val="1"/>
    </w:pPr>
    <w:rPr>
      <w:rFonts w:ascii="Cambria" w:eastAsia="Times New Roman" w:hAnsi="Cambria" w:cs="Times New Roman"/>
      <w:b/>
      <w:bCs/>
      <w:i/>
      <w:iCs/>
      <w:sz w:val="28"/>
      <w:szCs w:val="28"/>
    </w:rPr>
  </w:style>
  <w:style w:type="paragraph" w:styleId="5">
    <w:name w:val="heading 5"/>
    <w:basedOn w:val="a"/>
    <w:next w:val="a"/>
    <w:link w:val="50"/>
    <w:semiHidden/>
    <w:unhideWhenUsed/>
    <w:qFormat/>
    <w:rsid w:val="006E379A"/>
    <w:pPr>
      <w:keepNext/>
      <w:keepLines/>
      <w:spacing w:before="40" w:after="0"/>
      <w:outlineLvl w:val="4"/>
    </w:pPr>
    <w:rPr>
      <w:rFonts w:ascii="Cambria" w:eastAsia="Times New Roman" w:hAnsi="Cambria" w:cs="Times New Roman"/>
      <w:color w:val="365F91"/>
    </w:rPr>
  </w:style>
  <w:style w:type="paragraph" w:styleId="7">
    <w:name w:val="heading 7"/>
    <w:basedOn w:val="a"/>
    <w:next w:val="a"/>
    <w:link w:val="70"/>
    <w:semiHidden/>
    <w:unhideWhenUsed/>
    <w:qFormat/>
    <w:rsid w:val="006E379A"/>
    <w:pPr>
      <w:keepNext/>
      <w:keepLines/>
      <w:spacing w:before="40" w:after="0"/>
      <w:outlineLvl w:val="6"/>
    </w:pPr>
    <w:rPr>
      <w:rFonts w:ascii="Cambria" w:eastAsia="Times New Roman" w:hAnsi="Cambria" w:cs="Times New Roman"/>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E379A"/>
    <w:rPr>
      <w:rFonts w:ascii="Times New Roman" w:eastAsia="Times New Roman" w:hAnsi="Times New Roman" w:cs="Times New Roman"/>
      <w:sz w:val="28"/>
      <w:szCs w:val="20"/>
    </w:rPr>
  </w:style>
  <w:style w:type="character" w:customStyle="1" w:styleId="20">
    <w:name w:val="Заголовок 2 Знак"/>
    <w:basedOn w:val="a0"/>
    <w:link w:val="2"/>
    <w:rsid w:val="006E379A"/>
    <w:rPr>
      <w:rFonts w:ascii="Cambria" w:eastAsia="Times New Roman" w:hAnsi="Cambria" w:cs="Times New Roman"/>
      <w:b/>
      <w:bCs/>
      <w:i/>
      <w:iCs/>
      <w:sz w:val="28"/>
      <w:szCs w:val="28"/>
    </w:rPr>
  </w:style>
  <w:style w:type="paragraph" w:customStyle="1" w:styleId="51">
    <w:name w:val="Заголовок 51"/>
    <w:basedOn w:val="a"/>
    <w:next w:val="a"/>
    <w:semiHidden/>
    <w:unhideWhenUsed/>
    <w:qFormat/>
    <w:rsid w:val="006E379A"/>
    <w:pPr>
      <w:keepNext/>
      <w:keepLines/>
      <w:spacing w:before="40" w:after="0" w:line="276" w:lineRule="auto"/>
      <w:outlineLvl w:val="4"/>
    </w:pPr>
    <w:rPr>
      <w:rFonts w:ascii="Cambria" w:eastAsia="Times New Roman" w:hAnsi="Cambria" w:cs="Times New Roman"/>
      <w:color w:val="365F91"/>
    </w:rPr>
  </w:style>
  <w:style w:type="paragraph" w:customStyle="1" w:styleId="71">
    <w:name w:val="Заголовок 71"/>
    <w:basedOn w:val="a"/>
    <w:next w:val="a"/>
    <w:semiHidden/>
    <w:unhideWhenUsed/>
    <w:qFormat/>
    <w:rsid w:val="006E379A"/>
    <w:pPr>
      <w:keepNext/>
      <w:keepLines/>
      <w:spacing w:before="40" w:after="0" w:line="276" w:lineRule="auto"/>
      <w:outlineLvl w:val="6"/>
    </w:pPr>
    <w:rPr>
      <w:rFonts w:ascii="Cambria" w:eastAsia="Times New Roman" w:hAnsi="Cambria" w:cs="Times New Roman"/>
      <w:i/>
      <w:iCs/>
      <w:color w:val="243F60"/>
    </w:rPr>
  </w:style>
  <w:style w:type="numbering" w:customStyle="1" w:styleId="11">
    <w:name w:val="Нет списка1"/>
    <w:next w:val="a2"/>
    <w:uiPriority w:val="99"/>
    <w:semiHidden/>
    <w:unhideWhenUsed/>
    <w:rsid w:val="006E379A"/>
  </w:style>
  <w:style w:type="paragraph" w:styleId="a3">
    <w:name w:val="footer"/>
    <w:basedOn w:val="a"/>
    <w:link w:val="a4"/>
    <w:uiPriority w:val="99"/>
    <w:rsid w:val="006E379A"/>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Times New Roman"/>
      <w:sz w:val="20"/>
      <w:szCs w:val="20"/>
      <w:lang w:eastAsia="ru-RU"/>
    </w:rPr>
  </w:style>
  <w:style w:type="character" w:customStyle="1" w:styleId="a4">
    <w:name w:val="Нижний колонтитул Знак"/>
    <w:basedOn w:val="a0"/>
    <w:link w:val="a3"/>
    <w:uiPriority w:val="99"/>
    <w:rsid w:val="006E379A"/>
    <w:rPr>
      <w:rFonts w:ascii="Arial" w:eastAsia="Times New Roman" w:hAnsi="Arial" w:cs="Times New Roman"/>
      <w:sz w:val="20"/>
      <w:szCs w:val="20"/>
      <w:lang w:eastAsia="ru-RU"/>
    </w:rPr>
  </w:style>
  <w:style w:type="paragraph" w:styleId="a5">
    <w:name w:val="Balloon Text"/>
    <w:basedOn w:val="a"/>
    <w:link w:val="a6"/>
    <w:uiPriority w:val="99"/>
    <w:semiHidden/>
    <w:unhideWhenUsed/>
    <w:rsid w:val="006E379A"/>
    <w:pPr>
      <w:spacing w:after="0" w:line="240" w:lineRule="auto"/>
    </w:pPr>
    <w:rPr>
      <w:rFonts w:ascii="Tahoma" w:eastAsia="Calibri" w:hAnsi="Tahoma" w:cs="Times New Roman"/>
      <w:sz w:val="16"/>
      <w:szCs w:val="16"/>
    </w:rPr>
  </w:style>
  <w:style w:type="character" w:customStyle="1" w:styleId="a6">
    <w:name w:val="Текст выноски Знак"/>
    <w:basedOn w:val="a0"/>
    <w:link w:val="a5"/>
    <w:uiPriority w:val="99"/>
    <w:semiHidden/>
    <w:rsid w:val="006E379A"/>
    <w:rPr>
      <w:rFonts w:ascii="Tahoma" w:eastAsia="Calibri" w:hAnsi="Tahoma" w:cs="Times New Roman"/>
      <w:sz w:val="16"/>
      <w:szCs w:val="16"/>
    </w:rPr>
  </w:style>
  <w:style w:type="paragraph" w:customStyle="1" w:styleId="dash041e0431044b0447043d044b0439">
    <w:name w:val="dash041e_0431_044b_0447_043d_044b_0439"/>
    <w:basedOn w:val="a"/>
    <w:rsid w:val="006E379A"/>
    <w:pPr>
      <w:spacing w:after="0" w:line="240" w:lineRule="auto"/>
    </w:pPr>
    <w:rPr>
      <w:rFonts w:ascii="Times New Roman" w:eastAsia="Times New Roman" w:hAnsi="Times New Roman" w:cs="Times New Roman"/>
      <w:sz w:val="24"/>
      <w:szCs w:val="24"/>
      <w:lang w:eastAsia="ru-RU"/>
    </w:rPr>
  </w:style>
  <w:style w:type="character" w:customStyle="1" w:styleId="dash041e0441043d043e0432043d043e0439002004420435043a04410442char1">
    <w:name w:val="dash041e_0441_043d_043e_0432_043d_043e_0439_0020_0442_0435_043a_0441_0442__char1"/>
    <w:rsid w:val="006E379A"/>
    <w:rPr>
      <w:rFonts w:ascii="Times New Roman" w:hAnsi="Times New Roman" w:cs="Times New Roman" w:hint="default"/>
      <w:b/>
      <w:bCs/>
      <w:strike w:val="0"/>
      <w:dstrike w:val="0"/>
      <w:sz w:val="28"/>
      <w:szCs w:val="28"/>
      <w:u w:val="none"/>
      <w:effect w:val="none"/>
    </w:rPr>
  </w:style>
  <w:style w:type="paragraph" w:styleId="a7">
    <w:name w:val="No Spacing"/>
    <w:uiPriority w:val="1"/>
    <w:qFormat/>
    <w:rsid w:val="006E379A"/>
    <w:pPr>
      <w:spacing w:after="0" w:line="240" w:lineRule="auto"/>
    </w:pPr>
    <w:rPr>
      <w:rFonts w:ascii="Calibri" w:eastAsia="Calibri" w:hAnsi="Calibri" w:cs="Times New Roman"/>
    </w:rPr>
  </w:style>
  <w:style w:type="character" w:customStyle="1" w:styleId="a8">
    <w:name w:val="Цветовое выделение"/>
    <w:rsid w:val="006E379A"/>
    <w:rPr>
      <w:b/>
      <w:bCs/>
      <w:color w:val="000080"/>
      <w:sz w:val="22"/>
      <w:szCs w:val="22"/>
    </w:rPr>
  </w:style>
  <w:style w:type="character" w:customStyle="1" w:styleId="a9">
    <w:name w:val="Гипертекстовая ссылка"/>
    <w:rsid w:val="006E379A"/>
    <w:rPr>
      <w:b/>
      <w:bCs/>
      <w:color w:val="008000"/>
      <w:sz w:val="22"/>
      <w:szCs w:val="22"/>
      <w:u w:val="single"/>
    </w:rPr>
  </w:style>
  <w:style w:type="paragraph" w:customStyle="1" w:styleId="aa">
    <w:name w:val="Таблицы (моноширинный)"/>
    <w:basedOn w:val="a"/>
    <w:next w:val="a"/>
    <w:rsid w:val="006E379A"/>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customStyle="1" w:styleId="ConsPlusNormal">
    <w:name w:val="ConsPlusNormal"/>
    <w:rsid w:val="006E379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b">
    <w:name w:val="Основной текст Знак"/>
    <w:aliases w:val="Знак Знак Знак, Знак Знак,Знак Знак1,Основной текст1 Знак"/>
    <w:link w:val="ac"/>
    <w:locked/>
    <w:rsid w:val="006E379A"/>
    <w:rPr>
      <w:sz w:val="28"/>
      <w:szCs w:val="24"/>
    </w:rPr>
  </w:style>
  <w:style w:type="paragraph" w:styleId="ac">
    <w:name w:val="Body Text"/>
    <w:aliases w:val="Знак Знак, Знак,Знак,Основной текст1"/>
    <w:basedOn w:val="a"/>
    <w:link w:val="ab"/>
    <w:unhideWhenUsed/>
    <w:rsid w:val="006E379A"/>
    <w:pPr>
      <w:spacing w:after="0" w:line="240" w:lineRule="auto"/>
      <w:jc w:val="center"/>
    </w:pPr>
    <w:rPr>
      <w:sz w:val="28"/>
      <w:szCs w:val="24"/>
    </w:rPr>
  </w:style>
  <w:style w:type="character" w:customStyle="1" w:styleId="12">
    <w:name w:val="Основной текст Знак1"/>
    <w:basedOn w:val="a0"/>
    <w:uiPriority w:val="99"/>
    <w:semiHidden/>
    <w:rsid w:val="006E379A"/>
  </w:style>
  <w:style w:type="paragraph" w:styleId="ad">
    <w:name w:val="List Paragraph"/>
    <w:basedOn w:val="a"/>
    <w:uiPriority w:val="34"/>
    <w:qFormat/>
    <w:rsid w:val="006E379A"/>
    <w:pPr>
      <w:spacing w:after="200" w:line="276" w:lineRule="auto"/>
      <w:ind w:left="720"/>
      <w:contextualSpacing/>
    </w:pPr>
    <w:rPr>
      <w:rFonts w:ascii="Calibri" w:eastAsia="Calibri" w:hAnsi="Calibri" w:cs="Times New Roman"/>
    </w:rPr>
  </w:style>
  <w:style w:type="paragraph" w:styleId="ae">
    <w:name w:val="header"/>
    <w:basedOn w:val="a"/>
    <w:link w:val="af"/>
    <w:uiPriority w:val="99"/>
    <w:unhideWhenUsed/>
    <w:rsid w:val="006E379A"/>
    <w:pPr>
      <w:tabs>
        <w:tab w:val="center" w:pos="4677"/>
        <w:tab w:val="right" w:pos="9355"/>
      </w:tabs>
      <w:spacing w:after="200" w:line="276" w:lineRule="auto"/>
    </w:pPr>
    <w:rPr>
      <w:rFonts w:ascii="Calibri" w:eastAsia="Calibri" w:hAnsi="Calibri" w:cs="Times New Roman"/>
    </w:rPr>
  </w:style>
  <w:style w:type="character" w:customStyle="1" w:styleId="af">
    <w:name w:val="Верхний колонтитул Знак"/>
    <w:basedOn w:val="a0"/>
    <w:link w:val="ae"/>
    <w:uiPriority w:val="99"/>
    <w:rsid w:val="006E379A"/>
    <w:rPr>
      <w:rFonts w:ascii="Calibri" w:eastAsia="Calibri" w:hAnsi="Calibri" w:cs="Times New Roman"/>
    </w:rPr>
  </w:style>
  <w:style w:type="paragraph" w:customStyle="1" w:styleId="ConsPlusTitle">
    <w:name w:val="ConsPlusTitle"/>
    <w:rsid w:val="006E379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3">
    <w:name w:val="Ñòèëü1"/>
    <w:basedOn w:val="a"/>
    <w:uiPriority w:val="99"/>
    <w:rsid w:val="006E379A"/>
    <w:pPr>
      <w:spacing w:after="0" w:line="288" w:lineRule="auto"/>
    </w:pPr>
    <w:rPr>
      <w:rFonts w:ascii="Times New Roman" w:eastAsia="Times New Roman" w:hAnsi="Times New Roman" w:cs="Times New Roman"/>
      <w:sz w:val="28"/>
      <w:szCs w:val="20"/>
      <w:lang w:eastAsia="ru-RU"/>
    </w:rPr>
  </w:style>
  <w:style w:type="paragraph" w:styleId="af0">
    <w:name w:val="Title"/>
    <w:basedOn w:val="a"/>
    <w:link w:val="af1"/>
    <w:qFormat/>
    <w:rsid w:val="006E379A"/>
    <w:pPr>
      <w:spacing w:after="0" w:line="240" w:lineRule="auto"/>
      <w:jc w:val="center"/>
    </w:pPr>
    <w:rPr>
      <w:rFonts w:ascii="Times New Roman" w:eastAsia="Times New Roman" w:hAnsi="Times New Roman" w:cs="Times New Roman"/>
      <w:i/>
      <w:sz w:val="32"/>
      <w:szCs w:val="20"/>
    </w:rPr>
  </w:style>
  <w:style w:type="character" w:customStyle="1" w:styleId="af1">
    <w:name w:val="Название Знак"/>
    <w:basedOn w:val="a0"/>
    <w:link w:val="af0"/>
    <w:rsid w:val="006E379A"/>
    <w:rPr>
      <w:rFonts w:ascii="Times New Roman" w:eastAsia="Times New Roman" w:hAnsi="Times New Roman" w:cs="Times New Roman"/>
      <w:i/>
      <w:sz w:val="32"/>
      <w:szCs w:val="20"/>
    </w:rPr>
  </w:style>
  <w:style w:type="paragraph" w:customStyle="1" w:styleId="ConsPlusNonformat">
    <w:name w:val="ConsPlusNonformat"/>
    <w:rsid w:val="006E379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6E379A"/>
    <w:pPr>
      <w:spacing w:after="120" w:line="276" w:lineRule="auto"/>
    </w:pPr>
    <w:rPr>
      <w:rFonts w:ascii="Calibri" w:eastAsia="Calibri" w:hAnsi="Calibri" w:cs="Times New Roman"/>
      <w:sz w:val="16"/>
      <w:szCs w:val="16"/>
    </w:rPr>
  </w:style>
  <w:style w:type="character" w:customStyle="1" w:styleId="30">
    <w:name w:val="Основной текст 3 Знак"/>
    <w:basedOn w:val="a0"/>
    <w:link w:val="3"/>
    <w:rsid w:val="006E379A"/>
    <w:rPr>
      <w:rFonts w:ascii="Calibri" w:eastAsia="Calibri" w:hAnsi="Calibri" w:cs="Times New Roman"/>
      <w:sz w:val="16"/>
      <w:szCs w:val="16"/>
    </w:rPr>
  </w:style>
  <w:style w:type="paragraph" w:styleId="af2">
    <w:name w:val="Subtitle"/>
    <w:basedOn w:val="a"/>
    <w:link w:val="af3"/>
    <w:qFormat/>
    <w:rsid w:val="006E379A"/>
    <w:pPr>
      <w:spacing w:after="0" w:line="240" w:lineRule="auto"/>
      <w:jc w:val="center"/>
    </w:pPr>
    <w:rPr>
      <w:rFonts w:ascii="Times New Roman" w:eastAsia="Times New Roman" w:hAnsi="Times New Roman" w:cs="Times New Roman"/>
      <w:b/>
      <w:bCs/>
      <w:sz w:val="32"/>
      <w:szCs w:val="20"/>
    </w:rPr>
  </w:style>
  <w:style w:type="character" w:customStyle="1" w:styleId="af3">
    <w:name w:val="Подзаголовок Знак"/>
    <w:basedOn w:val="a0"/>
    <w:link w:val="af2"/>
    <w:rsid w:val="006E379A"/>
    <w:rPr>
      <w:rFonts w:ascii="Times New Roman" w:eastAsia="Times New Roman" w:hAnsi="Times New Roman" w:cs="Times New Roman"/>
      <w:b/>
      <w:bCs/>
      <w:sz w:val="32"/>
      <w:szCs w:val="20"/>
    </w:rPr>
  </w:style>
  <w:style w:type="paragraph" w:styleId="21">
    <w:name w:val="Body Text 2"/>
    <w:basedOn w:val="a"/>
    <w:link w:val="22"/>
    <w:rsid w:val="006E379A"/>
    <w:pPr>
      <w:spacing w:after="120" w:line="480" w:lineRule="auto"/>
    </w:pPr>
    <w:rPr>
      <w:rFonts w:ascii="Calibri" w:eastAsia="Calibri" w:hAnsi="Calibri" w:cs="Times New Roman"/>
    </w:rPr>
  </w:style>
  <w:style w:type="character" w:customStyle="1" w:styleId="22">
    <w:name w:val="Основной текст 2 Знак"/>
    <w:basedOn w:val="a0"/>
    <w:link w:val="21"/>
    <w:rsid w:val="006E379A"/>
    <w:rPr>
      <w:rFonts w:ascii="Calibri" w:eastAsia="Calibri" w:hAnsi="Calibri" w:cs="Times New Roman"/>
    </w:rPr>
  </w:style>
  <w:style w:type="character" w:styleId="af4">
    <w:name w:val="Hyperlink"/>
    <w:uiPriority w:val="99"/>
    <w:rsid w:val="006E379A"/>
    <w:rPr>
      <w:rFonts w:cs="Times New Roman"/>
      <w:color w:val="0000FF"/>
      <w:u w:val="single"/>
    </w:rPr>
  </w:style>
  <w:style w:type="character" w:styleId="af5">
    <w:name w:val="FollowedHyperlink"/>
    <w:uiPriority w:val="99"/>
    <w:rsid w:val="006E379A"/>
    <w:rPr>
      <w:rFonts w:cs="Times New Roman"/>
      <w:color w:val="800080"/>
      <w:u w:val="single"/>
    </w:rPr>
  </w:style>
  <w:style w:type="paragraph" w:customStyle="1" w:styleId="xl66">
    <w:name w:val="xl66"/>
    <w:basedOn w:val="a"/>
    <w:uiPriority w:val="99"/>
    <w:rsid w:val="006E379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7">
    <w:name w:val="xl67"/>
    <w:basedOn w:val="a"/>
    <w:uiPriority w:val="99"/>
    <w:rsid w:val="006E37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uiPriority w:val="99"/>
    <w:rsid w:val="006E379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uiPriority w:val="99"/>
    <w:rsid w:val="006E379A"/>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0">
    <w:name w:val="xl70"/>
    <w:basedOn w:val="a"/>
    <w:uiPriority w:val="99"/>
    <w:rsid w:val="006E379A"/>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1">
    <w:name w:val="xl71"/>
    <w:basedOn w:val="a"/>
    <w:uiPriority w:val="99"/>
    <w:rsid w:val="006E379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
    <w:uiPriority w:val="99"/>
    <w:rsid w:val="006E379A"/>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3">
    <w:name w:val="xl73"/>
    <w:basedOn w:val="a"/>
    <w:uiPriority w:val="99"/>
    <w:rsid w:val="006E379A"/>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4">
    <w:name w:val="xl74"/>
    <w:basedOn w:val="a"/>
    <w:uiPriority w:val="99"/>
    <w:rsid w:val="006E379A"/>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5">
    <w:name w:val="xl75"/>
    <w:basedOn w:val="a"/>
    <w:uiPriority w:val="99"/>
    <w:rsid w:val="006E379A"/>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6">
    <w:name w:val="xl76"/>
    <w:basedOn w:val="a"/>
    <w:uiPriority w:val="99"/>
    <w:rsid w:val="006E379A"/>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7">
    <w:name w:val="xl77"/>
    <w:basedOn w:val="a"/>
    <w:uiPriority w:val="99"/>
    <w:rsid w:val="006E37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uiPriority w:val="99"/>
    <w:rsid w:val="006E379A"/>
    <w:pPr>
      <w:shd w:val="clear" w:color="000000" w:fill="FFFF00"/>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9">
    <w:name w:val="xl79"/>
    <w:basedOn w:val="a"/>
    <w:uiPriority w:val="99"/>
    <w:rsid w:val="006E379A"/>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0">
    <w:name w:val="xl80"/>
    <w:basedOn w:val="a"/>
    <w:uiPriority w:val="99"/>
    <w:rsid w:val="006E37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uiPriority w:val="99"/>
    <w:rsid w:val="006E379A"/>
    <w:pP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82">
    <w:name w:val="xl82"/>
    <w:basedOn w:val="a"/>
    <w:uiPriority w:val="99"/>
    <w:rsid w:val="006E37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uiPriority w:val="99"/>
    <w:rsid w:val="006E379A"/>
    <w:pP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4">
    <w:name w:val="xl84"/>
    <w:basedOn w:val="a"/>
    <w:uiPriority w:val="99"/>
    <w:rsid w:val="006E379A"/>
    <w:pP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85">
    <w:name w:val="xl85"/>
    <w:basedOn w:val="a"/>
    <w:uiPriority w:val="99"/>
    <w:rsid w:val="006E37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
    <w:uiPriority w:val="99"/>
    <w:rsid w:val="006E379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7">
    <w:name w:val="xl87"/>
    <w:basedOn w:val="a"/>
    <w:uiPriority w:val="99"/>
    <w:rsid w:val="006E37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uiPriority w:val="99"/>
    <w:rsid w:val="006E379A"/>
    <w:pPr>
      <w:spacing w:before="100" w:beforeAutospacing="1" w:after="100" w:afterAutospacing="1" w:line="240" w:lineRule="auto"/>
    </w:pPr>
    <w:rPr>
      <w:rFonts w:ascii="Times New Roman CYR" w:eastAsia="Times New Roman" w:hAnsi="Times New Roman CYR" w:cs="Times New Roman CYR"/>
      <w:lang w:eastAsia="ru-RU"/>
    </w:rPr>
  </w:style>
  <w:style w:type="paragraph" w:customStyle="1" w:styleId="xl89">
    <w:name w:val="xl89"/>
    <w:basedOn w:val="a"/>
    <w:uiPriority w:val="99"/>
    <w:rsid w:val="006E379A"/>
    <w:pPr>
      <w:spacing w:before="100" w:beforeAutospacing="1" w:after="100" w:afterAutospacing="1" w:line="240" w:lineRule="auto"/>
    </w:pPr>
    <w:rPr>
      <w:rFonts w:ascii="Times New Roman CYR" w:eastAsia="Times New Roman" w:hAnsi="Times New Roman CYR" w:cs="Times New Roman CYR"/>
      <w:b/>
      <w:bCs/>
      <w:lang w:eastAsia="ru-RU"/>
    </w:rPr>
  </w:style>
  <w:style w:type="paragraph" w:customStyle="1" w:styleId="xl90">
    <w:name w:val="xl90"/>
    <w:basedOn w:val="a"/>
    <w:uiPriority w:val="99"/>
    <w:rsid w:val="006E379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1">
    <w:name w:val="xl91"/>
    <w:basedOn w:val="a"/>
    <w:uiPriority w:val="99"/>
    <w:rsid w:val="006E37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2">
    <w:name w:val="xl92"/>
    <w:basedOn w:val="a"/>
    <w:uiPriority w:val="99"/>
    <w:rsid w:val="006E37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3">
    <w:name w:val="xl93"/>
    <w:basedOn w:val="a"/>
    <w:uiPriority w:val="99"/>
    <w:rsid w:val="006E37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uiPriority w:val="99"/>
    <w:rsid w:val="006E379A"/>
    <w:pP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95">
    <w:name w:val="xl95"/>
    <w:basedOn w:val="a"/>
    <w:uiPriority w:val="99"/>
    <w:rsid w:val="006E379A"/>
    <w:pP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96">
    <w:name w:val="xl96"/>
    <w:basedOn w:val="a"/>
    <w:uiPriority w:val="99"/>
    <w:rsid w:val="006E379A"/>
    <w:pPr>
      <w:shd w:val="clear" w:color="000000" w:fill="FFFF00"/>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97">
    <w:name w:val="xl97"/>
    <w:basedOn w:val="a"/>
    <w:uiPriority w:val="99"/>
    <w:rsid w:val="006E379A"/>
    <w:pPr>
      <w:shd w:val="clear" w:color="000000" w:fill="FFFF00"/>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98">
    <w:name w:val="xl98"/>
    <w:basedOn w:val="a"/>
    <w:uiPriority w:val="99"/>
    <w:rsid w:val="006E379A"/>
    <w:pPr>
      <w:spacing w:before="100" w:beforeAutospacing="1" w:after="100" w:afterAutospacing="1" w:line="240" w:lineRule="auto"/>
    </w:pPr>
    <w:rPr>
      <w:rFonts w:ascii="Arial" w:eastAsia="Times New Roman" w:hAnsi="Arial" w:cs="Arial"/>
      <w:i/>
      <w:iCs/>
      <w:sz w:val="24"/>
      <w:szCs w:val="24"/>
      <w:lang w:eastAsia="ru-RU"/>
    </w:rPr>
  </w:style>
  <w:style w:type="paragraph" w:customStyle="1" w:styleId="xl99">
    <w:name w:val="xl99"/>
    <w:basedOn w:val="a"/>
    <w:uiPriority w:val="99"/>
    <w:rsid w:val="006E379A"/>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100">
    <w:name w:val="xl100"/>
    <w:basedOn w:val="a"/>
    <w:uiPriority w:val="99"/>
    <w:rsid w:val="006E37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uiPriority w:val="99"/>
    <w:rsid w:val="006E379A"/>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2">
    <w:name w:val="xl102"/>
    <w:basedOn w:val="a"/>
    <w:uiPriority w:val="99"/>
    <w:rsid w:val="006E37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3">
    <w:name w:val="xl103"/>
    <w:basedOn w:val="a"/>
    <w:uiPriority w:val="99"/>
    <w:rsid w:val="006E379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
    <w:uiPriority w:val="99"/>
    <w:rsid w:val="006E379A"/>
    <w:pPr>
      <w:spacing w:before="100" w:beforeAutospacing="1" w:after="100" w:afterAutospacing="1" w:line="240" w:lineRule="auto"/>
    </w:pPr>
    <w:rPr>
      <w:rFonts w:ascii="Arial CYR" w:eastAsia="Times New Roman" w:hAnsi="Arial CYR" w:cs="Arial CYR"/>
      <w:i/>
      <w:iCs/>
      <w:sz w:val="24"/>
      <w:szCs w:val="24"/>
      <w:lang w:eastAsia="ru-RU"/>
    </w:rPr>
  </w:style>
  <w:style w:type="paragraph" w:customStyle="1" w:styleId="xl105">
    <w:name w:val="xl105"/>
    <w:basedOn w:val="a"/>
    <w:uiPriority w:val="99"/>
    <w:rsid w:val="006E379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6">
    <w:name w:val="xl106"/>
    <w:basedOn w:val="a"/>
    <w:uiPriority w:val="99"/>
    <w:rsid w:val="006E379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
    <w:uiPriority w:val="99"/>
    <w:rsid w:val="006E379A"/>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108">
    <w:name w:val="xl108"/>
    <w:basedOn w:val="a"/>
    <w:uiPriority w:val="99"/>
    <w:rsid w:val="006E379A"/>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9">
    <w:name w:val="xl109"/>
    <w:basedOn w:val="a"/>
    <w:uiPriority w:val="99"/>
    <w:rsid w:val="006E379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0">
    <w:name w:val="xl110"/>
    <w:basedOn w:val="a"/>
    <w:uiPriority w:val="99"/>
    <w:rsid w:val="006E379A"/>
    <w:pP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11">
    <w:name w:val="xl111"/>
    <w:basedOn w:val="a"/>
    <w:uiPriority w:val="99"/>
    <w:rsid w:val="006E379A"/>
    <w:pPr>
      <w:shd w:val="clear" w:color="000000" w:fill="F2DDD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
    <w:uiPriority w:val="99"/>
    <w:rsid w:val="006E379A"/>
    <w:pPr>
      <w:shd w:val="clear" w:color="000000" w:fill="F2DDDC"/>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3">
    <w:name w:val="xl113"/>
    <w:basedOn w:val="a"/>
    <w:uiPriority w:val="99"/>
    <w:rsid w:val="006E379A"/>
    <w:pPr>
      <w:shd w:val="clear" w:color="000000" w:fill="F2DDDC"/>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4">
    <w:name w:val="xl114"/>
    <w:basedOn w:val="a"/>
    <w:uiPriority w:val="99"/>
    <w:rsid w:val="006E379A"/>
    <w:pPr>
      <w:shd w:val="clear" w:color="000000" w:fill="FFFF00"/>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5">
    <w:name w:val="xl115"/>
    <w:basedOn w:val="a"/>
    <w:uiPriority w:val="99"/>
    <w:rsid w:val="006E379A"/>
    <w:pPr>
      <w:shd w:val="clear" w:color="000000" w:fill="D99795"/>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6">
    <w:name w:val="xl116"/>
    <w:basedOn w:val="a"/>
    <w:uiPriority w:val="99"/>
    <w:rsid w:val="006E379A"/>
    <w:pPr>
      <w:shd w:val="clear" w:color="000000" w:fill="FFFF00"/>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7">
    <w:name w:val="xl117"/>
    <w:basedOn w:val="a"/>
    <w:uiPriority w:val="99"/>
    <w:rsid w:val="006E379A"/>
    <w:pPr>
      <w:shd w:val="clear" w:color="000000" w:fill="DDD9C3"/>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8">
    <w:name w:val="xl118"/>
    <w:basedOn w:val="a"/>
    <w:uiPriority w:val="99"/>
    <w:rsid w:val="006E379A"/>
    <w:pPr>
      <w:shd w:val="clear" w:color="000000" w:fill="DDD9C3"/>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9">
    <w:name w:val="xl119"/>
    <w:basedOn w:val="a"/>
    <w:uiPriority w:val="99"/>
    <w:rsid w:val="006E379A"/>
    <w:pPr>
      <w:shd w:val="clear" w:color="000000" w:fill="DDD9C3"/>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0">
    <w:name w:val="xl120"/>
    <w:basedOn w:val="a"/>
    <w:uiPriority w:val="99"/>
    <w:rsid w:val="006E379A"/>
    <w:pPr>
      <w:shd w:val="clear" w:color="000000" w:fill="DDD9C3"/>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1">
    <w:name w:val="xl121"/>
    <w:basedOn w:val="a"/>
    <w:uiPriority w:val="99"/>
    <w:rsid w:val="006E379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2">
    <w:name w:val="xl122"/>
    <w:basedOn w:val="a"/>
    <w:uiPriority w:val="99"/>
    <w:rsid w:val="006E379A"/>
    <w:pPr>
      <w:shd w:val="clear" w:color="000000" w:fill="E5E0EC"/>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3">
    <w:name w:val="xl123"/>
    <w:basedOn w:val="a"/>
    <w:uiPriority w:val="99"/>
    <w:rsid w:val="006E379A"/>
    <w:pPr>
      <w:shd w:val="clear" w:color="000000" w:fill="E5E0EC"/>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4">
    <w:name w:val="xl124"/>
    <w:basedOn w:val="a"/>
    <w:uiPriority w:val="99"/>
    <w:rsid w:val="006E379A"/>
    <w:pPr>
      <w:shd w:val="clear" w:color="000000" w:fill="E5E0EC"/>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5">
    <w:name w:val="xl125"/>
    <w:basedOn w:val="a"/>
    <w:uiPriority w:val="99"/>
    <w:rsid w:val="006E379A"/>
    <w:pPr>
      <w:shd w:val="clear" w:color="000000" w:fill="E5E0EC"/>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26">
    <w:name w:val="xl126"/>
    <w:basedOn w:val="a"/>
    <w:uiPriority w:val="99"/>
    <w:rsid w:val="006E379A"/>
    <w:pPr>
      <w:shd w:val="clear" w:color="000000" w:fill="B2A1C7"/>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7">
    <w:name w:val="xl127"/>
    <w:basedOn w:val="a"/>
    <w:uiPriority w:val="99"/>
    <w:rsid w:val="006E379A"/>
    <w:pPr>
      <w:shd w:val="clear" w:color="000000" w:fill="E5E0EC"/>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28">
    <w:name w:val="xl128"/>
    <w:basedOn w:val="a"/>
    <w:uiPriority w:val="99"/>
    <w:rsid w:val="006E379A"/>
    <w:pPr>
      <w:shd w:val="clear" w:color="000000" w:fill="E5E0EC"/>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29">
    <w:name w:val="xl129"/>
    <w:basedOn w:val="a"/>
    <w:uiPriority w:val="99"/>
    <w:rsid w:val="006E379A"/>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0">
    <w:name w:val="xl130"/>
    <w:basedOn w:val="a"/>
    <w:uiPriority w:val="99"/>
    <w:rsid w:val="006E379A"/>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31">
    <w:name w:val="xl131"/>
    <w:basedOn w:val="a"/>
    <w:uiPriority w:val="99"/>
    <w:rsid w:val="006E379A"/>
    <w:pPr>
      <w:shd w:val="clear" w:color="000000" w:fill="FFCC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2">
    <w:name w:val="xl132"/>
    <w:basedOn w:val="a"/>
    <w:uiPriority w:val="99"/>
    <w:rsid w:val="006E379A"/>
    <w:pPr>
      <w:shd w:val="clear" w:color="000000" w:fill="FFCC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33">
    <w:name w:val="xl133"/>
    <w:basedOn w:val="a"/>
    <w:uiPriority w:val="99"/>
    <w:rsid w:val="006E379A"/>
    <w:pPr>
      <w:shd w:val="clear" w:color="000000" w:fill="FFCC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34">
    <w:name w:val="xl134"/>
    <w:basedOn w:val="a"/>
    <w:uiPriority w:val="99"/>
    <w:rsid w:val="006E379A"/>
    <w:pPr>
      <w:shd w:val="clear" w:color="000000" w:fill="FFCC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35">
    <w:name w:val="xl135"/>
    <w:basedOn w:val="a"/>
    <w:uiPriority w:val="99"/>
    <w:rsid w:val="006E37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6">
    <w:name w:val="xl136"/>
    <w:basedOn w:val="a"/>
    <w:uiPriority w:val="99"/>
    <w:rsid w:val="006E379A"/>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7">
    <w:name w:val="xl137"/>
    <w:basedOn w:val="a"/>
    <w:uiPriority w:val="99"/>
    <w:rsid w:val="006E379A"/>
    <w:pPr>
      <w:shd w:val="clear" w:color="000000" w:fill="FFCC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8">
    <w:name w:val="xl138"/>
    <w:basedOn w:val="a"/>
    <w:uiPriority w:val="99"/>
    <w:rsid w:val="006E379A"/>
    <w:pPr>
      <w:shd w:val="clear" w:color="000000" w:fill="FFCC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39">
    <w:name w:val="xl139"/>
    <w:basedOn w:val="a"/>
    <w:uiPriority w:val="99"/>
    <w:rsid w:val="006E379A"/>
    <w:pPr>
      <w:shd w:val="clear" w:color="000000" w:fill="FFCC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40">
    <w:name w:val="xl140"/>
    <w:basedOn w:val="a"/>
    <w:uiPriority w:val="99"/>
    <w:rsid w:val="006E379A"/>
    <w:pPr>
      <w:shd w:val="clear" w:color="000000" w:fill="FFCC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41">
    <w:name w:val="xl141"/>
    <w:basedOn w:val="a"/>
    <w:uiPriority w:val="99"/>
    <w:rsid w:val="006E37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2">
    <w:name w:val="xl142"/>
    <w:basedOn w:val="a"/>
    <w:uiPriority w:val="99"/>
    <w:rsid w:val="006E379A"/>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43">
    <w:name w:val="xl143"/>
    <w:basedOn w:val="a"/>
    <w:uiPriority w:val="99"/>
    <w:rsid w:val="006E379A"/>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44">
    <w:name w:val="xl144"/>
    <w:basedOn w:val="a"/>
    <w:uiPriority w:val="99"/>
    <w:rsid w:val="006E379A"/>
    <w:pPr>
      <w:shd w:val="clear" w:color="000000" w:fill="FFCC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5">
    <w:name w:val="xl145"/>
    <w:basedOn w:val="a"/>
    <w:uiPriority w:val="99"/>
    <w:rsid w:val="006E379A"/>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46">
    <w:name w:val="xl146"/>
    <w:basedOn w:val="a"/>
    <w:uiPriority w:val="99"/>
    <w:rsid w:val="006E379A"/>
    <w:pPr>
      <w:shd w:val="clear" w:color="000000" w:fill="92D050"/>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47">
    <w:name w:val="xl147"/>
    <w:basedOn w:val="a"/>
    <w:uiPriority w:val="99"/>
    <w:rsid w:val="006E379A"/>
    <w:pPr>
      <w:shd w:val="clear" w:color="000000" w:fill="92D050"/>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48">
    <w:name w:val="xl148"/>
    <w:basedOn w:val="a"/>
    <w:uiPriority w:val="99"/>
    <w:rsid w:val="006E379A"/>
    <w:pPr>
      <w:shd w:val="clear" w:color="000000" w:fill="92D050"/>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49">
    <w:name w:val="xl149"/>
    <w:basedOn w:val="a"/>
    <w:uiPriority w:val="99"/>
    <w:rsid w:val="006E379A"/>
    <w:pP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150">
    <w:name w:val="xl150"/>
    <w:basedOn w:val="a"/>
    <w:uiPriority w:val="99"/>
    <w:rsid w:val="006E379A"/>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51">
    <w:name w:val="xl151"/>
    <w:basedOn w:val="a"/>
    <w:uiPriority w:val="99"/>
    <w:rsid w:val="006E379A"/>
    <w:pPr>
      <w:shd w:val="clear" w:color="000000" w:fill="CC99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52">
    <w:name w:val="xl152"/>
    <w:basedOn w:val="a"/>
    <w:uiPriority w:val="99"/>
    <w:rsid w:val="006E379A"/>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3">
    <w:name w:val="xl153"/>
    <w:basedOn w:val="a"/>
    <w:uiPriority w:val="99"/>
    <w:rsid w:val="006E379A"/>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4">
    <w:name w:val="xl154"/>
    <w:basedOn w:val="a"/>
    <w:uiPriority w:val="99"/>
    <w:rsid w:val="006E379A"/>
    <w:pPr>
      <w:shd w:val="clear" w:color="000000" w:fill="FF0000"/>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55">
    <w:name w:val="xl155"/>
    <w:basedOn w:val="a"/>
    <w:uiPriority w:val="99"/>
    <w:rsid w:val="006E379A"/>
    <w:pPr>
      <w:shd w:val="clear" w:color="000000" w:fill="CC99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56">
    <w:name w:val="xl156"/>
    <w:basedOn w:val="a"/>
    <w:uiPriority w:val="99"/>
    <w:rsid w:val="006E379A"/>
    <w:pPr>
      <w:shd w:val="clear" w:color="000000" w:fill="92D050"/>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57">
    <w:name w:val="xl157"/>
    <w:basedOn w:val="a"/>
    <w:uiPriority w:val="99"/>
    <w:rsid w:val="006E379A"/>
    <w:pPr>
      <w:shd w:val="clear" w:color="000000" w:fill="8DB4E3"/>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58">
    <w:name w:val="xl158"/>
    <w:basedOn w:val="a"/>
    <w:uiPriority w:val="99"/>
    <w:rsid w:val="006E379A"/>
    <w:pPr>
      <w:shd w:val="clear" w:color="000000" w:fill="92D05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9">
    <w:name w:val="xl159"/>
    <w:basedOn w:val="a"/>
    <w:uiPriority w:val="99"/>
    <w:rsid w:val="006E379A"/>
    <w:pPr>
      <w:shd w:val="clear" w:color="000000" w:fill="E6B9B8"/>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60">
    <w:name w:val="xl160"/>
    <w:basedOn w:val="a"/>
    <w:uiPriority w:val="99"/>
    <w:rsid w:val="006E379A"/>
    <w:pPr>
      <w:shd w:val="clear" w:color="000000" w:fill="93CDDD"/>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61">
    <w:name w:val="xl161"/>
    <w:basedOn w:val="a"/>
    <w:uiPriority w:val="99"/>
    <w:rsid w:val="006E379A"/>
    <w:pPr>
      <w:shd w:val="clear" w:color="000000" w:fill="93CDDD"/>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2">
    <w:name w:val="xl162"/>
    <w:basedOn w:val="a"/>
    <w:uiPriority w:val="99"/>
    <w:rsid w:val="006E379A"/>
    <w:pPr>
      <w:shd w:val="clear" w:color="000000" w:fill="93CDDD"/>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63">
    <w:name w:val="xl163"/>
    <w:basedOn w:val="a"/>
    <w:uiPriority w:val="99"/>
    <w:rsid w:val="006E379A"/>
    <w:pPr>
      <w:shd w:val="clear" w:color="000000" w:fill="93CDDD"/>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64">
    <w:name w:val="xl164"/>
    <w:basedOn w:val="a"/>
    <w:uiPriority w:val="99"/>
    <w:rsid w:val="006E379A"/>
    <w:pPr>
      <w:shd w:val="clear" w:color="000000" w:fill="93CDDD"/>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65">
    <w:name w:val="xl165"/>
    <w:basedOn w:val="a"/>
    <w:uiPriority w:val="99"/>
    <w:rsid w:val="006E379A"/>
    <w:pPr>
      <w:shd w:val="clear" w:color="000000" w:fill="93CDDD"/>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66">
    <w:name w:val="xl166"/>
    <w:basedOn w:val="a"/>
    <w:uiPriority w:val="99"/>
    <w:rsid w:val="006E379A"/>
    <w:pPr>
      <w:shd w:val="clear" w:color="000000" w:fill="93CDD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7">
    <w:name w:val="xl167"/>
    <w:basedOn w:val="a"/>
    <w:uiPriority w:val="99"/>
    <w:rsid w:val="006E379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8">
    <w:name w:val="xl168"/>
    <w:basedOn w:val="a"/>
    <w:uiPriority w:val="99"/>
    <w:rsid w:val="006E379A"/>
    <w:pPr>
      <w:shd w:val="clear" w:color="000000" w:fill="93CDDD"/>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9">
    <w:name w:val="xl169"/>
    <w:basedOn w:val="a"/>
    <w:uiPriority w:val="99"/>
    <w:rsid w:val="006E379A"/>
    <w:pPr>
      <w:shd w:val="clear" w:color="000000" w:fill="93CDDD"/>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70">
    <w:name w:val="xl170"/>
    <w:basedOn w:val="a"/>
    <w:uiPriority w:val="99"/>
    <w:rsid w:val="006E379A"/>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71">
    <w:name w:val="xl171"/>
    <w:basedOn w:val="a"/>
    <w:uiPriority w:val="99"/>
    <w:rsid w:val="006E379A"/>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4">
    <w:name w:val="xl64"/>
    <w:basedOn w:val="a"/>
    <w:uiPriority w:val="99"/>
    <w:rsid w:val="006E3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5">
    <w:name w:val="xl65"/>
    <w:basedOn w:val="a"/>
    <w:uiPriority w:val="99"/>
    <w:rsid w:val="006E3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character" w:styleId="af6">
    <w:name w:val="Intense Emphasis"/>
    <w:uiPriority w:val="21"/>
    <w:qFormat/>
    <w:rsid w:val="006E379A"/>
    <w:rPr>
      <w:b/>
      <w:bCs/>
      <w:i/>
      <w:iCs/>
      <w:color w:val="4F81BD"/>
    </w:rPr>
  </w:style>
  <w:style w:type="character" w:customStyle="1" w:styleId="50">
    <w:name w:val="Заголовок 5 Знак"/>
    <w:basedOn w:val="a0"/>
    <w:link w:val="5"/>
    <w:semiHidden/>
    <w:rsid w:val="006E379A"/>
    <w:rPr>
      <w:rFonts w:ascii="Cambria" w:eastAsia="Times New Roman" w:hAnsi="Cambria" w:cs="Times New Roman"/>
      <w:color w:val="365F91"/>
      <w:sz w:val="22"/>
      <w:szCs w:val="22"/>
      <w:lang w:eastAsia="en-US"/>
    </w:rPr>
  </w:style>
  <w:style w:type="character" w:customStyle="1" w:styleId="70">
    <w:name w:val="Заголовок 7 Знак"/>
    <w:basedOn w:val="a0"/>
    <w:link w:val="7"/>
    <w:semiHidden/>
    <w:rsid w:val="006E379A"/>
    <w:rPr>
      <w:rFonts w:ascii="Cambria" w:eastAsia="Times New Roman" w:hAnsi="Cambria" w:cs="Times New Roman"/>
      <w:i/>
      <w:iCs/>
      <w:color w:val="243F60"/>
      <w:sz w:val="22"/>
      <w:szCs w:val="22"/>
      <w:lang w:eastAsia="en-US"/>
    </w:rPr>
  </w:style>
  <w:style w:type="paragraph" w:customStyle="1" w:styleId="af7">
    <w:name w:val="Îáû÷íûé"/>
    <w:rsid w:val="006E379A"/>
    <w:pPr>
      <w:spacing w:after="0" w:line="240" w:lineRule="auto"/>
    </w:pPr>
    <w:rPr>
      <w:rFonts w:ascii="Times New Roman" w:eastAsia="Times New Roman" w:hAnsi="Times New Roman" w:cs="Times New Roman"/>
      <w:sz w:val="24"/>
      <w:szCs w:val="20"/>
      <w:lang w:eastAsia="ru-RU"/>
    </w:rPr>
  </w:style>
  <w:style w:type="character" w:customStyle="1" w:styleId="510">
    <w:name w:val="Заголовок 5 Знак1"/>
    <w:basedOn w:val="a0"/>
    <w:uiPriority w:val="9"/>
    <w:semiHidden/>
    <w:rsid w:val="006E379A"/>
    <w:rPr>
      <w:rFonts w:asciiTheme="majorHAnsi" w:eastAsiaTheme="majorEastAsia" w:hAnsiTheme="majorHAnsi" w:cstheme="majorBidi"/>
      <w:color w:val="2E74B5" w:themeColor="accent1" w:themeShade="BF"/>
    </w:rPr>
  </w:style>
  <w:style w:type="character" w:customStyle="1" w:styleId="710">
    <w:name w:val="Заголовок 7 Знак1"/>
    <w:basedOn w:val="a0"/>
    <w:uiPriority w:val="9"/>
    <w:semiHidden/>
    <w:rsid w:val="006E379A"/>
    <w:rPr>
      <w:rFonts w:asciiTheme="majorHAnsi" w:eastAsiaTheme="majorEastAsia" w:hAnsiTheme="majorHAnsi"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45</Pages>
  <Words>9651</Words>
  <Characters>55017</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11</cp:revision>
  <cp:lastPrinted>2019-12-28T11:44:00Z</cp:lastPrinted>
  <dcterms:created xsi:type="dcterms:W3CDTF">2019-12-20T16:18:00Z</dcterms:created>
  <dcterms:modified xsi:type="dcterms:W3CDTF">2019-12-28T11:44:00Z</dcterms:modified>
</cp:coreProperties>
</file>