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37" w:type="dxa"/>
        <w:tblInd w:w="-34" w:type="dxa"/>
        <w:tblLayout w:type="fixed"/>
        <w:tblLook w:val="00A0" w:firstRow="1" w:lastRow="0" w:firstColumn="1" w:lastColumn="0" w:noHBand="0" w:noVBand="0"/>
      </w:tblPr>
      <w:tblGrid>
        <w:gridCol w:w="142"/>
        <w:gridCol w:w="4263"/>
        <w:gridCol w:w="1266"/>
        <w:gridCol w:w="4110"/>
        <w:gridCol w:w="56"/>
      </w:tblGrid>
      <w:tr w:rsidR="00774507" w:rsidRPr="00774507" w:rsidTr="00FF24DB">
        <w:trPr>
          <w:trHeight w:val="1955"/>
        </w:trPr>
        <w:tc>
          <w:tcPr>
            <w:tcW w:w="4405" w:type="dxa"/>
            <w:gridSpan w:val="2"/>
          </w:tcPr>
          <w:p w:rsidR="00774507" w:rsidRPr="00774507" w:rsidRDefault="00774507" w:rsidP="00774507">
            <w:pPr>
              <w:keepNext/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C</w:t>
            </w: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ОВЕТ</w:t>
            </w:r>
          </w:p>
          <w:p w:rsidR="00774507" w:rsidRPr="00774507" w:rsidRDefault="00774507" w:rsidP="0077450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НИЖНЕЧЕКУРСКОГО СЕЛЬСКОГО ПОСЕЛЕНИЯ ДРОЖЖАНОВСКОГО</w:t>
            </w:r>
          </w:p>
          <w:p w:rsidR="00774507" w:rsidRPr="00774507" w:rsidRDefault="00774507" w:rsidP="0077450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МУНИЦИПАЛЬНОГО РАЙОНА</w:t>
            </w:r>
          </w:p>
          <w:p w:rsidR="00774507" w:rsidRPr="00774507" w:rsidRDefault="00774507" w:rsidP="00774507">
            <w:pPr>
              <w:keepNext/>
              <w:tabs>
                <w:tab w:val="left" w:pos="1884"/>
              </w:tabs>
              <w:spacing w:after="60" w:line="240" w:lineRule="auto"/>
              <w:ind w:lef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РЕСПУБЛИКИ ТАТАРСТАН</w:t>
            </w:r>
          </w:p>
        </w:tc>
        <w:tc>
          <w:tcPr>
            <w:tcW w:w="1266" w:type="dxa"/>
          </w:tcPr>
          <w:p w:rsidR="00774507" w:rsidRPr="00774507" w:rsidRDefault="00774507" w:rsidP="00774507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74507" w:rsidRPr="00774507" w:rsidRDefault="00774507" w:rsidP="007745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166" w:type="dxa"/>
            <w:gridSpan w:val="2"/>
          </w:tcPr>
          <w:p w:rsidR="00774507" w:rsidRPr="00774507" w:rsidRDefault="00774507" w:rsidP="0077450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ТАТАРСТАН РЕСПУБЛИКАСЫ</w:t>
            </w:r>
          </w:p>
          <w:p w:rsidR="00774507" w:rsidRPr="00774507" w:rsidRDefault="00774507" w:rsidP="0077450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ЧҮПРӘЛЕ</w:t>
            </w:r>
          </w:p>
          <w:p w:rsidR="00774507" w:rsidRPr="00774507" w:rsidRDefault="00774507" w:rsidP="00774507">
            <w:pPr>
              <w:keepNext/>
              <w:spacing w:after="60" w:line="240" w:lineRule="auto"/>
              <w:ind w:right="-108"/>
              <w:jc w:val="center"/>
              <w:outlineLvl w:val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 РАЙОНЫ</w:t>
            </w:r>
          </w:p>
          <w:p w:rsidR="00774507" w:rsidRPr="00774507" w:rsidRDefault="00774507" w:rsidP="00774507">
            <w:pPr>
              <w:spacing w:after="6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val="tt-RU" w:eastAsia="ru-RU"/>
              </w:rPr>
              <w:t>ТҮБӘН ЧӘКЕ АВЫЛ ҖИРЛЕГЕ</w:t>
            </w:r>
            <w:r w:rsidRPr="0077450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СОВЕТЫ</w:t>
            </w:r>
          </w:p>
        </w:tc>
      </w:tr>
      <w:tr w:rsidR="00774507" w:rsidRPr="00774507" w:rsidTr="00FF24DB">
        <w:trPr>
          <w:gridBefore w:val="1"/>
          <w:gridAfter w:val="1"/>
          <w:wBefore w:w="142" w:type="dxa"/>
          <w:wAfter w:w="56" w:type="dxa"/>
          <w:trHeight w:val="156"/>
        </w:trPr>
        <w:tc>
          <w:tcPr>
            <w:tcW w:w="9639" w:type="dxa"/>
            <w:gridSpan w:val="3"/>
            <w:tcBorders>
              <w:bottom w:val="nil"/>
            </w:tcBorders>
          </w:tcPr>
          <w:p w:rsidR="00774507" w:rsidRPr="00774507" w:rsidRDefault="001E535D" w:rsidP="00774507">
            <w:pPr>
              <w:tabs>
                <w:tab w:val="left" w:pos="1884"/>
              </w:tabs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color w:val="DB5353"/>
                <w:sz w:val="6"/>
                <w:szCs w:val="6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pict>
                <v:rect id="_x0000_i1025" style="width:481.9pt;height:1.5pt" o:hralign="center" o:hrstd="t" o:hrnoshade="t" o:hr="t" fillcolor="black" stroked="f"/>
              </w:pict>
            </w:r>
          </w:p>
          <w:p w:rsidR="00774507" w:rsidRPr="00774507" w:rsidRDefault="00774507" w:rsidP="00774507">
            <w:pPr>
              <w:tabs>
                <w:tab w:val="left" w:pos="1884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"/>
                <w:szCs w:val="2"/>
                <w:lang w:eastAsia="ru-RU"/>
              </w:rPr>
            </w:pPr>
          </w:p>
        </w:tc>
      </w:tr>
    </w:tbl>
    <w:p w:rsidR="00774507" w:rsidRPr="00774507" w:rsidRDefault="00774507" w:rsidP="0077450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74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РЕШЕНИЕ</w:t>
      </w:r>
      <w:r w:rsidRPr="0077450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</w:t>
      </w:r>
      <w:r w:rsidRPr="0077450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КАРАР                </w:t>
      </w:r>
    </w:p>
    <w:p w:rsidR="00774507" w:rsidRPr="00774507" w:rsidRDefault="00774507" w:rsidP="00774507">
      <w:pPr>
        <w:tabs>
          <w:tab w:val="left" w:pos="1843"/>
          <w:tab w:val="left" w:pos="1985"/>
          <w:tab w:val="left" w:pos="2127"/>
          <w:tab w:val="left" w:pos="4962"/>
          <w:tab w:val="left" w:pos="7230"/>
          <w:tab w:val="left" w:pos="7655"/>
          <w:tab w:val="left" w:pos="7797"/>
        </w:tabs>
        <w:spacing w:after="6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proofErr w:type="spellStart"/>
      <w:r w:rsidRPr="00774507">
        <w:rPr>
          <w:rFonts w:ascii="Times New Roman" w:eastAsia="Times New Roman" w:hAnsi="Times New Roman" w:cs="Times New Roman"/>
          <w:sz w:val="20"/>
          <w:szCs w:val="20"/>
          <w:lang w:eastAsia="ru-RU"/>
        </w:rPr>
        <w:t>с.Нижнее</w:t>
      </w:r>
      <w:proofErr w:type="spellEnd"/>
      <w:r w:rsidRPr="007745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proofErr w:type="spellStart"/>
      <w:r w:rsidRPr="00774507">
        <w:rPr>
          <w:rFonts w:ascii="Times New Roman" w:eastAsia="Times New Roman" w:hAnsi="Times New Roman" w:cs="Times New Roman"/>
          <w:sz w:val="20"/>
          <w:szCs w:val="20"/>
          <w:lang w:eastAsia="ru-RU"/>
        </w:rPr>
        <w:t>Чекурское</w:t>
      </w:r>
      <w:proofErr w:type="spellEnd"/>
    </w:p>
    <w:p w:rsidR="000117CE" w:rsidRDefault="002659B9" w:rsidP="002659B9">
      <w:pPr>
        <w:widowControl w:val="0"/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7F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</w:t>
      </w:r>
    </w:p>
    <w:p w:rsidR="00AA4D28" w:rsidRDefault="00774507" w:rsidP="00774507">
      <w:pPr>
        <w:widowControl w:val="0"/>
        <w:tabs>
          <w:tab w:val="left" w:pos="726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AA4D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«</w:t>
      </w:r>
      <w:r w:rsidR="00AA4D28">
        <w:rPr>
          <w:rFonts w:ascii="Arial" w:eastAsia="Times New Roman" w:hAnsi="Arial" w:cs="Arial"/>
          <w:b/>
          <w:sz w:val="24"/>
          <w:szCs w:val="24"/>
          <w:lang w:eastAsia="ru-RU"/>
        </w:rPr>
        <w:t>05</w:t>
      </w:r>
      <w:r w:rsidR="002659B9" w:rsidRPr="00B17F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» </w:t>
      </w:r>
      <w:proofErr w:type="gramStart"/>
      <w:r w:rsidR="00AA4D28">
        <w:rPr>
          <w:rFonts w:ascii="Arial" w:eastAsia="Times New Roman" w:hAnsi="Arial" w:cs="Arial"/>
          <w:b/>
          <w:sz w:val="24"/>
          <w:szCs w:val="24"/>
          <w:lang w:eastAsia="ru-RU"/>
        </w:rPr>
        <w:t>ноября</w:t>
      </w:r>
      <w:r w:rsidR="00C32072" w:rsidRPr="00B17F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</w:t>
      </w:r>
      <w:r w:rsidR="00B17FEA" w:rsidRPr="00B17F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2019</w:t>
      </w:r>
      <w:proofErr w:type="gramEnd"/>
      <w:r w:rsidR="002659B9" w:rsidRPr="00B17F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г.       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                                               </w:t>
      </w:r>
      <w:r w:rsidR="00AA4D28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  </w:t>
      </w:r>
      <w:r w:rsidRPr="00B17F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№ </w:t>
      </w:r>
      <w:r w:rsidR="00AA4D28">
        <w:rPr>
          <w:rFonts w:ascii="Arial" w:eastAsia="Times New Roman" w:hAnsi="Arial" w:cs="Arial"/>
          <w:b/>
          <w:sz w:val="24"/>
          <w:szCs w:val="24"/>
          <w:lang w:eastAsia="ru-RU"/>
        </w:rPr>
        <w:t>53</w:t>
      </w:r>
      <w:r>
        <w:rPr>
          <w:rFonts w:ascii="Arial" w:eastAsia="Times New Roman" w:hAnsi="Arial" w:cs="Arial"/>
          <w:b/>
          <w:sz w:val="24"/>
          <w:szCs w:val="24"/>
          <w:lang w:eastAsia="ru-RU"/>
        </w:rPr>
        <w:t>/1</w:t>
      </w:r>
    </w:p>
    <w:p w:rsidR="002659B9" w:rsidRPr="00B17FEA" w:rsidRDefault="00774507" w:rsidP="00774507">
      <w:pPr>
        <w:widowControl w:val="0"/>
        <w:tabs>
          <w:tab w:val="left" w:pos="7260"/>
        </w:tabs>
        <w:autoSpaceDE w:val="0"/>
        <w:autoSpaceDN w:val="0"/>
        <w:adjustRightInd w:val="0"/>
        <w:spacing w:after="0" w:line="276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17FEA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      </w:t>
      </w:r>
    </w:p>
    <w:p w:rsidR="00AA4D28" w:rsidRPr="00AA4D28" w:rsidRDefault="00AA4D28" w:rsidP="00AA4D28">
      <w:pPr>
        <w:spacing w:after="0" w:line="240" w:lineRule="auto"/>
        <w:ind w:right="64"/>
        <w:jc w:val="center"/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О Положении о статусе депутата </w:t>
      </w:r>
      <w:proofErr w:type="gramStart"/>
      <w:r w:rsidRPr="00AA4D28">
        <w:rPr>
          <w:rFonts w:ascii="Times New Roman" w:eastAsia="Times New Roman" w:hAnsi="Times New Roman" w:cs="Times New Roman"/>
          <w:bCs/>
          <w:spacing w:val="-5"/>
          <w:sz w:val="28"/>
          <w:szCs w:val="28"/>
          <w:lang w:eastAsia="ru-RU"/>
        </w:rPr>
        <w:t xml:space="preserve">Совета </w:t>
      </w:r>
      <w:r w:rsidRPr="00AA4D2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</w:t>
      </w:r>
      <w:proofErr w:type="spell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 Дрожжановского</w:t>
      </w:r>
      <w:r w:rsidRPr="00AA4D28">
        <w:rPr>
          <w:rFonts w:ascii="Times New Roman" w:eastAsia="Times New Roman" w:hAnsi="Times New Roman" w:cs="Times New Roman"/>
          <w:bCs/>
          <w:spacing w:val="-6"/>
          <w:sz w:val="28"/>
          <w:szCs w:val="28"/>
          <w:lang w:eastAsia="ru-RU"/>
        </w:rPr>
        <w:t xml:space="preserve"> муниципального района Республики Татарстан</w:t>
      </w:r>
    </w:p>
    <w:p w:rsidR="00AA4D28" w:rsidRPr="00AA4D28" w:rsidRDefault="00AA4D28" w:rsidP="00AA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tabs>
          <w:tab w:val="left" w:pos="2031"/>
        </w:tabs>
        <w:spacing w:after="0" w:line="271" w:lineRule="auto"/>
        <w:ind w:right="98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AA4D28" w:rsidRPr="00AA4D28" w:rsidRDefault="00AA4D28" w:rsidP="00AA4D28">
      <w:pPr>
        <w:spacing w:after="0" w:line="240" w:lineRule="auto"/>
        <w:ind w:right="566" w:firstLine="567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В </w:t>
      </w:r>
      <w:r w:rsidRPr="00AA4D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соответствии Федерального закона от 06.10.2003 № 131-ФЗ «Об общих принципах организации местного самоуправления в Российской Федерации», Закона Республики Татарстан от 28.07.2004 № 45-</w:t>
      </w:r>
      <w:proofErr w:type="gramStart"/>
      <w:r w:rsidRPr="00AA4D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>ЗРТ  «</w:t>
      </w:r>
      <w:proofErr w:type="gramEnd"/>
      <w:r w:rsidRPr="00AA4D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О местном самоуправлении в Республике Татарстан» и Устава </w:t>
      </w:r>
      <w:proofErr w:type="spell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AA4D28">
        <w:rPr>
          <w:rFonts w:ascii="Times New Roman" w:eastAsiaTheme="minorEastAsia" w:hAnsi="Times New Roman" w:cs="Times New Roman"/>
          <w:color w:val="000000" w:themeColor="text1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Татарстан, </w:t>
      </w: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Совет </w:t>
      </w:r>
      <w:proofErr w:type="spell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РЕШИЛ</w:t>
      </w:r>
      <w:r w:rsidRPr="00AA4D28">
        <w:rPr>
          <w:rFonts w:ascii="Times New Roman" w:eastAsiaTheme="minorEastAsia" w:hAnsi="Times New Roman" w:cs="Times New Roman"/>
          <w:b/>
          <w:sz w:val="28"/>
          <w:szCs w:val="28"/>
          <w:lang w:eastAsia="ru-RU"/>
        </w:rPr>
        <w:t>:</w:t>
      </w:r>
    </w:p>
    <w:p w:rsidR="00AA4D28" w:rsidRPr="00AA4D28" w:rsidRDefault="00AA4D28" w:rsidP="00AA4D28">
      <w:pPr>
        <w:numPr>
          <w:ilvl w:val="0"/>
          <w:numId w:val="13"/>
        </w:numPr>
        <w:tabs>
          <w:tab w:val="left" w:pos="851"/>
          <w:tab w:val="left" w:pos="993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Утвердить Положение о статусе депутата Совета </w:t>
      </w:r>
      <w:proofErr w:type="spell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(прилагается).</w:t>
      </w:r>
    </w:p>
    <w:p w:rsidR="00AA4D28" w:rsidRPr="00AA4D28" w:rsidRDefault="00AA4D28" w:rsidP="00AA4D28">
      <w:pPr>
        <w:numPr>
          <w:ilvl w:val="0"/>
          <w:numId w:val="13"/>
        </w:numPr>
        <w:tabs>
          <w:tab w:val="left" w:pos="851"/>
          <w:tab w:val="left" w:pos="993"/>
        </w:tabs>
        <w:spacing w:after="0" w:line="276" w:lineRule="auto"/>
        <w:contextualSpacing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Настоящее решение вступает в силу с момента его официального опубликования на официальном портале правовой информации Республики Татарстан и на официальном сайте </w:t>
      </w:r>
      <w:proofErr w:type="spell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района.</w:t>
      </w:r>
    </w:p>
    <w:p w:rsidR="00AA4D28" w:rsidRDefault="00AA4D28" w:rsidP="00AA4D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</w:t>
      </w:r>
      <w:proofErr w:type="spell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</w:p>
    <w:p w:rsidR="00AA4D28" w:rsidRPr="00AA4D28" w:rsidRDefault="00AA4D28" w:rsidP="00AA4D2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сельского </w:t>
      </w:r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поселения  Дрожжановского</w:t>
      </w:r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A4D28" w:rsidRPr="00AA4D28" w:rsidRDefault="00AA4D28" w:rsidP="00AA4D2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района                                            </w:t>
      </w:r>
      <w:proofErr w:type="spell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О.Б.Албутов</w:t>
      </w:r>
      <w:proofErr w:type="spellEnd"/>
    </w:p>
    <w:p w:rsidR="00AA4D28" w:rsidRPr="00AA4D28" w:rsidRDefault="00AA4D28" w:rsidP="00AA4D28">
      <w:pPr>
        <w:widowControl w:val="0"/>
        <w:autoSpaceDE w:val="0"/>
        <w:autoSpaceDN w:val="0"/>
        <w:adjustRightInd w:val="0"/>
        <w:spacing w:after="0" w:line="240" w:lineRule="auto"/>
        <w:ind w:left="6379"/>
        <w:jc w:val="both"/>
        <w:outlineLvl w:val="0"/>
        <w:rPr>
          <w:rFonts w:ascii="Times New Roman" w:eastAsiaTheme="minorEastAsia" w:hAnsi="Times New Roman" w:cs="Times New Roman"/>
          <w:bCs/>
          <w:color w:val="26282F"/>
          <w:sz w:val="28"/>
          <w:szCs w:val="28"/>
          <w:lang w:eastAsia="ru-RU"/>
        </w:rPr>
      </w:pPr>
    </w:p>
    <w:p w:rsidR="00774507" w:rsidRDefault="00774507" w:rsidP="000265B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774507" w:rsidRDefault="00774507" w:rsidP="000265BA">
      <w:pPr>
        <w:spacing w:after="0" w:line="276" w:lineRule="auto"/>
        <w:rPr>
          <w:rFonts w:ascii="Arial" w:hAnsi="Arial" w:cs="Arial"/>
          <w:sz w:val="24"/>
          <w:szCs w:val="24"/>
        </w:rPr>
      </w:pPr>
    </w:p>
    <w:p w:rsidR="00AA4D28" w:rsidRDefault="00FF24DB" w:rsidP="00FF24DB">
      <w:pPr>
        <w:tabs>
          <w:tab w:val="left" w:pos="6690"/>
        </w:tabs>
        <w:spacing w:after="0" w:line="276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:rsidR="00AA4D28" w:rsidRDefault="00AA4D28" w:rsidP="00FF24DB">
      <w:pPr>
        <w:tabs>
          <w:tab w:val="left" w:pos="669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AA4D28" w:rsidRDefault="00AA4D28" w:rsidP="00FF24DB">
      <w:pPr>
        <w:tabs>
          <w:tab w:val="left" w:pos="669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AA4D28" w:rsidRDefault="00AA4D28" w:rsidP="00FF24DB">
      <w:pPr>
        <w:tabs>
          <w:tab w:val="left" w:pos="669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AA4D28" w:rsidRDefault="00AA4D28" w:rsidP="00FF24DB">
      <w:pPr>
        <w:tabs>
          <w:tab w:val="left" w:pos="669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AA4D28" w:rsidRDefault="00AA4D28" w:rsidP="00FF24DB">
      <w:pPr>
        <w:tabs>
          <w:tab w:val="left" w:pos="669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AA4D28" w:rsidRDefault="00AA4D28" w:rsidP="00FF24DB">
      <w:pPr>
        <w:tabs>
          <w:tab w:val="left" w:pos="669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AA4D28" w:rsidRDefault="00AA4D28" w:rsidP="00FF24DB">
      <w:pPr>
        <w:tabs>
          <w:tab w:val="left" w:pos="669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p w:rsidR="00AA4D28" w:rsidRPr="00AA4D28" w:rsidRDefault="00AA4D28" w:rsidP="00AA4D28">
      <w:pPr>
        <w:spacing w:after="0" w:line="240" w:lineRule="auto"/>
        <w:ind w:left="49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Приложение</w:t>
      </w:r>
    </w:p>
    <w:p w:rsidR="00AA4D28" w:rsidRPr="00AA4D28" w:rsidRDefault="00AA4D28" w:rsidP="00AA4D28">
      <w:pPr>
        <w:spacing w:after="0" w:line="4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6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решению </w:t>
      </w:r>
      <w:r w:rsidRPr="00AA4D28">
        <w:rPr>
          <w:rFonts w:ascii="Times New Roman" w:eastAsia="Times New Roman" w:hAnsi="Times New Roman" w:cs="Times New Roman"/>
          <w:szCs w:val="24"/>
          <w:lang w:eastAsia="ru-RU"/>
        </w:rPr>
        <w:t xml:space="preserve">Совета </w:t>
      </w:r>
      <w:proofErr w:type="spellStart"/>
      <w:r w:rsidRPr="00AA4D28">
        <w:rPr>
          <w:rFonts w:ascii="Times New Roman" w:eastAsia="Times New Roman" w:hAnsi="Times New Roman" w:cs="Times New Roman"/>
          <w:sz w:val="24"/>
          <w:szCs w:val="28"/>
          <w:lang w:eastAsia="ru-RU"/>
        </w:rPr>
        <w:t>Нижнечекурского</w:t>
      </w:r>
      <w:proofErr w:type="spellEnd"/>
    </w:p>
    <w:p w:rsidR="00AA4D28" w:rsidRPr="00AA4D28" w:rsidRDefault="00AA4D28" w:rsidP="00AA4D28">
      <w:pPr>
        <w:spacing w:after="0" w:line="240" w:lineRule="auto"/>
        <w:ind w:left="56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сельского поселения</w:t>
      </w:r>
    </w:p>
    <w:p w:rsidR="00AA4D28" w:rsidRPr="00AA4D28" w:rsidRDefault="00AA4D28" w:rsidP="00AA4D28">
      <w:pPr>
        <w:spacing w:after="0" w:line="4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6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4"/>
          <w:szCs w:val="24"/>
          <w:lang w:eastAsia="ru-RU"/>
        </w:rPr>
        <w:t>Дрожжановского муниципального района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</w:t>
      </w:r>
      <w:r w:rsidRPr="00AA4D28">
        <w:rPr>
          <w:rFonts w:ascii="Times New Roman" w:eastAsia="Times New Roman" w:hAnsi="Times New Roman" w:cs="Times New Roman"/>
          <w:sz w:val="24"/>
          <w:szCs w:val="24"/>
          <w:lang w:eastAsia="ru-RU"/>
        </w:rPr>
        <w:t>05.11.2019</w:t>
      </w:r>
      <w:r w:rsidRPr="00AA4D28">
        <w:rPr>
          <w:rFonts w:ascii="Times New Roman" w:eastAsia="Times New Roman" w:hAnsi="Times New Roman" w:cs="Times New Roman"/>
          <w:sz w:val="24"/>
          <w:szCs w:val="24"/>
          <w:lang w:val="tt-RU" w:eastAsia="ru-RU"/>
        </w:rPr>
        <w:t xml:space="preserve"> г. </w:t>
      </w:r>
      <w:r w:rsidRPr="00AA4D28">
        <w:rPr>
          <w:rFonts w:ascii="Times New Roman" w:eastAsia="Times New Roman" w:hAnsi="Times New Roman" w:cs="Times New Roman"/>
          <w:sz w:val="24"/>
          <w:szCs w:val="24"/>
          <w:lang w:eastAsia="ru-RU"/>
        </w:rPr>
        <w:t>№ 53/1</w:t>
      </w:r>
    </w:p>
    <w:p w:rsidR="00AA4D28" w:rsidRPr="00AA4D28" w:rsidRDefault="00AA4D28" w:rsidP="00AA4D28">
      <w:pPr>
        <w:spacing w:after="0" w:line="4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2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46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46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Положение</w:t>
      </w:r>
    </w:p>
    <w:p w:rsidR="00AA4D28" w:rsidRPr="00AA4D28" w:rsidRDefault="00AA4D28" w:rsidP="00AA4D2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14"/>
        </w:numPr>
        <w:spacing w:after="0" w:line="271" w:lineRule="auto"/>
        <w:ind w:right="98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статусе депутата Совета </w:t>
      </w:r>
      <w:proofErr w:type="spell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</w:t>
      </w:r>
    </w:p>
    <w:p w:rsidR="00AA4D28" w:rsidRPr="00AA4D28" w:rsidRDefault="00AA4D28" w:rsidP="00AA4D28">
      <w:pPr>
        <w:spacing w:after="0" w:line="200" w:lineRule="exact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2" w:lineRule="auto"/>
        <w:ind w:firstLine="98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Настоящее Положение определяет статус, права и обязанности депутата Совета </w:t>
      </w:r>
      <w:proofErr w:type="spell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Нижнечекурского</w:t>
      </w:r>
      <w:proofErr w:type="spell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сельского поселения Дрожжановского муниципального района Республики Татарстан (далее - депутат), а также правовые и социальные гарантии, ограничения и ответственность в связи с осуществлением принадлежащих ему полномочий.</w:t>
      </w:r>
    </w:p>
    <w:p w:rsidR="00AA4D28" w:rsidRPr="00AA4D28" w:rsidRDefault="00AA4D28" w:rsidP="00AA4D28">
      <w:pPr>
        <w:spacing w:after="0" w:line="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не вправе использовать свой статус для деятельности, не связанной с осуществлением депутатских полномочий.</w:t>
      </w:r>
    </w:p>
    <w:p w:rsidR="00AA4D28" w:rsidRPr="00AA4D28" w:rsidRDefault="00AA4D28" w:rsidP="00AA4D28">
      <w:pPr>
        <w:spacing w:after="0" w:line="3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23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1. Правовая основа статуса депутата Совета</w:t>
      </w:r>
    </w:p>
    <w:p w:rsidR="00AA4D28" w:rsidRPr="00AA4D28" w:rsidRDefault="00AA4D28" w:rsidP="00AA4D28">
      <w:pPr>
        <w:spacing w:after="0" w:line="3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15"/>
        </w:numPr>
        <w:tabs>
          <w:tab w:val="left" w:pos="1051"/>
        </w:tabs>
        <w:spacing w:after="0" w:line="241" w:lineRule="auto"/>
        <w:ind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Статус депутата Совета Поселения устанавливается в соответствии с Конституцией Российской Федерации, федеральными законами, Конституцией Республики Татарстан, уставом муниципального образования (далее - Устав Поселения), настоящим Положением.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15"/>
        </w:numPr>
        <w:tabs>
          <w:tab w:val="left" w:pos="1080"/>
        </w:tabs>
        <w:spacing w:after="0" w:line="241" w:lineRule="auto"/>
        <w:ind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Депутатом является гражданин Российской Федерации, избранный в Совет Поселения на муниципальных выборах </w:t>
      </w:r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одномандатному избирательному округу</w:t>
      </w:r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уполномоченный осуществлять в Совете представительные и иные полномочия, предусмотренные законодательством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3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Российской Федерации, Республики Татарстан и муниципальными нормативными правовыми актами.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15"/>
        </w:numPr>
        <w:tabs>
          <w:tab w:val="left" w:pos="991"/>
        </w:tabs>
        <w:spacing w:after="0" w:line="241" w:lineRule="auto"/>
        <w:ind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своей деятельности депутат руководствуется Конституцией Российской Федерации, федеральными законами, Конституцией Республики Татарстан, Уставом Поселения и муниципальными нормативными правовыми актами, а также интересами избирателей.</w:t>
      </w:r>
    </w:p>
    <w:p w:rsidR="00AA4D28" w:rsidRPr="00AA4D28" w:rsidRDefault="00AA4D28" w:rsidP="00AA4D28">
      <w:pPr>
        <w:spacing w:after="0" w:line="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4.Полномочия депутата не подлежат передаче другому лицу.</w:t>
      </w:r>
    </w:p>
    <w:p w:rsidR="00AA4D28" w:rsidRPr="00AA4D28" w:rsidRDefault="00AA4D28" w:rsidP="00AA4D28">
      <w:pPr>
        <w:spacing w:after="0" w:line="3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194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2. Ограничения, связанные со статусом депутата</w:t>
      </w:r>
    </w:p>
    <w:p w:rsidR="00AA4D28" w:rsidRPr="00AA4D28" w:rsidRDefault="00AA4D28" w:rsidP="00AA4D28">
      <w:pPr>
        <w:spacing w:after="0" w:line="3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firstLine="119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Ограничения, связанные со статусом депутата, устанавливаются </w:t>
      </w:r>
      <w:proofErr w:type="spellStart"/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феде-ральными</w:t>
      </w:r>
      <w:proofErr w:type="spellEnd"/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законами.</w:t>
      </w:r>
    </w:p>
    <w:p w:rsidR="00AA4D28" w:rsidRPr="00AA4D28" w:rsidRDefault="00AA4D28" w:rsidP="00AA4D28">
      <w:pPr>
        <w:spacing w:after="0" w:line="3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3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31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Статья 3. Срок полномочий депутата</w:t>
      </w:r>
    </w:p>
    <w:p w:rsidR="00AA4D28" w:rsidRPr="00AA4D28" w:rsidRDefault="00AA4D28" w:rsidP="00AA4D28">
      <w:pPr>
        <w:spacing w:after="0" w:line="17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tabs>
          <w:tab w:val="left" w:pos="338"/>
        </w:tabs>
        <w:spacing w:after="0" w:line="237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1. Срок полномочий депутата устанавливается Уставом Поселения </w:t>
      </w:r>
      <w:r w:rsidRPr="00AA4D2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пять лет.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16"/>
        </w:numPr>
        <w:tabs>
          <w:tab w:val="left" w:pos="1030"/>
        </w:tabs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Полномочия депутата начинаются со дня его избрания и прекращаются со дня начала работы Совета Поселения нового созыва, за исключением случаев, предусмотренных в статье 4 настоящего Положения.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16"/>
        </w:numPr>
        <w:tabs>
          <w:tab w:val="left" w:pos="1049"/>
        </w:tabs>
        <w:spacing w:after="0" w:line="241" w:lineRule="auto"/>
        <w:ind w:left="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Совета Поселения работает на непостоянной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Уставом Поселения.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16"/>
        </w:numPr>
        <w:tabs>
          <w:tab w:val="left" w:pos="1334"/>
        </w:tabs>
        <w:spacing w:after="0" w:line="241" w:lineRule="auto"/>
        <w:ind w:left="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Депутату Совета Поселения обеспечиваются условия для беспрепятственного осуществления своих полномочий в соответствии с законодательством Российской Федерации и Республики Татарстан, Уставом Поселения, настоящим Положением.</w:t>
      </w:r>
    </w:p>
    <w:p w:rsidR="00AA4D28" w:rsidRPr="00AA4D28" w:rsidRDefault="00AA4D28" w:rsidP="00AA4D28">
      <w:pPr>
        <w:spacing w:after="0" w:line="240" w:lineRule="auto"/>
        <w:ind w:left="204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204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4. Досрочное прекращение полномочий депутата</w:t>
      </w:r>
    </w:p>
    <w:p w:rsidR="00AA4D28" w:rsidRPr="00AA4D28" w:rsidRDefault="00AA4D28" w:rsidP="00AA4D28">
      <w:pPr>
        <w:spacing w:after="0" w:line="3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firstLine="709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1. Полномочия депутата Совета Поселения прекращаются досрочно в случае: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1) смерти;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2) отставки по собственному желанию;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3) признания судом недееспособным или ограниченно дееспособным;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4) признания судом безвестно отсутствующим или объявления        умершим;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5) вступления в отношении его в законную силу обвинительного      приговора суда;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6) выезда за пределы Российской Федерации на постоянное место     жительства;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7) прекращения гражданства Российской Федерации, прекращения гражданства иностранного государства - участника международного           договора Российской Федерации, в соответствии с которым иностранный гражданин имеет право быть избранным в органы местного самоуправления;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8) отзыва избирателями;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9) досрочного прекращения полномочий Совета Поселения;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10) призыва на военную службу или направление на заменяющую ее альтернативную гражданскую службу;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11) в иных случаях, установленных Федеральным законом "Об общих принципах организации местного самоуправления в Российской Федерации" и иными федеральными законами.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2. Решение о прекращении полномочий депутата Совета Поселения в случаях, указанных в подпунктах 1-7, 10 и 11 пункта 1 настоящей статьи, принимается Советом Поселения, в котором определяется день прекращения полномочий депутата Совета Поселения.</w:t>
      </w:r>
    </w:p>
    <w:p w:rsidR="00AA4D28" w:rsidRPr="00AA4D28" w:rsidRDefault="00AA4D28" w:rsidP="00AA4D28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Решение Совета Поселения о досрочном прекращении полномочий депутата Совета Поселения принимается не позднее чем через 30 дней со дня появления основания для досрочного прекращения полномочий, а если это основание </w:t>
      </w: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появилось в период между сессиями представительного органа Поселения, - не позднее чем через три месяца со дня появления такого основания.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3. Полномочия депутата Совета Поселения в случае, предусмотренном в подпунктах 8 пункта 1 настоящей статьи, прекращаются со дня                официального опубликования результатов голосования по отзыву депутата Совета Поселения.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4. Полномочия депутата Совета Поселения в случае, предусмотренном в подпункте 9 пункта 1 настоящей статьи, прекращаются со дня досрочного прекращения полномочий Совета Поселения.</w:t>
      </w:r>
    </w:p>
    <w:p w:rsidR="00AA4D28" w:rsidRPr="00AA4D28" w:rsidRDefault="00AA4D28" w:rsidP="00AA4D28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5. В случае досрочного прекращения полномочий депутата Совета    Поселения, дополнительные выборы депутата назначаются в соответствии с федеральным законом, Избирательным кодексом Республики Татарстан.</w:t>
      </w:r>
    </w:p>
    <w:p w:rsidR="00AA4D28" w:rsidRPr="00AA4D28" w:rsidRDefault="00AA4D28" w:rsidP="00AA4D28">
      <w:pPr>
        <w:spacing w:after="0" w:line="3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right="-699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5. Удостоверение и нагрудный знак депутата</w:t>
      </w:r>
    </w:p>
    <w:p w:rsidR="00AA4D28" w:rsidRPr="00AA4D28" w:rsidRDefault="00AA4D28" w:rsidP="00AA4D28">
      <w:pPr>
        <w:spacing w:after="0" w:line="3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firstLine="862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имеет удостоверение, являющееся документом, подтверждающим его личность и полномочия, а также нагрудный знак, которыми он пользуется в течение срока своих полномочий.</w:t>
      </w:r>
    </w:p>
    <w:p w:rsidR="00AA4D28" w:rsidRPr="00AA4D28" w:rsidRDefault="00AA4D28" w:rsidP="00AA4D28">
      <w:pPr>
        <w:spacing w:after="0" w:line="3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18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6. Условия осуществления депутатской деятельности</w:t>
      </w:r>
    </w:p>
    <w:p w:rsidR="00AA4D28" w:rsidRPr="00AA4D28" w:rsidRDefault="00AA4D28" w:rsidP="00AA4D28">
      <w:pPr>
        <w:spacing w:after="0" w:line="3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1" w:lineRule="auto"/>
        <w:ind w:firstLine="95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осуществляет свою деятельность на неосвобожденной (непостоянной) основе, совмещая депутатскую деятельность с выполнением трудовых и служебных обязанностей по месту основной работы, за исключением случаев, установленных Уставом Поселения.</w:t>
      </w:r>
    </w:p>
    <w:p w:rsidR="00AA4D28" w:rsidRPr="00AA4D28" w:rsidRDefault="00AA4D28" w:rsidP="00AA4D28">
      <w:pPr>
        <w:spacing w:after="0" w:line="3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29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7. Формы деятельности депутата</w:t>
      </w:r>
    </w:p>
    <w:p w:rsidR="00AA4D28" w:rsidRPr="00AA4D28" w:rsidRDefault="00AA4D28" w:rsidP="00AA4D28">
      <w:pPr>
        <w:spacing w:after="0" w:line="3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17"/>
        </w:numPr>
        <w:tabs>
          <w:tab w:val="left" w:pos="1432"/>
        </w:tabs>
        <w:spacing w:after="0" w:line="252" w:lineRule="auto"/>
        <w:ind w:left="700" w:right="3480" w:firstLine="4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D28">
        <w:rPr>
          <w:rFonts w:ascii="Times New Roman" w:eastAsia="Times New Roman" w:hAnsi="Times New Roman" w:cs="Times New Roman"/>
          <w:sz w:val="27"/>
          <w:szCs w:val="27"/>
          <w:lang w:eastAsia="ru-RU"/>
        </w:rPr>
        <w:t>Формами деятельности депутата являются: -участие в заседаниях Совета Поселения;</w:t>
      </w:r>
    </w:p>
    <w:p w:rsidR="00AA4D28" w:rsidRPr="00AA4D28" w:rsidRDefault="00AA4D28" w:rsidP="00AA4D28">
      <w:pPr>
        <w:spacing w:after="0" w:line="240" w:lineRule="auto"/>
        <w:ind w:left="70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работе комиссий Совета Поселения;</w:t>
      </w:r>
    </w:p>
    <w:p w:rsidR="00AA4D28" w:rsidRPr="00AA4D28" w:rsidRDefault="00AA4D28" w:rsidP="00AA4D28">
      <w:pPr>
        <w:spacing w:after="0" w:line="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1" w:lineRule="auto"/>
        <w:ind w:left="5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-обращение к должностным лицам органов государственной власти, органов местного самоуправления, руководителям организаций независимо от их организационно-правовой формы, общественным объединениям по вопросам, отнесенным к предметам ведения Поселений;</w:t>
      </w:r>
    </w:p>
    <w:p w:rsidR="00AA4D28" w:rsidRPr="00AA4D28" w:rsidRDefault="00AA4D28" w:rsidP="00AA4D28">
      <w:pPr>
        <w:spacing w:after="0" w:line="8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70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-внесение депутатского запроса;</w:t>
      </w:r>
    </w:p>
    <w:p w:rsidR="00AA4D28" w:rsidRPr="00AA4D28" w:rsidRDefault="00AA4D28" w:rsidP="00AA4D2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left="5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разработке проектов правовых актов Поселения, принимаемых Советом Поселения;</w:t>
      </w:r>
    </w:p>
    <w:p w:rsidR="00AA4D28" w:rsidRPr="00AA4D28" w:rsidRDefault="00AA4D28" w:rsidP="00AA4D2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разработке проектов законов Республики Татарстан, вносимых Советом Поселения в порядке законодательной инициативы в Государственный Совет Республики Татарстан;</w:t>
      </w:r>
    </w:p>
    <w:p w:rsidR="00AA4D28" w:rsidRPr="00AA4D28" w:rsidRDefault="00AA4D28" w:rsidP="00AA4D2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-встречи с избирателями Поселения, работа с их обращениями, информирование их о своей деятельности и деятельности органов местного </w:t>
      </w:r>
      <w:proofErr w:type="spellStart"/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са-моуправления</w:t>
      </w:r>
      <w:proofErr w:type="spellEnd"/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AA4D28" w:rsidRPr="00AA4D28" w:rsidRDefault="00AA4D28" w:rsidP="00AA4D28">
      <w:pPr>
        <w:spacing w:after="0" w:line="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-участие в организации и проведении местных референдумов, публичных слушаний (общественных обсуждений), собраний, конференций и опросов граждан;</w:t>
      </w:r>
    </w:p>
    <w:p w:rsidR="00AA4D28" w:rsidRPr="00AA4D28" w:rsidRDefault="00AA4D28" w:rsidP="00AA4D2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right="-4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-участие в организации территориального общественного самоуправления.</w:t>
      </w:r>
    </w:p>
    <w:p w:rsidR="00AA4D28" w:rsidRPr="00AA4D28" w:rsidRDefault="00AA4D28" w:rsidP="00AA4D2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18"/>
        </w:numPr>
        <w:tabs>
          <w:tab w:val="left" w:pos="1445"/>
        </w:tabs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может осуществлять свою деятельность и в других формах, предусмотренных федеральными законами, законами Республики Татарстан, Уставом Поселения.</w:t>
      </w:r>
    </w:p>
    <w:p w:rsidR="00AA4D28" w:rsidRPr="00AA4D28" w:rsidRDefault="00AA4D28" w:rsidP="00AA4D2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right="-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8. Взаимоотношения депутата с избирателями</w:t>
      </w:r>
    </w:p>
    <w:p w:rsidR="00AA4D28" w:rsidRPr="00AA4D28" w:rsidRDefault="00AA4D28" w:rsidP="00AA4D28">
      <w:pPr>
        <w:spacing w:after="0" w:line="2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19"/>
        </w:numPr>
        <w:tabs>
          <w:tab w:val="left" w:pos="443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поддерживает связь с избирателями, а также с коллективами предприятий, организациями, государственными и иными органами, расположенными на территории его избирательного округа.</w:t>
      </w:r>
    </w:p>
    <w:p w:rsidR="00AA4D28" w:rsidRPr="00AA4D28" w:rsidRDefault="00AA4D28" w:rsidP="00AA4D28">
      <w:pPr>
        <w:spacing w:after="0" w:line="20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19"/>
        </w:numPr>
        <w:tabs>
          <w:tab w:val="left" w:pos="265"/>
        </w:tabs>
        <w:spacing w:after="0" w:line="240" w:lineRule="auto"/>
        <w:ind w:left="26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ответствен перед избирателями и им подотчетен.</w:t>
      </w:r>
    </w:p>
    <w:p w:rsidR="00AA4D28" w:rsidRPr="00AA4D28" w:rsidRDefault="00AA4D28" w:rsidP="00AA4D28">
      <w:pPr>
        <w:spacing w:after="0" w:line="2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19"/>
        </w:numPr>
        <w:tabs>
          <w:tab w:val="left" w:pos="302"/>
        </w:tabs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отчитывается перед избирателями о своей работе не реже одного раза в год, периодически информирует их о работе Совета Поселения, а также не реже одного раза в месяц проводит прием избирателей.</w:t>
      </w:r>
    </w:p>
    <w:p w:rsidR="00AA4D28" w:rsidRPr="00AA4D28" w:rsidRDefault="00AA4D28" w:rsidP="00AA4D28">
      <w:pPr>
        <w:spacing w:after="0" w:line="2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19"/>
        </w:numPr>
        <w:tabs>
          <w:tab w:val="left" w:pos="470"/>
        </w:tabs>
        <w:spacing w:after="0" w:line="243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принимает меры по обеспечению прав, свобод и законных интересов избирателей: рассматривает поступившие от них предложения, заявления и жалобы, способствует в пределах своих полномочий правильному решению содержащихся в них вопросов; ведет прием граждан; изучает общественное мнение и при необходимости вносит предложения в соответствующие органы государственной власти, органы местного самоуправления и общественные объединения.</w:t>
      </w:r>
    </w:p>
    <w:p w:rsidR="00AA4D28" w:rsidRPr="00AA4D28" w:rsidRDefault="00AA4D28" w:rsidP="00AA4D28">
      <w:pPr>
        <w:spacing w:after="0" w:line="2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19"/>
        </w:numPr>
        <w:tabs>
          <w:tab w:val="left" w:pos="292"/>
        </w:tabs>
        <w:spacing w:after="0" w:line="241" w:lineRule="auto"/>
        <w:ind w:left="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Встречи депутата Совета Поселения с избирателями проводятся в помещениях, специально отведенных местах, а также на </w:t>
      </w:r>
      <w:proofErr w:type="spell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внутридворовых</w:t>
      </w:r>
      <w:proofErr w:type="spell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территориях при условии, что их проведение не повлечет за собой нарушение функционирования объектов жизнеобеспечения, транспортной или социальной инфраструктуры,</w:t>
      </w:r>
    </w:p>
    <w:p w:rsidR="00AA4D28" w:rsidRPr="00AA4D28" w:rsidRDefault="00AA4D28" w:rsidP="00AA4D2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A4D28" w:rsidRPr="00AA4D28">
          <w:pgSz w:w="11900" w:h="16838"/>
          <w:pgMar w:top="1276" w:right="846" w:bottom="414" w:left="1135" w:header="0" w:footer="0" w:gutter="0"/>
          <w:cols w:space="720" w:equalWidth="0">
            <w:col w:w="9925"/>
          </w:cols>
        </w:sectPr>
      </w:pPr>
    </w:p>
    <w:p w:rsidR="00AA4D28" w:rsidRPr="00AA4D28" w:rsidRDefault="00AA4D28" w:rsidP="00AA4D28">
      <w:pPr>
        <w:spacing w:after="0" w:line="243" w:lineRule="auto"/>
        <w:ind w:left="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связи, создание помех движению пешеходов и (или) транспортных средств либо доступу граждан к жилым помещениям или объектам </w:t>
      </w:r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транспортной</w:t>
      </w:r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или социальной инфраструктуры. Уведомление органов исполнительной власти Республики Татарстан или органов местного самоуправления о таких встречах не требуется. При этом депутат Совета Поселения вправе предварительно проинформировать указанные органы о дате и времени их проведения.</w:t>
      </w:r>
    </w:p>
    <w:p w:rsidR="00AA4D28" w:rsidRPr="00AA4D28" w:rsidRDefault="00AA4D28" w:rsidP="00AA4D28">
      <w:pPr>
        <w:spacing w:after="0" w:line="21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20"/>
        </w:numPr>
        <w:tabs>
          <w:tab w:val="left" w:pos="376"/>
        </w:tabs>
        <w:spacing w:after="0" w:line="240" w:lineRule="auto"/>
        <w:ind w:left="5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Встречи депутата Совета Поселения с избирателями в форме публичного мероприятия проводятся в соответствии с законодательством Российской Федерации о собраниях, митингах, демонстрациях, шествиях и пикетированиях.</w:t>
      </w:r>
    </w:p>
    <w:p w:rsidR="00AA4D28" w:rsidRPr="00AA4D28" w:rsidRDefault="00AA4D28" w:rsidP="00AA4D28">
      <w:pPr>
        <w:spacing w:after="0" w:line="14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20"/>
        </w:numPr>
        <w:tabs>
          <w:tab w:val="left" w:pos="1157"/>
        </w:tabs>
        <w:spacing w:after="0" w:line="243" w:lineRule="auto"/>
        <w:ind w:left="145" w:right="5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Воспрепятствование организации или проведению встреч депутата Совета Поселения с избирателями в форме публичного мероприятия, определяемого законодательством Российской Федерации о собраниях, митингах, демонстрациях, шествиях и пикетированиях, влечет за собой административную ответственность в соответствии с законодательством Российской Федерации.</w:t>
      </w:r>
    </w:p>
    <w:p w:rsidR="00AA4D28" w:rsidRPr="00AA4D28" w:rsidRDefault="00AA4D28" w:rsidP="00AA4D2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5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128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9. Ответственность депутата перед избирателями</w:t>
      </w:r>
    </w:p>
    <w:p w:rsidR="00AA4D28" w:rsidRPr="00AA4D28" w:rsidRDefault="00AA4D28" w:rsidP="00AA4D28">
      <w:pPr>
        <w:spacing w:after="0" w:line="3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1"/>
          <w:numId w:val="21"/>
        </w:numPr>
        <w:tabs>
          <w:tab w:val="left" w:pos="1065"/>
        </w:tabs>
        <w:spacing w:after="0" w:line="237" w:lineRule="auto"/>
        <w:ind w:left="5" w:firstLine="70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 депутата перед избирателями наступает в результате утраты доверия избравших его избирателей.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21"/>
        </w:numPr>
        <w:tabs>
          <w:tab w:val="left" w:pos="1190"/>
        </w:tabs>
        <w:spacing w:after="0" w:line="240" w:lineRule="auto"/>
        <w:ind w:left="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Утративший доверие избирателей депутат может быть отозван избирателями по основаниям и в порядке, установленном действующим законодательством, Уставом Поселения.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21"/>
        </w:numPr>
        <w:tabs>
          <w:tab w:val="left" w:pos="1301"/>
        </w:tabs>
        <w:spacing w:after="0" w:line="243" w:lineRule="auto"/>
        <w:ind w:left="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Основаниями отзыва депутата Совета Поселения являются подтвержденные в судебном порядке конкретные противоправные решения или действия (бездействие) депутата, ставящее под сомнение доверие к нему избирателей и выразившиеся в неисполнении депутатских обязанностей совершении действий, несовместимых со статусом депутата и иных нарушений Конституции Российской Федерации, Конституции Республики Татарстан, законов и иных нормативных правовых актов Российской Федерации и Республики Татарстан, Устава Поселения и иных муниципальных нормативных правовых актов.</w:t>
      </w:r>
    </w:p>
    <w:p w:rsidR="00AA4D28" w:rsidRPr="00AA4D28" w:rsidRDefault="00AA4D28" w:rsidP="00AA4D28">
      <w:pPr>
        <w:spacing w:after="0" w:line="2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21"/>
        </w:numPr>
        <w:tabs>
          <w:tab w:val="left" w:pos="1111"/>
        </w:tabs>
        <w:spacing w:after="0" w:line="242" w:lineRule="auto"/>
        <w:ind w:left="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Голосование по отзыву депутата Совета Поселения проводится по инициативе населения и проводится в порядке, установленном законом для проведения местного референдума, с учетом особенностей, предусмотренных Федеральным законом от 06.10.2003 № 131-ФЗ «Об общих принципах организации местного самоуправления в Российской Федерации».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21"/>
        </w:numPr>
        <w:tabs>
          <w:tab w:val="left" w:pos="1042"/>
        </w:tabs>
        <w:spacing w:after="0" w:line="237" w:lineRule="auto"/>
        <w:ind w:left="5"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Совета Поселения при проведении голосования по его отзыву обладает правом вести агитацию на равных основаниях с инициативной группой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21"/>
        </w:numPr>
        <w:tabs>
          <w:tab w:val="left" w:pos="245"/>
        </w:tabs>
        <w:spacing w:after="0" w:line="237" w:lineRule="auto"/>
        <w:ind w:left="5" w:hanging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дачи объяснений избирателям по поводу обстоятельств, выдвигаемых в качестве основания для его отзыва.</w:t>
      </w:r>
    </w:p>
    <w:p w:rsidR="00AA4D28" w:rsidRPr="00AA4D28" w:rsidRDefault="00AA4D28" w:rsidP="00AA4D2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A4D28" w:rsidRPr="00AA4D28">
          <w:pgSz w:w="11900" w:h="16838"/>
          <w:pgMar w:top="1290" w:right="846" w:bottom="1040" w:left="1135" w:header="0" w:footer="0" w:gutter="0"/>
          <w:cols w:space="720" w:equalWidth="0">
            <w:col w:w="9925"/>
          </w:cols>
        </w:sectPr>
      </w:pPr>
    </w:p>
    <w:p w:rsidR="00AA4D28" w:rsidRPr="00AA4D28" w:rsidRDefault="00AA4D28" w:rsidP="00AA4D28">
      <w:pPr>
        <w:numPr>
          <w:ilvl w:val="0"/>
          <w:numId w:val="22"/>
        </w:numPr>
        <w:tabs>
          <w:tab w:val="left" w:pos="1130"/>
        </w:tabs>
        <w:spacing w:after="0" w:line="240" w:lineRule="auto"/>
        <w:ind w:firstLine="704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Депутат Совета Поселения, считается отозванным, если за отзыв проголосовало не менее половины избирателей, зарегистрированных в соответствующем избирательном округе.</w:t>
      </w:r>
    </w:p>
    <w:p w:rsidR="00AA4D28" w:rsidRPr="00AA4D28" w:rsidRDefault="00AA4D28" w:rsidP="00AA4D28">
      <w:pPr>
        <w:spacing w:after="0" w:line="3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168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10. Участие депутата в заседаниях Совета Поселения</w:t>
      </w:r>
    </w:p>
    <w:p w:rsidR="00AA4D28" w:rsidRPr="00AA4D28" w:rsidRDefault="00AA4D28" w:rsidP="00AA4D28">
      <w:pPr>
        <w:spacing w:after="0" w:line="3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23"/>
        </w:numPr>
        <w:tabs>
          <w:tab w:val="left" w:pos="96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лично участвует в заседаниях Совета Поселения.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23"/>
        </w:numPr>
        <w:tabs>
          <w:tab w:val="left" w:pos="1099"/>
        </w:tabs>
        <w:spacing w:after="0" w:line="24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своевременно информируется о времени и месте проведения заседаний Совета Поселения, о вопросах, вносимых на рассмотрение, а также получает все необходимые материалы по данным вопросам в соответствии с регламентом Совета.</w:t>
      </w:r>
    </w:p>
    <w:p w:rsidR="00AA4D28" w:rsidRPr="00AA4D28" w:rsidRDefault="00AA4D28" w:rsidP="00AA4D28">
      <w:pPr>
        <w:spacing w:after="0" w:line="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23"/>
        </w:numPr>
        <w:tabs>
          <w:tab w:val="left" w:pos="980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имеет право:</w:t>
      </w:r>
    </w:p>
    <w:p w:rsidR="00AA4D28" w:rsidRPr="00AA4D28" w:rsidRDefault="00AA4D28" w:rsidP="00AA4D28">
      <w:pPr>
        <w:spacing w:after="0" w:line="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-избирать и быть избранным в комиссии и на соответствующие должности в Совете Поселения;</w:t>
      </w:r>
    </w:p>
    <w:p w:rsidR="00AA4D28" w:rsidRPr="00AA4D28" w:rsidRDefault="00AA4D28" w:rsidP="00AA4D2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-высказывать мнение по вопросам формирования создаваемых Советом Поселения органов и кандидатурам должностных лиц, избираемых или назначаемых Советом Поселения;</w:t>
      </w:r>
    </w:p>
    <w:p w:rsidR="00AA4D28" w:rsidRPr="00AA4D28" w:rsidRDefault="00AA4D28" w:rsidP="00AA4D2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-предлагать вопросы для рассмотрения Совета Поселения;</w:t>
      </w:r>
    </w:p>
    <w:p w:rsidR="00AA4D28" w:rsidRPr="00AA4D28" w:rsidRDefault="00AA4D28" w:rsidP="00AA4D2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-вносить проекты правовых актов Совета Поселения для рассмотрения на его заседаниях;</w:t>
      </w:r>
    </w:p>
    <w:p w:rsidR="00AA4D28" w:rsidRPr="00AA4D28" w:rsidRDefault="00AA4D28" w:rsidP="00AA4D2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-вносить предложения и замечания по повестке дня, по порядку </w:t>
      </w:r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рас-смотрения</w:t>
      </w:r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существу обсуждаемых вопросов, поправки к проектам решений и другим актам Совета Поселения;</w:t>
      </w:r>
    </w:p>
    <w:p w:rsidR="00AA4D28" w:rsidRPr="00AA4D28" w:rsidRDefault="00AA4D28" w:rsidP="00AA4D28">
      <w:pPr>
        <w:spacing w:after="0" w:line="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-вносить предложения о заслушивании на заседании Совета Поселения внеочередного отчета или информации любого органа или должностного лица, подотчетного или подконтрольного Совету Поселения;</w:t>
      </w:r>
    </w:p>
    <w:p w:rsidR="00AA4D28" w:rsidRPr="00AA4D28" w:rsidRDefault="00AA4D28" w:rsidP="00AA4D2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7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-участвовать в прениях в установленном порядке;</w:t>
      </w:r>
    </w:p>
    <w:p w:rsidR="00AA4D28" w:rsidRPr="00AA4D28" w:rsidRDefault="00AA4D28" w:rsidP="00AA4D2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-оглашать на заседаниях Совета Поселения обращения граждан, имеющие, по его мнению, общественное значение.</w:t>
      </w:r>
    </w:p>
    <w:p w:rsidR="00AA4D28" w:rsidRPr="00AA4D28" w:rsidRDefault="00AA4D28" w:rsidP="00AA4D28">
      <w:pPr>
        <w:spacing w:after="0" w:line="3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186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11. Право нормотворческой инициативы депутата</w:t>
      </w:r>
    </w:p>
    <w:p w:rsidR="00AA4D28" w:rsidRPr="00AA4D28" w:rsidRDefault="00AA4D28" w:rsidP="00AA4D28">
      <w:pPr>
        <w:spacing w:after="0" w:line="3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24"/>
        </w:numPr>
        <w:tabs>
          <w:tab w:val="left" w:pos="1169"/>
        </w:tabs>
        <w:spacing w:after="0" w:line="237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обладает правом нормотворческой инициативы, которое осуществляется в форме внесения в Совет:</w:t>
      </w:r>
    </w:p>
    <w:p w:rsidR="00AA4D28" w:rsidRPr="00AA4D28" w:rsidRDefault="00AA4D28" w:rsidP="00AA4D28">
      <w:pPr>
        <w:spacing w:after="0" w:line="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1) проектов решений Совета;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37" w:lineRule="auto"/>
        <w:ind w:right="20" w:firstLine="708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2) проектов решений Совета о внесении изменений в решения Совета, а также о признании утратившими силу решений Совета;</w:t>
      </w:r>
    </w:p>
    <w:p w:rsidR="00AA4D28" w:rsidRPr="00AA4D28" w:rsidRDefault="00AA4D28" w:rsidP="00AA4D28">
      <w:pPr>
        <w:spacing w:after="0" w:line="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7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3) поправок к проектам решений Совета.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24"/>
        </w:numPr>
        <w:tabs>
          <w:tab w:val="left" w:pos="1027"/>
        </w:tabs>
        <w:spacing w:after="0" w:line="237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 осуществления депутатом права нормотворческой инициативы определяется Регламентом Совета Поселения.</w:t>
      </w:r>
    </w:p>
    <w:p w:rsidR="00AA4D28" w:rsidRPr="00AA4D28" w:rsidRDefault="00AA4D28" w:rsidP="00AA4D28">
      <w:pPr>
        <w:spacing w:after="0" w:line="3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150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12. Право депутата на прием в первоочередном порядке</w:t>
      </w:r>
    </w:p>
    <w:p w:rsidR="00AA4D28" w:rsidRPr="00AA4D28" w:rsidRDefault="00AA4D28" w:rsidP="00AA4D28">
      <w:pPr>
        <w:spacing w:after="0" w:line="3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firstLine="105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вопросам своей деятельности депутат на территории соответствующего Поселения пользуется правом приема в первоочередном порядке</w:t>
      </w:r>
    </w:p>
    <w:p w:rsidR="00AA4D28" w:rsidRPr="00AA4D28" w:rsidRDefault="00AA4D28" w:rsidP="00AA4D2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A4D28" w:rsidRPr="00AA4D28">
          <w:pgSz w:w="11900" w:h="16838"/>
          <w:pgMar w:top="1290" w:right="846" w:bottom="208" w:left="1140" w:header="0" w:footer="0" w:gutter="0"/>
          <w:cols w:space="720" w:equalWidth="0">
            <w:col w:w="9920"/>
          </w:cols>
        </w:sectPr>
      </w:pPr>
    </w:p>
    <w:p w:rsidR="00AA4D28" w:rsidRPr="00AA4D28" w:rsidRDefault="00AA4D28" w:rsidP="00AA4D28">
      <w:pPr>
        <w:spacing w:after="0" w:line="237" w:lineRule="auto"/>
        <w:ind w:left="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должностными лицами органов местного самоуправления, руководителями муниципальных предприятий и учреждений.</w:t>
      </w:r>
    </w:p>
    <w:p w:rsidR="00AA4D28" w:rsidRPr="00AA4D28" w:rsidRDefault="00AA4D28" w:rsidP="00AA4D28">
      <w:pPr>
        <w:spacing w:after="0" w:line="3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92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13. Право депутата на получение и распространение информации</w:t>
      </w:r>
    </w:p>
    <w:p w:rsidR="00AA4D28" w:rsidRPr="00AA4D28" w:rsidRDefault="00AA4D28" w:rsidP="00AA4D28">
      <w:pPr>
        <w:spacing w:after="0" w:line="3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1" w:lineRule="auto"/>
        <w:ind w:left="5" w:firstLine="96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имеет право на получение от органов местного самоуправления, муниципальных предприятий и </w:t>
      </w:r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учреждений</w:t>
      </w:r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их должностных лиц информации по вопросам, связанным с его депутатской деятельностью, не являющейся охраняемой законом тайной.</w:t>
      </w:r>
    </w:p>
    <w:p w:rsidR="00AA4D28" w:rsidRPr="00AA4D28" w:rsidRDefault="00AA4D28" w:rsidP="00AA4D28">
      <w:pPr>
        <w:spacing w:after="0" w:line="3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260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14. Рассмотрение обращений депутата</w:t>
      </w:r>
    </w:p>
    <w:p w:rsidR="00AA4D28" w:rsidRPr="00AA4D28" w:rsidRDefault="00AA4D28" w:rsidP="00AA4D28">
      <w:pPr>
        <w:spacing w:after="0" w:line="35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1"/>
          <w:numId w:val="25"/>
        </w:numPr>
        <w:tabs>
          <w:tab w:val="left" w:pos="1116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вправе устно или письменно обращаться в государственные органы, органы местного самоуправления, организации независимо от их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37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организационно-правовой формы, общественные объединения, к соответствующим должностным лицам по вопросам депутатской деятельности.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25"/>
        </w:numPr>
        <w:tabs>
          <w:tab w:val="left" w:pos="1166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местного самоуправления, муниципальные предприятия и учреждения и их должностные лица, к которым депутат обратился по вопросам депутатской деятельности, обязаны дать депутату ответ на его обращение или предоставить запрашиваемые им документы или сведения в 15-дневный срок со дня получения обращения, если оно не требует дополнительного изучения или проверки.</w:t>
      </w:r>
    </w:p>
    <w:p w:rsidR="00AA4D28" w:rsidRPr="00AA4D28" w:rsidRDefault="00AA4D28" w:rsidP="00AA4D28">
      <w:pPr>
        <w:spacing w:after="0" w:line="1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25"/>
        </w:numPr>
        <w:tabs>
          <w:tab w:val="left" w:pos="1092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случае необходимости проведения в связи с обращением депутата дополнительной проверки или дополнительного изучения каких-либо вопросов должностные лица и руководители, указанные в части 2 настоящей статьи, обязаны сообщить об этом депутату в 15-дневный срок со дня получения обращения депутата. Окончательный ответ представляется депутату не позднее 30 дней со дня получения письменного обращения депутата.</w:t>
      </w:r>
    </w:p>
    <w:p w:rsidR="00AA4D28" w:rsidRPr="00AA4D28" w:rsidRDefault="00AA4D28" w:rsidP="00AA4D28">
      <w:pPr>
        <w:spacing w:after="0" w:line="15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25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D28">
        <w:rPr>
          <w:rFonts w:ascii="Times New Roman" w:eastAsia="Times New Roman" w:hAnsi="Times New Roman" w:cs="Times New Roman"/>
          <w:sz w:val="27"/>
          <w:szCs w:val="27"/>
          <w:lang w:eastAsia="ru-RU"/>
        </w:rPr>
        <w:t>Порядок и сроки рассмотрения государственными органами, организациями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"/>
        <w:jc w:val="both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независимо от их организационно-правовой формы, общественными объединениями, их должностными лицами обращений депутатов устанавливается законами.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7"/>
          <w:szCs w:val="27"/>
          <w:lang w:eastAsia="ru-RU"/>
        </w:rPr>
      </w:pPr>
    </w:p>
    <w:p w:rsidR="00AA4D28" w:rsidRPr="00AA4D28" w:rsidRDefault="00AA4D28" w:rsidP="00AA4D28">
      <w:pPr>
        <w:numPr>
          <w:ilvl w:val="1"/>
          <w:numId w:val="25"/>
        </w:numPr>
        <w:tabs>
          <w:tab w:val="left" w:pos="1128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имеет право принимать непосредственное участие в</w:t>
      </w:r>
      <w:r w:rsidRPr="00AA4D28">
        <w:rPr>
          <w:rFonts w:ascii="Times New Roman" w:eastAsia="Times New Roman" w:hAnsi="Times New Roman" w:cs="Times New Roman"/>
          <w:sz w:val="28"/>
          <w:szCs w:val="28"/>
          <w:lang w:val="tt-RU" w:eastAsia="ru-RU"/>
        </w:rPr>
        <w:t xml:space="preserve"> </w:t>
      </w:r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рас-смотрении</w:t>
      </w:r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органами местного самоуправления, муниципальными предприятиями</w:t>
      </w:r>
    </w:p>
    <w:p w:rsidR="00AA4D28" w:rsidRPr="00AA4D28" w:rsidRDefault="00AA4D28" w:rsidP="00AA4D28">
      <w:pPr>
        <w:spacing w:after="0" w:line="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25"/>
        </w:numPr>
        <w:tabs>
          <w:tab w:val="left" w:pos="2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учреждениями поставленных им в обращении вопросов.</w:t>
      </w:r>
    </w:p>
    <w:p w:rsidR="00AA4D28" w:rsidRPr="00AA4D28" w:rsidRDefault="00AA4D28" w:rsidP="00AA4D28">
      <w:pPr>
        <w:spacing w:after="0" w:line="3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346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15. Депутатский запрос</w:t>
      </w:r>
    </w:p>
    <w:p w:rsidR="00AA4D28" w:rsidRPr="00AA4D28" w:rsidRDefault="00AA4D28" w:rsidP="00AA4D28">
      <w:pPr>
        <w:spacing w:after="0" w:line="3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26"/>
        </w:numPr>
        <w:tabs>
          <w:tab w:val="left" w:pos="10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или группа депутатов имеет право обращаться с депутатским</w:t>
      </w:r>
    </w:p>
    <w:p w:rsidR="00AA4D28" w:rsidRPr="00AA4D28" w:rsidRDefault="00AA4D28" w:rsidP="00AA4D2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left="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запросом к Главе Поселения, руководителям органов местного самоуправления, муниципальных предприятий и учреждений по</w:t>
      </w:r>
    </w:p>
    <w:p w:rsidR="00AA4D28" w:rsidRPr="00AA4D28" w:rsidRDefault="00AA4D28" w:rsidP="00AA4D2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left="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вопросам, входящим в компетенцию Совета Поселения, и вопросам своей депутатской деятельности.</w:t>
      </w:r>
    </w:p>
    <w:p w:rsidR="00AA4D28" w:rsidRPr="00AA4D28" w:rsidRDefault="00AA4D28" w:rsidP="00AA4D2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A4D28" w:rsidRPr="00AA4D28">
          <w:pgSz w:w="11900" w:h="16838"/>
          <w:pgMar w:top="1290" w:right="846" w:bottom="865" w:left="1135" w:header="0" w:footer="0" w:gutter="0"/>
          <w:cols w:space="720" w:equalWidth="0">
            <w:col w:w="9925"/>
          </w:cols>
        </w:sectPr>
      </w:pPr>
    </w:p>
    <w:p w:rsidR="00AA4D28" w:rsidRPr="00AA4D28" w:rsidRDefault="00AA4D28" w:rsidP="00AA4D28">
      <w:pPr>
        <w:numPr>
          <w:ilvl w:val="0"/>
          <w:numId w:val="27"/>
        </w:numPr>
        <w:tabs>
          <w:tab w:val="left" w:pos="116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Депутатский запрос вносится на заседании Совета Поселения в письменной форме. Оформление депутатского запроса производится в соответствии с регламентом Совета Поселения.</w:t>
      </w:r>
    </w:p>
    <w:p w:rsidR="00AA4D28" w:rsidRPr="00AA4D28" w:rsidRDefault="00AA4D28" w:rsidP="00AA4D28">
      <w:pPr>
        <w:spacing w:after="0" w:line="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27"/>
        </w:numPr>
        <w:tabs>
          <w:tab w:val="left" w:pos="102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 или должностное лицо, к которому обращен депутатский запрос,</w:t>
      </w:r>
    </w:p>
    <w:p w:rsidR="00AA4D28" w:rsidRPr="00AA4D28" w:rsidRDefault="00AA4D28" w:rsidP="00AA4D28">
      <w:pPr>
        <w:spacing w:after="0" w:line="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дает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37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 на него в устной форме (на заседании Совета Поселения) или в письменной форме в 15-дневный срок со дня получения депутатского запроса.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27"/>
        </w:numPr>
        <w:tabs>
          <w:tab w:val="left" w:pos="1413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Депутатский запрос и ответ на него оглашаются председательствующим или должностным лицом, к которому обращен</w:t>
      </w:r>
    </w:p>
    <w:p w:rsidR="00AA4D28" w:rsidRPr="00AA4D28" w:rsidRDefault="00AA4D28" w:rsidP="00AA4D2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депутатский запрос, на заседании Совета Поселения.</w:t>
      </w:r>
    </w:p>
    <w:p w:rsidR="00AA4D28" w:rsidRPr="00AA4D28" w:rsidRDefault="00AA4D28" w:rsidP="00AA4D2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336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16. Обязанности депутата</w:t>
      </w:r>
    </w:p>
    <w:p w:rsidR="00AA4D28" w:rsidRPr="00AA4D28" w:rsidRDefault="00AA4D28" w:rsidP="00AA4D28">
      <w:pPr>
        <w:spacing w:after="0" w:line="336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28"/>
        </w:numPr>
        <w:tabs>
          <w:tab w:val="left" w:pos="98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обязан:</w:t>
      </w:r>
    </w:p>
    <w:p w:rsidR="00AA4D28" w:rsidRPr="00AA4D28" w:rsidRDefault="00AA4D28" w:rsidP="00AA4D2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29"/>
        </w:numPr>
        <w:tabs>
          <w:tab w:val="left" w:pos="1445"/>
        </w:tabs>
        <w:spacing w:after="0" w:line="237" w:lineRule="auto"/>
        <w:ind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при осуществлении своей деятельности Конституцию Российской Федерации, федеральные законы, Конституцию Республики</w:t>
      </w:r>
    </w:p>
    <w:p w:rsidR="00AA4D28" w:rsidRPr="00AA4D28" w:rsidRDefault="00AA4D28" w:rsidP="00AA4D2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Татарстан, законы Республики Татарстан, Устав Поселения, иные муниципальные правовые акты; обеспечивать соблюдение и защиту прав и законных интересов граждан;</w:t>
      </w:r>
    </w:p>
    <w:p w:rsidR="00AA4D28" w:rsidRPr="00AA4D28" w:rsidRDefault="00AA4D28" w:rsidP="00AA4D28">
      <w:pPr>
        <w:spacing w:after="0" w:line="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30"/>
        </w:numPr>
        <w:tabs>
          <w:tab w:val="left" w:pos="100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регулярно, не реже одного раза в месяц, проводить прием избирателей;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30"/>
        </w:numPr>
        <w:tabs>
          <w:tab w:val="left" w:pos="1281"/>
        </w:tabs>
        <w:spacing w:after="0" w:line="24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своевременно рассматривать обращения граждан, организаций независимо от их организационно-правовой формы, общественных объединений, органов государственной власти, органов местного самоуправления и давать на них ответы в пределах своей компетенции;</w:t>
      </w:r>
    </w:p>
    <w:p w:rsidR="00AA4D28" w:rsidRPr="00AA4D28" w:rsidRDefault="00AA4D28" w:rsidP="00AA4D28">
      <w:pPr>
        <w:spacing w:after="0" w:line="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30"/>
        </w:numPr>
        <w:tabs>
          <w:tab w:val="left" w:pos="113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отчитываться перед избирателями непосредственно на встречах, а также информировать их о своей работе через средства массовой информации не реже одного раза в год;</w:t>
      </w:r>
    </w:p>
    <w:p w:rsidR="00AA4D28" w:rsidRPr="00AA4D28" w:rsidRDefault="00AA4D28" w:rsidP="00AA4D28">
      <w:pPr>
        <w:spacing w:after="0" w:line="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30"/>
        </w:numPr>
        <w:tabs>
          <w:tab w:val="left" w:pos="1145"/>
        </w:tabs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соблюдать  ограничения</w:t>
      </w:r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,  связанные  с  осуществлением  полномочий</w:t>
      </w:r>
    </w:p>
    <w:p w:rsidR="00AA4D28" w:rsidRPr="00AA4D28" w:rsidRDefault="00AA4D28" w:rsidP="00AA4D28">
      <w:pPr>
        <w:spacing w:after="0" w:line="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депутата;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30"/>
        </w:numPr>
        <w:tabs>
          <w:tab w:val="left" w:pos="1106"/>
        </w:tabs>
        <w:spacing w:after="0" w:line="24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хранить государственную и иную охраняемую законом тайну, а </w:t>
      </w:r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же</w:t>
      </w:r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разглашать сведения, затрагивающие частную жизнь, честь и достоинство граждан, ставшие ему известными в связи с осуществлением полномочий депутата.</w:t>
      </w:r>
    </w:p>
    <w:p w:rsidR="00AA4D28" w:rsidRPr="00AA4D28" w:rsidRDefault="00AA4D28" w:rsidP="00AA4D28">
      <w:pPr>
        <w:spacing w:after="0" w:line="23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1"/>
          <w:numId w:val="31"/>
        </w:numPr>
        <w:tabs>
          <w:tab w:val="left" w:pos="111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 выполняет иные обязанности, возложенные на него </w:t>
      </w:r>
      <w:proofErr w:type="spellStart"/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феде-ральными</w:t>
      </w:r>
      <w:proofErr w:type="spellEnd"/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законами, законами Республики Татарстан, Уставом Поселения и иными муниципальными правовыми актами.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31"/>
        </w:numPr>
        <w:tabs>
          <w:tab w:val="left" w:pos="101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обязан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 (супругов)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31"/>
        </w:numPr>
        <w:tabs>
          <w:tab w:val="left" w:pos="448"/>
        </w:tabs>
        <w:spacing w:after="0" w:line="237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несовершеннолетних детей в порядке, установленном нормативными правовыми актами Российской Федерации.</w:t>
      </w:r>
      <w:r w:rsidRPr="00AA4D28">
        <w:rPr>
          <w:rFonts w:ascii="Arial" w:eastAsiaTheme="minorEastAsia" w:hAnsi="Arial" w:cs="Arial"/>
          <w:color w:val="333333"/>
          <w:shd w:val="clear" w:color="auto" w:fill="FFFFFF"/>
          <w:lang w:eastAsia="ru-RU"/>
        </w:rPr>
        <w:t xml:space="preserve">  </w:t>
      </w:r>
      <w:r w:rsidRPr="00AA4D2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 xml:space="preserve">Лицо, замещающее муниципальную должность депутата представительного органа сельского поселения и осуществляющее свои полномочия на непостоянной основе, представляет указанные сведения в течение четырех месяцев со дня избрания депутатом, передачи ему вакантного депутатского мандата или прекращения осуществления </w:t>
      </w:r>
      <w:r w:rsidRPr="00AA4D2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lastRenderedPageBreak/>
        <w:t>им полномочий на постоянной основе, а также за каждый год, предшествующий году представления сведений (отчетный период), в случае совершения в течение отчетного периода сделок, предусмотренных </w:t>
      </w:r>
      <w:hyperlink r:id="rId8" w:anchor="dst100128" w:history="1">
        <w:r w:rsidRPr="00AA4D28">
          <w:rPr>
            <w:rFonts w:ascii="Times New Roman" w:eastAsiaTheme="minorEastAsia" w:hAnsi="Times New Roman" w:cs="Times New Roman"/>
            <w:sz w:val="28"/>
            <w:szCs w:val="28"/>
            <w:shd w:val="clear" w:color="auto" w:fill="FFFFFF"/>
            <w:lang w:eastAsia="ru-RU"/>
          </w:rPr>
          <w:t>частью 1 статьи 3</w:t>
        </w:r>
      </w:hyperlink>
      <w:r w:rsidRPr="00AA4D28">
        <w:rPr>
          <w:rFonts w:ascii="Times New Roman" w:eastAsiaTheme="minorEastAsia" w:hAnsi="Times New Roman" w:cs="Times New Roman"/>
          <w:sz w:val="28"/>
          <w:szCs w:val="28"/>
          <w:shd w:val="clear" w:color="auto" w:fill="FFFFFF"/>
          <w:lang w:eastAsia="ru-RU"/>
        </w:rPr>
        <w:t> Федерального закона от 3 декабря 2012 года N 230-ФЗ "О контроле за соответствием расходов лиц, замещающих государственные должности, и иных лиц их доходам". В случае, если в течение отчетного периода такие сделки не совершались, указанное лицо сообщает об этом высшему должностному лицу субъекта Российской Федерации (руководителю высшего исполнительного органа государственной власти субъекта Российской Федерации) в порядке, установленном законом субъекта Российской Федерации.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32"/>
        </w:numPr>
        <w:tabs>
          <w:tab w:val="left" w:pos="11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обязан сообщать в порядке, установленном нормативными правовыми актами Российской Федерации, о возникновении личной заинтересованности при исполнении должностных обязанностей, которая</w:t>
      </w:r>
    </w:p>
    <w:p w:rsidR="00AA4D28" w:rsidRPr="00AA4D28" w:rsidRDefault="00AA4D28" w:rsidP="00AA4D28">
      <w:pPr>
        <w:spacing w:after="0" w:line="237" w:lineRule="auto"/>
        <w:ind w:left="5" w:right="20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приводит или может привести к конфликту интересов, а также принимать меры по предотвращению или урегулированию такого конфликта.</w:t>
      </w:r>
    </w:p>
    <w:p w:rsidR="00AA4D28" w:rsidRPr="00AA4D28" w:rsidRDefault="00AA4D28" w:rsidP="00AA4D28">
      <w:pPr>
        <w:spacing w:after="0" w:line="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1"/>
          <w:numId w:val="33"/>
        </w:numPr>
        <w:tabs>
          <w:tab w:val="left" w:pos="1169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доходах, расходах, об имуществе и обязательствах имущественного характера, представленные депутатом, размещаются в информационно-телекоммуникационной сети "Интернет" на официальных сайтах органов местного самоуправления и (или) предоставляются для опубликования средствам массовой информации в порядке, определяемом муниципальными правовыми актами.</w:t>
      </w:r>
    </w:p>
    <w:p w:rsidR="00AA4D28" w:rsidRPr="00AA4D28" w:rsidRDefault="00AA4D28" w:rsidP="00AA4D28">
      <w:pPr>
        <w:spacing w:after="0" w:line="1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tabs>
          <w:tab w:val="left" w:pos="1056"/>
        </w:tabs>
        <w:spacing w:after="0" w:line="242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6. Проверка достоверности и полноты сведений о доходах, расходах, об имуществе и обязательствах имущественного характера, представляемых в соответствии с частью 3 настоящей статьи, осуществляется по решению Президента Республики Татарстан (Премьер-министра Республики Татарстан) в порядке, установленном законом Республики Татарстан.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22"/>
        </w:numPr>
        <w:shd w:val="clear" w:color="auto" w:fill="FFFFFF"/>
        <w:tabs>
          <w:tab w:val="left" w:pos="1013"/>
        </w:tabs>
        <w:spacing w:before="158" w:after="158" w:line="244" w:lineRule="auto"/>
        <w:contextualSpacing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выявлении в результате проверки, осуществленной в соответствии с частью 5 настоящей статьи, фактов несоблюдения депутатом ограничений, запретов, неисполнения обязанностей, которые установлены Федеральным законом от 25.12.2008 № 273-ФЗ «О противодействии коррупции», Федеральным законом от 3 декабря 2012 года № 230-ФЗ "О контроле за соответствием расходов лиц, замещающих государственные должности, и иных лиц их доходам", Федеральным законом от 7 мая 2013 года №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иностранными финансовыми инструментами", Президент Республики Татарстан (Премьер-министр Республики Татарстан) обращается с заявлением о досрочном прекращении полномочий депутата, или применении в отношении его </w:t>
      </w:r>
      <w:r w:rsidRPr="00AA4D28">
        <w:rPr>
          <w:rFonts w:ascii="Times New Roman" w:eastAsiaTheme="minorEastAsia" w:hAnsi="Times New Roman" w:cs="Times New Roman"/>
          <w:sz w:val="28"/>
          <w:szCs w:val="28"/>
          <w:lang w:eastAsia="ru-RU"/>
        </w:rPr>
        <w:t>иной меры ответственности</w:t>
      </w: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орган местного самоуправления, уполномоченный принимать соответствующее решение, или в суд.</w:t>
      </w:r>
    </w:p>
    <w:p w:rsidR="00AA4D28" w:rsidRPr="00AA4D28" w:rsidRDefault="00AA4D28" w:rsidP="00AA4D28">
      <w:pPr>
        <w:shd w:val="clear" w:color="auto" w:fill="FFFFFF"/>
        <w:tabs>
          <w:tab w:val="left" w:pos="1013"/>
        </w:tabs>
        <w:spacing w:before="158" w:after="158" w:line="244" w:lineRule="auto"/>
        <w:jc w:val="both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  <w:r w:rsidRPr="00AA4D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t xml:space="preserve">         8. К депутату, члену выборного органа местного самоуправления, выборному должностному лицу местного самоуправления, представившим недостоверные или неполные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</w:t>
      </w:r>
      <w:r w:rsidRPr="00AA4D28"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  <w:lastRenderedPageBreak/>
        <w:t>супруги (супруга) и несовершеннолетних детей, если искажение этих сведений является несущественным, могут быть применены следующие меры ответственности:</w:t>
      </w:r>
    </w:p>
    <w:p w:rsidR="00AA4D28" w:rsidRPr="00AA4D28" w:rsidRDefault="00AA4D28" w:rsidP="00AA4D28">
      <w:pPr>
        <w:shd w:val="clear" w:color="auto" w:fill="FFFFFF"/>
        <w:spacing w:before="158" w:after="15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1) предупреждение;</w:t>
      </w:r>
    </w:p>
    <w:p w:rsidR="00AA4D28" w:rsidRPr="00AA4D28" w:rsidRDefault="00AA4D28" w:rsidP="00AA4D28">
      <w:pPr>
        <w:shd w:val="clear" w:color="auto" w:fill="FFFFFF"/>
        <w:spacing w:before="158" w:after="15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освобождение депутата, члена выборного органа местного самоуправления от должности в представительном органе муниципального образования, выборном органе местного самоуправления с лишением права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AA4D28" w:rsidRPr="00AA4D28" w:rsidRDefault="00AA4D28" w:rsidP="00AA4D28">
      <w:pPr>
        <w:shd w:val="clear" w:color="auto" w:fill="FFFFFF"/>
        <w:spacing w:before="158" w:after="15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освобождение от осуществления полномочий на постоянной основе с лишением права осуществлять полномочия на постоянной основе до прекращения срока его полномочий;</w:t>
      </w:r>
    </w:p>
    <w:p w:rsidR="00AA4D28" w:rsidRPr="00AA4D28" w:rsidRDefault="00AA4D28" w:rsidP="00AA4D28">
      <w:pPr>
        <w:shd w:val="clear" w:color="auto" w:fill="FFFFFF"/>
        <w:spacing w:before="158" w:after="15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запрет занимать должности в представительном органе муниципального образования, выборном органе местного самоуправления до прекращения срока его полномочий;</w:t>
      </w:r>
    </w:p>
    <w:p w:rsidR="00AA4D28" w:rsidRPr="00AA4D28" w:rsidRDefault="00AA4D28" w:rsidP="00AA4D28">
      <w:pPr>
        <w:shd w:val="clear" w:color="auto" w:fill="FFFFFF"/>
        <w:spacing w:before="158" w:after="158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запрет исполнять полномочия на постоянной основе до прекращения срока его полномочий.</w:t>
      </w:r>
    </w:p>
    <w:p w:rsidR="00AA4D28" w:rsidRPr="00AA4D28" w:rsidRDefault="00AA4D28" w:rsidP="00AA4D28">
      <w:pPr>
        <w:tabs>
          <w:tab w:val="left" w:pos="1277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9. Депутат, нарушивший запреты, ограничения и обязанности, установленные Федеральным законом от 25.12.2008 № 273-ФЗ «О противодействии коррупции», Федеральным законом от 3 декабря 2012 года № 230-ФЗ "О контроле за соответствием расходов лиц, замещающих государственные должности, и иных лиц их доходам", Федеральным законом от 7 мая 2013 года N 79-ФЗ "О запрете отдельным категориям лиц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(или) пользоваться иностранными финансовыми инструментами", несет ответственность, предусмотренную федеральными законами и иными нормативными правовыми актами Российской Федерации.</w:t>
      </w:r>
    </w:p>
    <w:p w:rsidR="00AA4D28" w:rsidRPr="00AA4D28" w:rsidRDefault="00AA4D28" w:rsidP="00AA4D28">
      <w:pPr>
        <w:spacing w:after="0" w:line="20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right="-4"/>
        <w:jc w:val="center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17. Депутатская этика</w:t>
      </w:r>
    </w:p>
    <w:p w:rsidR="00AA4D28" w:rsidRPr="00AA4D28" w:rsidRDefault="00AA4D28" w:rsidP="00AA4D28">
      <w:pPr>
        <w:spacing w:after="0" w:line="222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lang w:eastAsia="ru-RU"/>
        </w:rPr>
        <w:t xml:space="preserve">1. Воздерживаться от участия в работе органов местного                      самоуправления и не использовать статус депутата для оказания влияния на деятельность органов местного самоуправления, организаций, должностных лиц, муниципальных служащих и граждан при решении </w:t>
      </w:r>
      <w:proofErr w:type="gramStart"/>
      <w:r w:rsidRPr="00AA4D28">
        <w:rPr>
          <w:rFonts w:ascii="Times New Roman" w:eastAsiaTheme="minorEastAsia" w:hAnsi="Times New Roman" w:cs="Times New Roman"/>
          <w:sz w:val="28"/>
          <w:lang w:eastAsia="ru-RU"/>
        </w:rPr>
        <w:t xml:space="preserve">вопросов,   </w:t>
      </w:r>
      <w:proofErr w:type="gramEnd"/>
      <w:r w:rsidRPr="00AA4D28">
        <w:rPr>
          <w:rFonts w:ascii="Times New Roman" w:eastAsiaTheme="minorEastAsia" w:hAnsi="Times New Roman" w:cs="Times New Roman"/>
          <w:sz w:val="28"/>
          <w:lang w:eastAsia="ru-RU"/>
        </w:rPr>
        <w:t xml:space="preserve">            касающихся его лично или его ближайших родственников.</w:t>
      </w:r>
    </w:p>
    <w:p w:rsidR="00AA4D28" w:rsidRPr="00AA4D28" w:rsidRDefault="00AA4D28" w:rsidP="00AA4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lang w:eastAsia="ru-RU"/>
        </w:rPr>
        <w:t>2. Воздерживаться от поведения, которое могло бы вызвать сомнение в объективном исполнении депутатских обязанностей, а также избегать          конфликтных ситуаций, способных нанести ущерб его репутации или               авторитету Совета Поселения.</w:t>
      </w:r>
    </w:p>
    <w:p w:rsidR="00AA4D28" w:rsidRPr="00AA4D28" w:rsidRDefault="00AA4D28" w:rsidP="00AA4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lang w:eastAsia="ru-RU"/>
        </w:rPr>
        <w:t xml:space="preserve">3. При угрозе возникновения конфликта интересов - ситуации, когда личная заинтересованность влияет или может повлиять на объективное       исполнение депутатских обязанностей, - сообщать об этом Совету Поселения и выполнять его </w:t>
      </w:r>
      <w:r w:rsidRPr="00AA4D28">
        <w:rPr>
          <w:rFonts w:ascii="Times New Roman" w:eastAsiaTheme="minorEastAsia" w:hAnsi="Times New Roman" w:cs="Times New Roman"/>
          <w:sz w:val="28"/>
          <w:lang w:eastAsia="ru-RU"/>
        </w:rPr>
        <w:lastRenderedPageBreak/>
        <w:t>решение, направленное на предотвращение или                урегулирование данного конфликта интересов.</w:t>
      </w:r>
    </w:p>
    <w:p w:rsidR="00AA4D28" w:rsidRPr="00AA4D28" w:rsidRDefault="00AA4D28" w:rsidP="00AA4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lang w:eastAsia="ru-RU"/>
        </w:rPr>
        <w:t>4. Соблюдать установленные в Совете Поселения правила публичных выступлений.</w:t>
      </w:r>
    </w:p>
    <w:p w:rsidR="00AA4D28" w:rsidRPr="00AA4D28" w:rsidRDefault="00AA4D28" w:rsidP="00AA4D2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bookmarkStart w:id="1" w:name="sub_170109"/>
      <w:r w:rsidRPr="00AA4D28">
        <w:rPr>
          <w:rFonts w:ascii="Times New Roman" w:eastAsiaTheme="minorEastAsia" w:hAnsi="Times New Roman" w:cs="Times New Roman"/>
          <w:sz w:val="28"/>
          <w:lang w:eastAsia="ru-RU"/>
        </w:rPr>
        <w:t>5. Не разглашать и не использовать в целях, не связанных с                 депутатской деятельностью, сведения, отнесенные в соответствии с            федеральным законом к сведениям конфиденциального характера, ставшие ему известными в связи с исполнением депутатских обязанностей.</w:t>
      </w:r>
    </w:p>
    <w:bookmarkEnd w:id="1"/>
    <w:p w:rsidR="00AA4D28" w:rsidRPr="00AA4D28" w:rsidRDefault="00AA4D28" w:rsidP="00AA4D28">
      <w:pPr>
        <w:spacing w:after="0" w:line="10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  <w:r w:rsidRPr="00AA4D28">
        <w:rPr>
          <w:rFonts w:ascii="Times New Roman" w:eastAsiaTheme="minorEastAsia" w:hAnsi="Times New Roman" w:cs="Times New Roman"/>
          <w:sz w:val="28"/>
          <w:lang w:eastAsia="ru-RU"/>
        </w:rPr>
        <w:t xml:space="preserve">         6. Не получать в связи с исполнением депутатских обязанностей       вознаграждения от физических и юридических лиц (подарки, денежное     вознаграждение, ссуды, услуги, оплату развлечений, отдыха, транспортных расходов и иные вознаграждения). </w:t>
      </w:r>
    </w:p>
    <w:p w:rsidR="00AA4D28" w:rsidRPr="00AA4D28" w:rsidRDefault="00AA4D28" w:rsidP="00AA4D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192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18. Депутатские объединения (группы, фракции)</w:t>
      </w:r>
    </w:p>
    <w:p w:rsidR="00AA4D28" w:rsidRPr="00AA4D28" w:rsidRDefault="00AA4D28" w:rsidP="00AA4D28">
      <w:pPr>
        <w:spacing w:after="0" w:line="34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34"/>
        </w:numPr>
        <w:tabs>
          <w:tab w:val="left" w:pos="1138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Депутаты имеют право объединяться в постоянные и временные депутатские группы, фракции, а также могут создавать иные депутатские объединения.</w:t>
      </w:r>
    </w:p>
    <w:p w:rsidR="00AA4D28" w:rsidRPr="00AA4D28" w:rsidRDefault="00AA4D28" w:rsidP="00AA4D28">
      <w:pPr>
        <w:spacing w:after="0" w:line="2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34"/>
        </w:numPr>
        <w:tabs>
          <w:tab w:val="left" w:pos="1029"/>
        </w:tabs>
        <w:spacing w:after="0" w:line="237" w:lineRule="auto"/>
        <w:ind w:right="2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Количественный состав депутатов в объединении, порядок регистрации депутатского объединения, устанавливаются Регламентом Совета Поселения.</w:t>
      </w:r>
    </w:p>
    <w:p w:rsidR="00AA4D28" w:rsidRPr="00AA4D28" w:rsidRDefault="00AA4D28" w:rsidP="00AA4D28">
      <w:pPr>
        <w:spacing w:after="0" w:line="3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left="3465" w:right="240" w:hanging="249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19. Взаимоотношения депутата с органами и должностными лицами местного самоуправления</w:t>
      </w:r>
    </w:p>
    <w:p w:rsidR="00AA4D28" w:rsidRPr="00AA4D28" w:rsidRDefault="00AA4D28" w:rsidP="00AA4D28">
      <w:pPr>
        <w:spacing w:after="0" w:line="3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35"/>
        </w:numPr>
        <w:tabs>
          <w:tab w:val="left" w:pos="1171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Депутат, являясь членом коллегиального органа местного </w:t>
      </w:r>
      <w:proofErr w:type="gramStart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само-управления</w:t>
      </w:r>
      <w:proofErr w:type="gramEnd"/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, обладает всей полнотой прав, обеспечивающих его активное участие в деятельности Совета Поселения, его органов.</w:t>
      </w:r>
    </w:p>
    <w:p w:rsidR="00AA4D28" w:rsidRPr="00AA4D28" w:rsidRDefault="00AA4D28" w:rsidP="00AA4D28">
      <w:pPr>
        <w:spacing w:after="0" w:line="2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2. Совет Поселения вправе заслушать сообщение депутата о его работе в избирательном округе, Совете Поселения, о выполнении им решений и поручений Совета Поселения, его органов.</w:t>
      </w:r>
    </w:p>
    <w:p w:rsidR="00AA4D28" w:rsidRPr="00AA4D28" w:rsidRDefault="00AA4D28" w:rsidP="00AA4D2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A4D28" w:rsidRPr="00AA4D28">
          <w:pgSz w:w="11900" w:h="16838"/>
          <w:pgMar w:top="1290" w:right="846" w:bottom="413" w:left="1135" w:header="0" w:footer="0" w:gutter="0"/>
          <w:cols w:space="720" w:equalWidth="0">
            <w:col w:w="9925"/>
          </w:cols>
        </w:sectPr>
      </w:pPr>
    </w:p>
    <w:p w:rsidR="00AA4D28" w:rsidRPr="00AA4D28" w:rsidRDefault="00AA4D28" w:rsidP="00AA4D28">
      <w:pPr>
        <w:numPr>
          <w:ilvl w:val="0"/>
          <w:numId w:val="36"/>
        </w:numPr>
        <w:tabs>
          <w:tab w:val="left" w:pos="1111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Органы и должностные лица местного самоуправления оказывают депутату необходимую помощь в его работе, информируют депутата о деятельности органов местного самоуправления, о ходе выполнения программ экономического и социального развития самоуправляющейся территории, о мерах, принятых по критическим замечаниям и предложениям депутата, содействуют изучению депутатом законодательства, практики работы представительных органов муниципальных образований, общественного мнения.</w:t>
      </w:r>
    </w:p>
    <w:p w:rsidR="00AA4D28" w:rsidRPr="00AA4D28" w:rsidRDefault="00AA4D28" w:rsidP="00AA4D28">
      <w:pPr>
        <w:spacing w:after="0" w:line="354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128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20. Социальные и иные гарантии деятельности депутата</w:t>
      </w:r>
    </w:p>
    <w:p w:rsidR="00AA4D28" w:rsidRPr="00AA4D28" w:rsidRDefault="00AA4D28" w:rsidP="00AA4D28">
      <w:pPr>
        <w:spacing w:after="0" w:line="390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0" w:lineRule="auto"/>
        <w:ind w:left="5" w:firstLine="708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1. Социальные и иные гарантии осуществления депутатской деятельности устанавливаются законодательством, Уставом Поселения, муниципальными нормативными правовыми актами Поселения.</w:t>
      </w:r>
    </w:p>
    <w:p w:rsidR="00AA4D28" w:rsidRPr="00AA4D28" w:rsidRDefault="00AA4D28" w:rsidP="00AA4D28">
      <w:pPr>
        <w:spacing w:after="0" w:line="2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1"/>
          <w:numId w:val="37"/>
        </w:numPr>
        <w:tabs>
          <w:tab w:val="left" w:pos="1147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Гарантии прав депутатов при привлечении их к уголовной или административной ответственности, задержании, аресте, обыске, допросе, совершении в отношении их иных уголовно-процессуальных и административно-процессуальных действий, а также при проведении оперативно-розыскных мероприятий в отношении депутатов, занимаемого ими жилого и (или) служебного помещения, их багажа, личных и служебных транспортных средств, переписки, используемых ими средств связи, принадлежащих им документов устанавливаются федеральными законами.</w:t>
      </w:r>
    </w:p>
    <w:p w:rsidR="00AA4D28" w:rsidRPr="00AA4D28" w:rsidRDefault="00AA4D28" w:rsidP="00AA4D28">
      <w:pPr>
        <w:spacing w:after="0" w:line="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37"/>
        </w:numPr>
        <w:tabs>
          <w:tab w:val="left" w:pos="1044"/>
        </w:tabs>
        <w:spacing w:after="0" w:line="237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 не может быть привлечен к уголовной или административной ответственности за высказанное мнение, позицию, выраженную при голосовании,</w:t>
      </w:r>
    </w:p>
    <w:p w:rsidR="00AA4D28" w:rsidRPr="00AA4D28" w:rsidRDefault="00AA4D28" w:rsidP="00AA4D28">
      <w:pPr>
        <w:spacing w:after="0" w:line="2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0"/>
          <w:numId w:val="37"/>
        </w:numPr>
        <w:tabs>
          <w:tab w:val="left" w:pos="244"/>
        </w:tabs>
        <w:spacing w:after="0" w:line="24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другие действия, соответствующие статусу депутата, в том числе по истечении срока полномочий. Данное положение не распространяется на случаи, когда депутатом, были допущены публичные оскорбления, клевета или иные нарушения, ответственность за которые предусмотрена федеральным законом.</w:t>
      </w:r>
    </w:p>
    <w:p w:rsidR="00AA4D28" w:rsidRPr="00AA4D28" w:rsidRDefault="00AA4D28" w:rsidP="00AA4D28">
      <w:pPr>
        <w:spacing w:after="0" w:line="2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A4D28" w:rsidRPr="00AA4D28" w:rsidRDefault="00AA4D28" w:rsidP="00AA4D28">
      <w:pPr>
        <w:numPr>
          <w:ilvl w:val="1"/>
          <w:numId w:val="38"/>
        </w:numPr>
        <w:tabs>
          <w:tab w:val="left" w:pos="1022"/>
        </w:tabs>
        <w:spacing w:after="0" w:line="241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Депутат, осуществляющий полномочия на постоянной основе, не может участвовать в качестве защитника или представителя (кроме случаев законного представительства) по гражданскому, административному или уголовному делу либо делу об административном правонарушении.</w:t>
      </w:r>
    </w:p>
    <w:p w:rsidR="00AA4D28" w:rsidRPr="00AA4D28" w:rsidRDefault="00AA4D28" w:rsidP="00AA4D28">
      <w:pPr>
        <w:spacing w:after="0" w:line="3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left="4285" w:right="440" w:hanging="313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21. Ответственность за невыполнение требований настоящего Положения</w:t>
      </w:r>
    </w:p>
    <w:p w:rsidR="00AA4D28" w:rsidRPr="00AA4D28" w:rsidRDefault="00AA4D28" w:rsidP="00AA4D28">
      <w:pPr>
        <w:spacing w:after="0" w:line="3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numPr>
          <w:ilvl w:val="0"/>
          <w:numId w:val="39"/>
        </w:numPr>
        <w:tabs>
          <w:tab w:val="left" w:pos="996"/>
        </w:tabs>
        <w:spacing w:after="0" w:line="243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Невыполнение должностными лицами органов местного самоуправления, организаций независимо от организационно-правовых форм законных требований депутата либо создание препятствий осуществлению им своих полномочий, а равно предоставление депутату заведомо ложной информации или несоблюдение установленных настоящим Положением сроков и порядка предоставления информации и ответов на запросы и обращения депутата, а также нарушение положений настоящего Положения, устанавливающих гарантии трудовых прав депутата, влекут ответственность, предусмотренную законодательством Российской Федерации.</w:t>
      </w:r>
    </w:p>
    <w:p w:rsidR="00AA4D28" w:rsidRPr="00AA4D28" w:rsidRDefault="00AA4D28" w:rsidP="00AA4D2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A4D28" w:rsidRPr="00AA4D28">
          <w:pgSz w:w="11900" w:h="16838"/>
          <w:pgMar w:top="1290" w:right="846" w:bottom="480" w:left="1135" w:header="0" w:footer="0" w:gutter="0"/>
          <w:cols w:space="720" w:equalWidth="0">
            <w:col w:w="9925"/>
          </w:cols>
        </w:sectPr>
      </w:pPr>
    </w:p>
    <w:p w:rsidR="00AA4D28" w:rsidRPr="00AA4D28" w:rsidRDefault="00AA4D28" w:rsidP="00AA4D28">
      <w:pPr>
        <w:spacing w:after="0" w:line="179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left="2440" w:right="320" w:hanging="1425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22. Ответственность за неправомерное воздействие на депутата, членов его семьи и других родственников</w:t>
      </w:r>
    </w:p>
    <w:p w:rsidR="00AA4D28" w:rsidRPr="00AA4D28" w:rsidRDefault="00AA4D28" w:rsidP="00AA4D28">
      <w:pPr>
        <w:spacing w:after="0" w:line="3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1" w:lineRule="auto"/>
        <w:ind w:firstLine="98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Неправомерное воздействие на депутата, членов его семьи и других родственников, выраженное в виде насилия или угрозы применения насилия, оказанное в целях прекращения депутатской деятельности, изменения ее характера, влечет ответственность, предусмотренную законодательством.</w:t>
      </w:r>
    </w:p>
    <w:p w:rsidR="00AA4D28" w:rsidRPr="00AA4D28" w:rsidRDefault="00AA4D28" w:rsidP="00AA4D28">
      <w:pPr>
        <w:spacing w:after="0" w:line="3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37" w:lineRule="auto"/>
        <w:ind w:left="4440" w:right="420" w:hanging="3304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Статья 23. Ответственность за посягательство на честь и достоинство депутата</w:t>
      </w:r>
    </w:p>
    <w:p w:rsidR="00AA4D28" w:rsidRPr="00AA4D28" w:rsidRDefault="00AA4D28" w:rsidP="00AA4D28">
      <w:pPr>
        <w:spacing w:after="0" w:line="351" w:lineRule="exact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AA4D28" w:rsidRPr="00AA4D28" w:rsidRDefault="00AA4D28" w:rsidP="00AA4D28">
      <w:pPr>
        <w:spacing w:after="0" w:line="241" w:lineRule="auto"/>
        <w:ind w:firstLine="987"/>
        <w:jc w:val="both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AA4D2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Оскорбление депутата при исполнении им своих полномочий, а также клевета в отношении депутата либо распространение искаженной информации, о его депутатской деятельности влекут ответственность, предусмотренную законодательством.</w:t>
      </w:r>
    </w:p>
    <w:p w:rsidR="00AA4D28" w:rsidRPr="00AA4D28" w:rsidRDefault="00AA4D28" w:rsidP="00AA4D2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A4D28" w:rsidRPr="00AA4D28">
          <w:pgSz w:w="11900" w:h="16838"/>
          <w:pgMar w:top="1290" w:right="846" w:bottom="192" w:left="1140" w:header="0" w:footer="0" w:gutter="0"/>
          <w:cols w:space="720" w:equalWidth="0">
            <w:col w:w="9920"/>
          </w:cols>
        </w:sectPr>
      </w:pPr>
    </w:p>
    <w:p w:rsidR="00AA4D28" w:rsidRPr="00AA4D28" w:rsidRDefault="00AA4D28" w:rsidP="00AA4D28">
      <w:pPr>
        <w:spacing w:after="0" w:line="240" w:lineRule="auto"/>
        <w:rPr>
          <w:rFonts w:ascii="Times New Roman" w:eastAsiaTheme="minorEastAsia" w:hAnsi="Times New Roman" w:cs="Times New Roman"/>
          <w:lang w:eastAsia="ru-RU"/>
        </w:rPr>
        <w:sectPr w:rsidR="00AA4D28" w:rsidRPr="00AA4D28">
          <w:pgSz w:w="11900" w:h="16838"/>
          <w:pgMar w:top="1440" w:right="846" w:bottom="206" w:left="1135" w:header="0" w:footer="0" w:gutter="0"/>
          <w:cols w:space="720" w:equalWidth="0">
            <w:col w:w="9925"/>
          </w:cols>
        </w:sectPr>
      </w:pPr>
    </w:p>
    <w:p w:rsidR="00AC3FE8" w:rsidRPr="000117CE" w:rsidRDefault="00AC3FE8" w:rsidP="00AA4D28">
      <w:pPr>
        <w:tabs>
          <w:tab w:val="left" w:pos="6690"/>
        </w:tabs>
        <w:spacing w:after="0" w:line="276" w:lineRule="auto"/>
        <w:rPr>
          <w:rFonts w:ascii="Arial" w:hAnsi="Arial" w:cs="Arial"/>
          <w:sz w:val="24"/>
          <w:szCs w:val="24"/>
        </w:rPr>
      </w:pPr>
    </w:p>
    <w:sectPr w:rsidR="00AC3FE8" w:rsidRPr="000117CE" w:rsidSect="002659B9">
      <w:headerReference w:type="default" r:id="rId9"/>
      <w:pgSz w:w="11906" w:h="16838"/>
      <w:pgMar w:top="1135" w:right="707" w:bottom="993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35D" w:rsidRDefault="001E535D" w:rsidP="00832029">
      <w:pPr>
        <w:spacing w:after="0" w:line="240" w:lineRule="auto"/>
      </w:pPr>
      <w:r>
        <w:separator/>
      </w:r>
    </w:p>
  </w:endnote>
  <w:endnote w:type="continuationSeparator" w:id="0">
    <w:p w:rsidR="001E535D" w:rsidRDefault="001E535D" w:rsidP="008320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35D" w:rsidRDefault="001E535D" w:rsidP="00832029">
      <w:pPr>
        <w:spacing w:after="0" w:line="240" w:lineRule="auto"/>
      </w:pPr>
      <w:r>
        <w:separator/>
      </w:r>
    </w:p>
  </w:footnote>
  <w:footnote w:type="continuationSeparator" w:id="0">
    <w:p w:rsidR="001E535D" w:rsidRDefault="001E535D" w:rsidP="008320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77276793"/>
      <w:docPartObj>
        <w:docPartGallery w:val="Page Numbers (Top of Page)"/>
        <w:docPartUnique/>
      </w:docPartObj>
    </w:sdtPr>
    <w:sdtEndPr/>
    <w:sdtContent>
      <w:p w:rsidR="00FF24DB" w:rsidRDefault="00FF24D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A4D28">
          <w:rPr>
            <w:noProof/>
          </w:rPr>
          <w:t>29</w:t>
        </w:r>
        <w:r>
          <w:rPr>
            <w:noProof/>
          </w:rPr>
          <w:fldChar w:fldCharType="end"/>
        </w:r>
      </w:p>
    </w:sdtContent>
  </w:sdt>
  <w:p w:rsidR="00FF24DB" w:rsidRDefault="00FF24D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2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3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4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5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6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7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8">
      <w:start w:val="1"/>
      <w:numFmt w:val="decimal"/>
      <w:lvlText w:val="%1."/>
      <w:lvlJc w:val="left"/>
      <w:rPr>
        <w:rFonts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</w:abstractNum>
  <w:abstractNum w:abstractNumId="1" w15:restartNumberingAfterBreak="0">
    <w:nsid w:val="00000120"/>
    <w:multiLevelType w:val="hybridMultilevel"/>
    <w:tmpl w:val="04A0C6A0"/>
    <w:lvl w:ilvl="0" w:tplc="99167A2E">
      <w:start w:val="1"/>
      <w:numFmt w:val="bullet"/>
      <w:lvlText w:val="и"/>
      <w:lvlJc w:val="left"/>
    </w:lvl>
    <w:lvl w:ilvl="1" w:tplc="C0EA6AA2">
      <w:start w:val="4"/>
      <w:numFmt w:val="decimal"/>
      <w:lvlText w:val="%2."/>
      <w:lvlJc w:val="left"/>
    </w:lvl>
    <w:lvl w:ilvl="2" w:tplc="27F40D74">
      <w:numFmt w:val="decimal"/>
      <w:lvlText w:val=""/>
      <w:lvlJc w:val="left"/>
    </w:lvl>
    <w:lvl w:ilvl="3" w:tplc="61D0EC1E">
      <w:numFmt w:val="decimal"/>
      <w:lvlText w:val=""/>
      <w:lvlJc w:val="left"/>
    </w:lvl>
    <w:lvl w:ilvl="4" w:tplc="C05ABA8A">
      <w:numFmt w:val="decimal"/>
      <w:lvlText w:val=""/>
      <w:lvlJc w:val="left"/>
    </w:lvl>
    <w:lvl w:ilvl="5" w:tplc="B4BC445A">
      <w:numFmt w:val="decimal"/>
      <w:lvlText w:val=""/>
      <w:lvlJc w:val="left"/>
    </w:lvl>
    <w:lvl w:ilvl="6" w:tplc="9BE05D3A">
      <w:numFmt w:val="decimal"/>
      <w:lvlText w:val=""/>
      <w:lvlJc w:val="left"/>
    </w:lvl>
    <w:lvl w:ilvl="7" w:tplc="0ED8DA18">
      <w:numFmt w:val="decimal"/>
      <w:lvlText w:val=""/>
      <w:lvlJc w:val="left"/>
    </w:lvl>
    <w:lvl w:ilvl="8" w:tplc="6520E2D0">
      <w:numFmt w:val="decimal"/>
      <w:lvlText w:val=""/>
      <w:lvlJc w:val="left"/>
    </w:lvl>
  </w:abstractNum>
  <w:abstractNum w:abstractNumId="2" w15:restartNumberingAfterBreak="0">
    <w:nsid w:val="00000732"/>
    <w:multiLevelType w:val="hybridMultilevel"/>
    <w:tmpl w:val="5E823936"/>
    <w:lvl w:ilvl="0" w:tplc="2A7654E2">
      <w:start w:val="1"/>
      <w:numFmt w:val="bullet"/>
      <w:lvlText w:val="и"/>
      <w:lvlJc w:val="left"/>
    </w:lvl>
    <w:lvl w:ilvl="1" w:tplc="BA189E42">
      <w:start w:val="2"/>
      <w:numFmt w:val="decimal"/>
      <w:lvlText w:val="%2."/>
      <w:lvlJc w:val="left"/>
    </w:lvl>
    <w:lvl w:ilvl="2" w:tplc="FBD02858">
      <w:numFmt w:val="decimal"/>
      <w:lvlText w:val=""/>
      <w:lvlJc w:val="left"/>
    </w:lvl>
    <w:lvl w:ilvl="3" w:tplc="0BC03DB8">
      <w:numFmt w:val="decimal"/>
      <w:lvlText w:val=""/>
      <w:lvlJc w:val="left"/>
    </w:lvl>
    <w:lvl w:ilvl="4" w:tplc="42AE7378">
      <w:numFmt w:val="decimal"/>
      <w:lvlText w:val=""/>
      <w:lvlJc w:val="left"/>
    </w:lvl>
    <w:lvl w:ilvl="5" w:tplc="3970D9DC">
      <w:numFmt w:val="decimal"/>
      <w:lvlText w:val=""/>
      <w:lvlJc w:val="left"/>
    </w:lvl>
    <w:lvl w:ilvl="6" w:tplc="4A9EE082">
      <w:numFmt w:val="decimal"/>
      <w:lvlText w:val=""/>
      <w:lvlJc w:val="left"/>
    </w:lvl>
    <w:lvl w:ilvl="7" w:tplc="70083CCE">
      <w:numFmt w:val="decimal"/>
      <w:lvlText w:val=""/>
      <w:lvlJc w:val="left"/>
    </w:lvl>
    <w:lvl w:ilvl="8" w:tplc="1422B504">
      <w:numFmt w:val="decimal"/>
      <w:lvlText w:val=""/>
      <w:lvlJc w:val="left"/>
    </w:lvl>
  </w:abstractNum>
  <w:abstractNum w:abstractNumId="3" w15:restartNumberingAfterBreak="0">
    <w:nsid w:val="0000074D"/>
    <w:multiLevelType w:val="hybridMultilevel"/>
    <w:tmpl w:val="A7EA66E0"/>
    <w:lvl w:ilvl="0" w:tplc="3836E260">
      <w:start w:val="1"/>
      <w:numFmt w:val="decimal"/>
      <w:lvlText w:val="%1."/>
      <w:lvlJc w:val="left"/>
    </w:lvl>
    <w:lvl w:ilvl="1" w:tplc="1C0A07D8">
      <w:numFmt w:val="decimal"/>
      <w:lvlText w:val=""/>
      <w:lvlJc w:val="left"/>
    </w:lvl>
    <w:lvl w:ilvl="2" w:tplc="4B5C75F4">
      <w:numFmt w:val="decimal"/>
      <w:lvlText w:val=""/>
      <w:lvlJc w:val="left"/>
    </w:lvl>
    <w:lvl w:ilvl="3" w:tplc="AA7CC336">
      <w:numFmt w:val="decimal"/>
      <w:lvlText w:val=""/>
      <w:lvlJc w:val="left"/>
    </w:lvl>
    <w:lvl w:ilvl="4" w:tplc="9168DB18">
      <w:numFmt w:val="decimal"/>
      <w:lvlText w:val=""/>
      <w:lvlJc w:val="left"/>
    </w:lvl>
    <w:lvl w:ilvl="5" w:tplc="A920C160">
      <w:numFmt w:val="decimal"/>
      <w:lvlText w:val=""/>
      <w:lvlJc w:val="left"/>
    </w:lvl>
    <w:lvl w:ilvl="6" w:tplc="08D071FE">
      <w:numFmt w:val="decimal"/>
      <w:lvlText w:val=""/>
      <w:lvlJc w:val="left"/>
    </w:lvl>
    <w:lvl w:ilvl="7" w:tplc="A7EEF4E0">
      <w:numFmt w:val="decimal"/>
      <w:lvlText w:val=""/>
      <w:lvlJc w:val="left"/>
    </w:lvl>
    <w:lvl w:ilvl="8" w:tplc="EBB2A662">
      <w:numFmt w:val="decimal"/>
      <w:lvlText w:val=""/>
      <w:lvlJc w:val="left"/>
    </w:lvl>
  </w:abstractNum>
  <w:abstractNum w:abstractNumId="4" w15:restartNumberingAfterBreak="0">
    <w:nsid w:val="00000BDB"/>
    <w:multiLevelType w:val="hybridMultilevel"/>
    <w:tmpl w:val="D2D85136"/>
    <w:lvl w:ilvl="0" w:tplc="EA80D296">
      <w:start w:val="1"/>
      <w:numFmt w:val="decimal"/>
      <w:lvlText w:val="%1."/>
      <w:lvlJc w:val="left"/>
    </w:lvl>
    <w:lvl w:ilvl="1" w:tplc="5A34E34C">
      <w:numFmt w:val="decimal"/>
      <w:lvlText w:val=""/>
      <w:lvlJc w:val="left"/>
    </w:lvl>
    <w:lvl w:ilvl="2" w:tplc="9A72A20A">
      <w:numFmt w:val="decimal"/>
      <w:lvlText w:val=""/>
      <w:lvlJc w:val="left"/>
    </w:lvl>
    <w:lvl w:ilvl="3" w:tplc="CD70CBA2">
      <w:numFmt w:val="decimal"/>
      <w:lvlText w:val=""/>
      <w:lvlJc w:val="left"/>
    </w:lvl>
    <w:lvl w:ilvl="4" w:tplc="BDA6242C">
      <w:numFmt w:val="decimal"/>
      <w:lvlText w:val=""/>
      <w:lvlJc w:val="left"/>
    </w:lvl>
    <w:lvl w:ilvl="5" w:tplc="198A0AB6">
      <w:numFmt w:val="decimal"/>
      <w:lvlText w:val=""/>
      <w:lvlJc w:val="left"/>
    </w:lvl>
    <w:lvl w:ilvl="6" w:tplc="43081E9C">
      <w:numFmt w:val="decimal"/>
      <w:lvlText w:val=""/>
      <w:lvlJc w:val="left"/>
    </w:lvl>
    <w:lvl w:ilvl="7" w:tplc="B3FC770E">
      <w:numFmt w:val="decimal"/>
      <w:lvlText w:val=""/>
      <w:lvlJc w:val="left"/>
    </w:lvl>
    <w:lvl w:ilvl="8" w:tplc="E76A69B0">
      <w:numFmt w:val="decimal"/>
      <w:lvlText w:val=""/>
      <w:lvlJc w:val="left"/>
    </w:lvl>
  </w:abstractNum>
  <w:abstractNum w:abstractNumId="5" w15:restartNumberingAfterBreak="0">
    <w:nsid w:val="00001238"/>
    <w:multiLevelType w:val="hybridMultilevel"/>
    <w:tmpl w:val="B3AC6018"/>
    <w:lvl w:ilvl="0" w:tplc="EE84FDB4">
      <w:start w:val="6"/>
      <w:numFmt w:val="decimal"/>
      <w:lvlText w:val="%1."/>
      <w:lvlJc w:val="left"/>
    </w:lvl>
    <w:lvl w:ilvl="1" w:tplc="9CF0351C">
      <w:numFmt w:val="decimal"/>
      <w:lvlText w:val=""/>
      <w:lvlJc w:val="left"/>
    </w:lvl>
    <w:lvl w:ilvl="2" w:tplc="E2BA8B88">
      <w:numFmt w:val="decimal"/>
      <w:lvlText w:val=""/>
      <w:lvlJc w:val="left"/>
    </w:lvl>
    <w:lvl w:ilvl="3" w:tplc="4C5A6D66">
      <w:numFmt w:val="decimal"/>
      <w:lvlText w:val=""/>
      <w:lvlJc w:val="left"/>
    </w:lvl>
    <w:lvl w:ilvl="4" w:tplc="6DAAAFB4">
      <w:numFmt w:val="decimal"/>
      <w:lvlText w:val=""/>
      <w:lvlJc w:val="left"/>
    </w:lvl>
    <w:lvl w:ilvl="5" w:tplc="FE5EFCC4">
      <w:numFmt w:val="decimal"/>
      <w:lvlText w:val=""/>
      <w:lvlJc w:val="left"/>
    </w:lvl>
    <w:lvl w:ilvl="6" w:tplc="8FAADF14">
      <w:numFmt w:val="decimal"/>
      <w:lvlText w:val=""/>
      <w:lvlJc w:val="left"/>
    </w:lvl>
    <w:lvl w:ilvl="7" w:tplc="C62E51C0">
      <w:numFmt w:val="decimal"/>
      <w:lvlText w:val=""/>
      <w:lvlJc w:val="left"/>
    </w:lvl>
    <w:lvl w:ilvl="8" w:tplc="A89281E2">
      <w:numFmt w:val="decimal"/>
      <w:lvlText w:val=""/>
      <w:lvlJc w:val="left"/>
    </w:lvl>
  </w:abstractNum>
  <w:abstractNum w:abstractNumId="6" w15:restartNumberingAfterBreak="0">
    <w:nsid w:val="00001AD4"/>
    <w:multiLevelType w:val="hybridMultilevel"/>
    <w:tmpl w:val="E65603B2"/>
    <w:lvl w:ilvl="0" w:tplc="322C2664">
      <w:start w:val="1"/>
      <w:numFmt w:val="decimal"/>
      <w:lvlText w:val="%1."/>
      <w:lvlJc w:val="left"/>
    </w:lvl>
    <w:lvl w:ilvl="1" w:tplc="3124B57A">
      <w:numFmt w:val="decimal"/>
      <w:lvlText w:val=""/>
      <w:lvlJc w:val="left"/>
    </w:lvl>
    <w:lvl w:ilvl="2" w:tplc="AC36367E">
      <w:numFmt w:val="decimal"/>
      <w:lvlText w:val=""/>
      <w:lvlJc w:val="left"/>
    </w:lvl>
    <w:lvl w:ilvl="3" w:tplc="E08873D2">
      <w:numFmt w:val="decimal"/>
      <w:lvlText w:val=""/>
      <w:lvlJc w:val="left"/>
    </w:lvl>
    <w:lvl w:ilvl="4" w:tplc="9C46CED6">
      <w:numFmt w:val="decimal"/>
      <w:lvlText w:val=""/>
      <w:lvlJc w:val="left"/>
    </w:lvl>
    <w:lvl w:ilvl="5" w:tplc="70B69532">
      <w:numFmt w:val="decimal"/>
      <w:lvlText w:val=""/>
      <w:lvlJc w:val="left"/>
    </w:lvl>
    <w:lvl w:ilvl="6" w:tplc="04C0BA4E">
      <w:numFmt w:val="decimal"/>
      <w:lvlText w:val=""/>
      <w:lvlJc w:val="left"/>
    </w:lvl>
    <w:lvl w:ilvl="7" w:tplc="CBEE08FE">
      <w:numFmt w:val="decimal"/>
      <w:lvlText w:val=""/>
      <w:lvlJc w:val="left"/>
    </w:lvl>
    <w:lvl w:ilvl="8" w:tplc="3782ED92">
      <w:numFmt w:val="decimal"/>
      <w:lvlText w:val=""/>
      <w:lvlJc w:val="left"/>
    </w:lvl>
  </w:abstractNum>
  <w:abstractNum w:abstractNumId="7" w15:restartNumberingAfterBreak="0">
    <w:nsid w:val="00001E1F"/>
    <w:multiLevelType w:val="hybridMultilevel"/>
    <w:tmpl w:val="9E22F996"/>
    <w:lvl w:ilvl="0" w:tplc="9CD64810">
      <w:start w:val="1"/>
      <w:numFmt w:val="decimal"/>
      <w:lvlText w:val="%1."/>
      <w:lvlJc w:val="left"/>
    </w:lvl>
    <w:lvl w:ilvl="1" w:tplc="0EE4AC5E">
      <w:numFmt w:val="decimal"/>
      <w:lvlText w:val=""/>
      <w:lvlJc w:val="left"/>
    </w:lvl>
    <w:lvl w:ilvl="2" w:tplc="477E1800">
      <w:numFmt w:val="decimal"/>
      <w:lvlText w:val=""/>
      <w:lvlJc w:val="left"/>
    </w:lvl>
    <w:lvl w:ilvl="3" w:tplc="1500FB20">
      <w:numFmt w:val="decimal"/>
      <w:lvlText w:val=""/>
      <w:lvlJc w:val="left"/>
    </w:lvl>
    <w:lvl w:ilvl="4" w:tplc="8C88D21C">
      <w:numFmt w:val="decimal"/>
      <w:lvlText w:val=""/>
      <w:lvlJc w:val="left"/>
    </w:lvl>
    <w:lvl w:ilvl="5" w:tplc="0D780FD4">
      <w:numFmt w:val="decimal"/>
      <w:lvlText w:val=""/>
      <w:lvlJc w:val="left"/>
    </w:lvl>
    <w:lvl w:ilvl="6" w:tplc="B0066A36">
      <w:numFmt w:val="decimal"/>
      <w:lvlText w:val=""/>
      <w:lvlJc w:val="left"/>
    </w:lvl>
    <w:lvl w:ilvl="7" w:tplc="3974A10E">
      <w:numFmt w:val="decimal"/>
      <w:lvlText w:val=""/>
      <w:lvlJc w:val="left"/>
    </w:lvl>
    <w:lvl w:ilvl="8" w:tplc="2AB0EBEC">
      <w:numFmt w:val="decimal"/>
      <w:lvlText w:val=""/>
      <w:lvlJc w:val="left"/>
    </w:lvl>
  </w:abstractNum>
  <w:abstractNum w:abstractNumId="8" w15:restartNumberingAfterBreak="0">
    <w:nsid w:val="00002213"/>
    <w:multiLevelType w:val="hybridMultilevel"/>
    <w:tmpl w:val="C8A03004"/>
    <w:lvl w:ilvl="0" w:tplc="521C7A14">
      <w:start w:val="1"/>
      <w:numFmt w:val="bullet"/>
      <w:lvlText w:val="и"/>
      <w:lvlJc w:val="left"/>
    </w:lvl>
    <w:lvl w:ilvl="1" w:tplc="DE54E844">
      <w:start w:val="5"/>
      <w:numFmt w:val="decimal"/>
      <w:lvlText w:val="%2."/>
      <w:lvlJc w:val="left"/>
    </w:lvl>
    <w:lvl w:ilvl="2" w:tplc="FE629028">
      <w:numFmt w:val="decimal"/>
      <w:lvlText w:val=""/>
      <w:lvlJc w:val="left"/>
    </w:lvl>
    <w:lvl w:ilvl="3" w:tplc="DA2C53CA">
      <w:numFmt w:val="decimal"/>
      <w:lvlText w:val=""/>
      <w:lvlJc w:val="left"/>
    </w:lvl>
    <w:lvl w:ilvl="4" w:tplc="CD3896D4">
      <w:numFmt w:val="decimal"/>
      <w:lvlText w:val=""/>
      <w:lvlJc w:val="left"/>
    </w:lvl>
    <w:lvl w:ilvl="5" w:tplc="C2FCC15A">
      <w:numFmt w:val="decimal"/>
      <w:lvlText w:val=""/>
      <w:lvlJc w:val="left"/>
    </w:lvl>
    <w:lvl w:ilvl="6" w:tplc="0F685678">
      <w:numFmt w:val="decimal"/>
      <w:lvlText w:val=""/>
      <w:lvlJc w:val="left"/>
    </w:lvl>
    <w:lvl w:ilvl="7" w:tplc="BE94EB02">
      <w:numFmt w:val="decimal"/>
      <w:lvlText w:val=""/>
      <w:lvlJc w:val="left"/>
    </w:lvl>
    <w:lvl w:ilvl="8" w:tplc="34EA4B0A">
      <w:numFmt w:val="decimal"/>
      <w:lvlText w:val=""/>
      <w:lvlJc w:val="left"/>
    </w:lvl>
  </w:abstractNum>
  <w:abstractNum w:abstractNumId="9" w15:restartNumberingAfterBreak="0">
    <w:nsid w:val="00002D12"/>
    <w:multiLevelType w:val="hybridMultilevel"/>
    <w:tmpl w:val="23BE7834"/>
    <w:lvl w:ilvl="0" w:tplc="EE886C48">
      <w:start w:val="1"/>
      <w:numFmt w:val="bullet"/>
      <w:lvlText w:val="о"/>
      <w:lvlJc w:val="left"/>
    </w:lvl>
    <w:lvl w:ilvl="1" w:tplc="70AA9092">
      <w:numFmt w:val="decimal"/>
      <w:lvlText w:val=""/>
      <w:lvlJc w:val="left"/>
    </w:lvl>
    <w:lvl w:ilvl="2" w:tplc="CA220AFC">
      <w:numFmt w:val="decimal"/>
      <w:lvlText w:val=""/>
      <w:lvlJc w:val="left"/>
    </w:lvl>
    <w:lvl w:ilvl="3" w:tplc="E7901132">
      <w:numFmt w:val="decimal"/>
      <w:lvlText w:val=""/>
      <w:lvlJc w:val="left"/>
    </w:lvl>
    <w:lvl w:ilvl="4" w:tplc="F8682EA0">
      <w:numFmt w:val="decimal"/>
      <w:lvlText w:val=""/>
      <w:lvlJc w:val="left"/>
    </w:lvl>
    <w:lvl w:ilvl="5" w:tplc="0F24457A">
      <w:numFmt w:val="decimal"/>
      <w:lvlText w:val=""/>
      <w:lvlJc w:val="left"/>
    </w:lvl>
    <w:lvl w:ilvl="6" w:tplc="CF326A52">
      <w:numFmt w:val="decimal"/>
      <w:lvlText w:val=""/>
      <w:lvlJc w:val="left"/>
    </w:lvl>
    <w:lvl w:ilvl="7" w:tplc="3110AA84">
      <w:numFmt w:val="decimal"/>
      <w:lvlText w:val=""/>
      <w:lvlJc w:val="left"/>
    </w:lvl>
    <w:lvl w:ilvl="8" w:tplc="39106A76">
      <w:numFmt w:val="decimal"/>
      <w:lvlText w:val=""/>
      <w:lvlJc w:val="left"/>
    </w:lvl>
  </w:abstractNum>
  <w:abstractNum w:abstractNumId="10" w15:restartNumberingAfterBreak="0">
    <w:nsid w:val="0000301C"/>
    <w:multiLevelType w:val="hybridMultilevel"/>
    <w:tmpl w:val="9D80A8AC"/>
    <w:lvl w:ilvl="0" w:tplc="7F6E137C">
      <w:start w:val="1"/>
      <w:numFmt w:val="decimal"/>
      <w:lvlText w:val="%1."/>
      <w:lvlJc w:val="left"/>
    </w:lvl>
    <w:lvl w:ilvl="1" w:tplc="DB0E2A24">
      <w:numFmt w:val="decimal"/>
      <w:lvlText w:val=""/>
      <w:lvlJc w:val="left"/>
    </w:lvl>
    <w:lvl w:ilvl="2" w:tplc="EDE06F3E">
      <w:numFmt w:val="decimal"/>
      <w:lvlText w:val=""/>
      <w:lvlJc w:val="left"/>
    </w:lvl>
    <w:lvl w:ilvl="3" w:tplc="2FA06FB4">
      <w:numFmt w:val="decimal"/>
      <w:lvlText w:val=""/>
      <w:lvlJc w:val="left"/>
    </w:lvl>
    <w:lvl w:ilvl="4" w:tplc="E59041D4">
      <w:numFmt w:val="decimal"/>
      <w:lvlText w:val=""/>
      <w:lvlJc w:val="left"/>
    </w:lvl>
    <w:lvl w:ilvl="5" w:tplc="B9462972">
      <w:numFmt w:val="decimal"/>
      <w:lvlText w:val=""/>
      <w:lvlJc w:val="left"/>
    </w:lvl>
    <w:lvl w:ilvl="6" w:tplc="590ECCE6">
      <w:numFmt w:val="decimal"/>
      <w:lvlText w:val=""/>
      <w:lvlJc w:val="left"/>
    </w:lvl>
    <w:lvl w:ilvl="7" w:tplc="50765836">
      <w:numFmt w:val="decimal"/>
      <w:lvlText w:val=""/>
      <w:lvlJc w:val="left"/>
    </w:lvl>
    <w:lvl w:ilvl="8" w:tplc="ABD49692">
      <w:numFmt w:val="decimal"/>
      <w:lvlText w:val=""/>
      <w:lvlJc w:val="left"/>
    </w:lvl>
  </w:abstractNum>
  <w:abstractNum w:abstractNumId="11" w15:restartNumberingAfterBreak="0">
    <w:nsid w:val="0000323B"/>
    <w:multiLevelType w:val="hybridMultilevel"/>
    <w:tmpl w:val="06FC3512"/>
    <w:lvl w:ilvl="0" w:tplc="651A3732">
      <w:start w:val="1"/>
      <w:numFmt w:val="bullet"/>
      <w:lvlText w:val="и"/>
      <w:lvlJc w:val="left"/>
    </w:lvl>
    <w:lvl w:ilvl="1" w:tplc="0884F2F0">
      <w:start w:val="4"/>
      <w:numFmt w:val="decimal"/>
      <w:lvlText w:val="%2."/>
      <w:lvlJc w:val="left"/>
    </w:lvl>
    <w:lvl w:ilvl="2" w:tplc="A190A450">
      <w:numFmt w:val="decimal"/>
      <w:lvlText w:val=""/>
      <w:lvlJc w:val="left"/>
    </w:lvl>
    <w:lvl w:ilvl="3" w:tplc="1E061D06">
      <w:numFmt w:val="decimal"/>
      <w:lvlText w:val=""/>
      <w:lvlJc w:val="left"/>
    </w:lvl>
    <w:lvl w:ilvl="4" w:tplc="CD327100">
      <w:numFmt w:val="decimal"/>
      <w:lvlText w:val=""/>
      <w:lvlJc w:val="left"/>
    </w:lvl>
    <w:lvl w:ilvl="5" w:tplc="849E11C6">
      <w:numFmt w:val="decimal"/>
      <w:lvlText w:val=""/>
      <w:lvlJc w:val="left"/>
    </w:lvl>
    <w:lvl w:ilvl="6" w:tplc="470C12C8">
      <w:numFmt w:val="decimal"/>
      <w:lvlText w:val=""/>
      <w:lvlJc w:val="left"/>
    </w:lvl>
    <w:lvl w:ilvl="7" w:tplc="08B2F594">
      <w:numFmt w:val="decimal"/>
      <w:lvlText w:val=""/>
      <w:lvlJc w:val="left"/>
    </w:lvl>
    <w:lvl w:ilvl="8" w:tplc="CF8CB156">
      <w:numFmt w:val="decimal"/>
      <w:lvlText w:val=""/>
      <w:lvlJc w:val="left"/>
    </w:lvl>
  </w:abstractNum>
  <w:abstractNum w:abstractNumId="12" w15:restartNumberingAfterBreak="0">
    <w:nsid w:val="00003B25"/>
    <w:multiLevelType w:val="hybridMultilevel"/>
    <w:tmpl w:val="2E7A8B14"/>
    <w:lvl w:ilvl="0" w:tplc="05782CC4">
      <w:start w:val="1"/>
      <w:numFmt w:val="decimal"/>
      <w:lvlText w:val="%1."/>
      <w:lvlJc w:val="left"/>
    </w:lvl>
    <w:lvl w:ilvl="1" w:tplc="A3429BCE">
      <w:numFmt w:val="decimal"/>
      <w:lvlText w:val=""/>
      <w:lvlJc w:val="left"/>
    </w:lvl>
    <w:lvl w:ilvl="2" w:tplc="DB90C4EE">
      <w:numFmt w:val="decimal"/>
      <w:lvlText w:val=""/>
      <w:lvlJc w:val="left"/>
    </w:lvl>
    <w:lvl w:ilvl="3" w:tplc="87EE4B12">
      <w:numFmt w:val="decimal"/>
      <w:lvlText w:val=""/>
      <w:lvlJc w:val="left"/>
    </w:lvl>
    <w:lvl w:ilvl="4" w:tplc="830AB74A">
      <w:numFmt w:val="decimal"/>
      <w:lvlText w:val=""/>
      <w:lvlJc w:val="left"/>
    </w:lvl>
    <w:lvl w:ilvl="5" w:tplc="1846AB52">
      <w:numFmt w:val="decimal"/>
      <w:lvlText w:val=""/>
      <w:lvlJc w:val="left"/>
    </w:lvl>
    <w:lvl w:ilvl="6" w:tplc="F51CDFE8">
      <w:numFmt w:val="decimal"/>
      <w:lvlText w:val=""/>
      <w:lvlJc w:val="left"/>
    </w:lvl>
    <w:lvl w:ilvl="7" w:tplc="78E0A9F4">
      <w:numFmt w:val="decimal"/>
      <w:lvlText w:val=""/>
      <w:lvlJc w:val="left"/>
    </w:lvl>
    <w:lvl w:ilvl="8" w:tplc="A8C4E158">
      <w:numFmt w:val="decimal"/>
      <w:lvlText w:val=""/>
      <w:lvlJc w:val="left"/>
    </w:lvl>
  </w:abstractNum>
  <w:abstractNum w:abstractNumId="13" w15:restartNumberingAfterBreak="0">
    <w:nsid w:val="00004509"/>
    <w:multiLevelType w:val="hybridMultilevel"/>
    <w:tmpl w:val="D8223336"/>
    <w:lvl w:ilvl="0" w:tplc="2E527A46">
      <w:start w:val="1"/>
      <w:numFmt w:val="bullet"/>
      <w:lvlText w:val="в"/>
      <w:lvlJc w:val="left"/>
    </w:lvl>
    <w:lvl w:ilvl="1" w:tplc="36302C60">
      <w:start w:val="1"/>
      <w:numFmt w:val="decimal"/>
      <w:lvlText w:val="%2."/>
      <w:lvlJc w:val="left"/>
    </w:lvl>
    <w:lvl w:ilvl="2" w:tplc="E0F2420C">
      <w:numFmt w:val="decimal"/>
      <w:lvlText w:val=""/>
      <w:lvlJc w:val="left"/>
    </w:lvl>
    <w:lvl w:ilvl="3" w:tplc="5810F97E">
      <w:numFmt w:val="decimal"/>
      <w:lvlText w:val=""/>
      <w:lvlJc w:val="left"/>
    </w:lvl>
    <w:lvl w:ilvl="4" w:tplc="DC180C7E">
      <w:numFmt w:val="decimal"/>
      <w:lvlText w:val=""/>
      <w:lvlJc w:val="left"/>
    </w:lvl>
    <w:lvl w:ilvl="5" w:tplc="BB78A2EA">
      <w:numFmt w:val="decimal"/>
      <w:lvlText w:val=""/>
      <w:lvlJc w:val="left"/>
    </w:lvl>
    <w:lvl w:ilvl="6" w:tplc="8D7650A2">
      <w:numFmt w:val="decimal"/>
      <w:lvlText w:val=""/>
      <w:lvlJc w:val="left"/>
    </w:lvl>
    <w:lvl w:ilvl="7" w:tplc="E4B6D168">
      <w:numFmt w:val="decimal"/>
      <w:lvlText w:val=""/>
      <w:lvlJc w:val="left"/>
    </w:lvl>
    <w:lvl w:ilvl="8" w:tplc="FA2E8332">
      <w:numFmt w:val="decimal"/>
      <w:lvlText w:val=""/>
      <w:lvlJc w:val="left"/>
    </w:lvl>
  </w:abstractNum>
  <w:abstractNum w:abstractNumId="14" w15:restartNumberingAfterBreak="0">
    <w:nsid w:val="00004DC8"/>
    <w:multiLevelType w:val="hybridMultilevel"/>
    <w:tmpl w:val="7BCCE26C"/>
    <w:lvl w:ilvl="0" w:tplc="03006F06">
      <w:start w:val="1"/>
      <w:numFmt w:val="decimal"/>
      <w:lvlText w:val="%1."/>
      <w:lvlJc w:val="left"/>
    </w:lvl>
    <w:lvl w:ilvl="1" w:tplc="DAC087E2">
      <w:start w:val="2"/>
      <w:numFmt w:val="decimal"/>
      <w:lvlText w:val="%2."/>
      <w:lvlJc w:val="left"/>
    </w:lvl>
    <w:lvl w:ilvl="2" w:tplc="561CE9FA">
      <w:numFmt w:val="decimal"/>
      <w:lvlText w:val=""/>
      <w:lvlJc w:val="left"/>
    </w:lvl>
    <w:lvl w:ilvl="3" w:tplc="DB980C14">
      <w:numFmt w:val="decimal"/>
      <w:lvlText w:val=""/>
      <w:lvlJc w:val="left"/>
    </w:lvl>
    <w:lvl w:ilvl="4" w:tplc="DE0E3D0A">
      <w:numFmt w:val="decimal"/>
      <w:lvlText w:val=""/>
      <w:lvlJc w:val="left"/>
    </w:lvl>
    <w:lvl w:ilvl="5" w:tplc="FB9C2E0E">
      <w:numFmt w:val="decimal"/>
      <w:lvlText w:val=""/>
      <w:lvlJc w:val="left"/>
    </w:lvl>
    <w:lvl w:ilvl="6" w:tplc="2AA67034">
      <w:numFmt w:val="decimal"/>
      <w:lvlText w:val=""/>
      <w:lvlJc w:val="left"/>
    </w:lvl>
    <w:lvl w:ilvl="7" w:tplc="F854449C">
      <w:numFmt w:val="decimal"/>
      <w:lvlText w:val=""/>
      <w:lvlJc w:val="left"/>
    </w:lvl>
    <w:lvl w:ilvl="8" w:tplc="A23E9188">
      <w:numFmt w:val="decimal"/>
      <w:lvlText w:val=""/>
      <w:lvlJc w:val="left"/>
    </w:lvl>
  </w:abstractNum>
  <w:abstractNum w:abstractNumId="15" w15:restartNumberingAfterBreak="0">
    <w:nsid w:val="00004E45"/>
    <w:multiLevelType w:val="hybridMultilevel"/>
    <w:tmpl w:val="F9B2E522"/>
    <w:lvl w:ilvl="0" w:tplc="0D7A56B2">
      <w:start w:val="1"/>
      <w:numFmt w:val="bullet"/>
      <w:lvlText w:val="и"/>
      <w:lvlJc w:val="left"/>
    </w:lvl>
    <w:lvl w:ilvl="1" w:tplc="709A52DA">
      <w:start w:val="2"/>
      <w:numFmt w:val="decimal"/>
      <w:lvlText w:val="%2."/>
      <w:lvlJc w:val="left"/>
    </w:lvl>
    <w:lvl w:ilvl="2" w:tplc="E8349DAE">
      <w:numFmt w:val="decimal"/>
      <w:lvlText w:val=""/>
      <w:lvlJc w:val="left"/>
    </w:lvl>
    <w:lvl w:ilvl="3" w:tplc="89CCB960">
      <w:numFmt w:val="decimal"/>
      <w:lvlText w:val=""/>
      <w:lvlJc w:val="left"/>
    </w:lvl>
    <w:lvl w:ilvl="4" w:tplc="22686242">
      <w:numFmt w:val="decimal"/>
      <w:lvlText w:val=""/>
      <w:lvlJc w:val="left"/>
    </w:lvl>
    <w:lvl w:ilvl="5" w:tplc="E7B840AA">
      <w:numFmt w:val="decimal"/>
      <w:lvlText w:val=""/>
      <w:lvlJc w:val="left"/>
    </w:lvl>
    <w:lvl w:ilvl="6" w:tplc="1F4AB9B2">
      <w:numFmt w:val="decimal"/>
      <w:lvlText w:val=""/>
      <w:lvlJc w:val="left"/>
    </w:lvl>
    <w:lvl w:ilvl="7" w:tplc="96E0820A">
      <w:numFmt w:val="decimal"/>
      <w:lvlText w:val=""/>
      <w:lvlJc w:val="left"/>
    </w:lvl>
    <w:lvl w:ilvl="8" w:tplc="1A709FB2">
      <w:numFmt w:val="decimal"/>
      <w:lvlText w:val=""/>
      <w:lvlJc w:val="left"/>
    </w:lvl>
  </w:abstractNum>
  <w:abstractNum w:abstractNumId="16" w15:restartNumberingAfterBreak="0">
    <w:nsid w:val="000056AE"/>
    <w:multiLevelType w:val="hybridMultilevel"/>
    <w:tmpl w:val="EC16A9DE"/>
    <w:lvl w:ilvl="0" w:tplc="5D8C245A">
      <w:start w:val="3"/>
      <w:numFmt w:val="decimal"/>
      <w:lvlText w:val="%1."/>
      <w:lvlJc w:val="left"/>
    </w:lvl>
    <w:lvl w:ilvl="1" w:tplc="FB28EE6E">
      <w:numFmt w:val="decimal"/>
      <w:lvlText w:val=""/>
      <w:lvlJc w:val="left"/>
    </w:lvl>
    <w:lvl w:ilvl="2" w:tplc="A454B992">
      <w:numFmt w:val="decimal"/>
      <w:lvlText w:val=""/>
      <w:lvlJc w:val="left"/>
    </w:lvl>
    <w:lvl w:ilvl="3" w:tplc="B9E292F4">
      <w:numFmt w:val="decimal"/>
      <w:lvlText w:val=""/>
      <w:lvlJc w:val="left"/>
    </w:lvl>
    <w:lvl w:ilvl="4" w:tplc="458C5C00">
      <w:numFmt w:val="decimal"/>
      <w:lvlText w:val=""/>
      <w:lvlJc w:val="left"/>
    </w:lvl>
    <w:lvl w:ilvl="5" w:tplc="F258C826">
      <w:numFmt w:val="decimal"/>
      <w:lvlText w:val=""/>
      <w:lvlJc w:val="left"/>
    </w:lvl>
    <w:lvl w:ilvl="6" w:tplc="F69AF522">
      <w:numFmt w:val="decimal"/>
      <w:lvlText w:val=""/>
      <w:lvlJc w:val="left"/>
    </w:lvl>
    <w:lvl w:ilvl="7" w:tplc="BC686F6A">
      <w:numFmt w:val="decimal"/>
      <w:lvlText w:val=""/>
      <w:lvlJc w:val="left"/>
    </w:lvl>
    <w:lvl w:ilvl="8" w:tplc="D808371A">
      <w:numFmt w:val="decimal"/>
      <w:lvlText w:val=""/>
      <w:lvlJc w:val="left"/>
    </w:lvl>
  </w:abstractNum>
  <w:abstractNum w:abstractNumId="17" w15:restartNumberingAfterBreak="0">
    <w:nsid w:val="00005D03"/>
    <w:multiLevelType w:val="hybridMultilevel"/>
    <w:tmpl w:val="6E10EA28"/>
    <w:lvl w:ilvl="0" w:tplc="C3B2F8DA">
      <w:start w:val="2"/>
      <w:numFmt w:val="decimal"/>
      <w:lvlText w:val="%1."/>
      <w:lvlJc w:val="left"/>
    </w:lvl>
    <w:lvl w:ilvl="1" w:tplc="7F6016D8">
      <w:numFmt w:val="decimal"/>
      <w:lvlText w:val=""/>
      <w:lvlJc w:val="left"/>
    </w:lvl>
    <w:lvl w:ilvl="2" w:tplc="C568A348">
      <w:numFmt w:val="decimal"/>
      <w:lvlText w:val=""/>
      <w:lvlJc w:val="left"/>
    </w:lvl>
    <w:lvl w:ilvl="3" w:tplc="8BD86188">
      <w:numFmt w:val="decimal"/>
      <w:lvlText w:val=""/>
      <w:lvlJc w:val="left"/>
    </w:lvl>
    <w:lvl w:ilvl="4" w:tplc="F1DE6744">
      <w:numFmt w:val="decimal"/>
      <w:lvlText w:val=""/>
      <w:lvlJc w:val="left"/>
    </w:lvl>
    <w:lvl w:ilvl="5" w:tplc="0F14F278">
      <w:numFmt w:val="decimal"/>
      <w:lvlText w:val=""/>
      <w:lvlJc w:val="left"/>
    </w:lvl>
    <w:lvl w:ilvl="6" w:tplc="78DE787E">
      <w:numFmt w:val="decimal"/>
      <w:lvlText w:val=""/>
      <w:lvlJc w:val="left"/>
    </w:lvl>
    <w:lvl w:ilvl="7" w:tplc="04965056">
      <w:numFmt w:val="decimal"/>
      <w:lvlText w:val=""/>
      <w:lvlJc w:val="left"/>
    </w:lvl>
    <w:lvl w:ilvl="8" w:tplc="65B0797C">
      <w:numFmt w:val="decimal"/>
      <w:lvlText w:val=""/>
      <w:lvlJc w:val="left"/>
    </w:lvl>
  </w:abstractNum>
  <w:abstractNum w:abstractNumId="18" w15:restartNumberingAfterBreak="0">
    <w:nsid w:val="000063CB"/>
    <w:multiLevelType w:val="hybridMultilevel"/>
    <w:tmpl w:val="BCA6BBC8"/>
    <w:lvl w:ilvl="0" w:tplc="A0544F84">
      <w:start w:val="2"/>
      <w:numFmt w:val="decimal"/>
      <w:lvlText w:val="%1."/>
      <w:lvlJc w:val="left"/>
    </w:lvl>
    <w:lvl w:ilvl="1" w:tplc="D3D4FE9E">
      <w:numFmt w:val="decimal"/>
      <w:lvlText w:val=""/>
      <w:lvlJc w:val="left"/>
    </w:lvl>
    <w:lvl w:ilvl="2" w:tplc="9CB660B8">
      <w:numFmt w:val="decimal"/>
      <w:lvlText w:val=""/>
      <w:lvlJc w:val="left"/>
    </w:lvl>
    <w:lvl w:ilvl="3" w:tplc="061EEC1A">
      <w:numFmt w:val="decimal"/>
      <w:lvlText w:val=""/>
      <w:lvlJc w:val="left"/>
    </w:lvl>
    <w:lvl w:ilvl="4" w:tplc="62A0ECB8">
      <w:numFmt w:val="decimal"/>
      <w:lvlText w:val=""/>
      <w:lvlJc w:val="left"/>
    </w:lvl>
    <w:lvl w:ilvl="5" w:tplc="DBE45A60">
      <w:numFmt w:val="decimal"/>
      <w:lvlText w:val=""/>
      <w:lvlJc w:val="left"/>
    </w:lvl>
    <w:lvl w:ilvl="6" w:tplc="AA40F1D2">
      <w:numFmt w:val="decimal"/>
      <w:lvlText w:val=""/>
      <w:lvlJc w:val="left"/>
    </w:lvl>
    <w:lvl w:ilvl="7" w:tplc="CBFAE214">
      <w:numFmt w:val="decimal"/>
      <w:lvlText w:val=""/>
      <w:lvlJc w:val="left"/>
    </w:lvl>
    <w:lvl w:ilvl="8" w:tplc="D2882B14">
      <w:numFmt w:val="decimal"/>
      <w:lvlText w:val=""/>
      <w:lvlJc w:val="left"/>
    </w:lvl>
  </w:abstractNum>
  <w:abstractNum w:abstractNumId="19" w15:restartNumberingAfterBreak="0">
    <w:nsid w:val="00006BFC"/>
    <w:multiLevelType w:val="hybridMultilevel"/>
    <w:tmpl w:val="288E5404"/>
    <w:lvl w:ilvl="0" w:tplc="ABCA114E">
      <w:start w:val="1"/>
      <w:numFmt w:val="decimal"/>
      <w:lvlText w:val="%1."/>
      <w:lvlJc w:val="left"/>
    </w:lvl>
    <w:lvl w:ilvl="1" w:tplc="5A4EDA16">
      <w:numFmt w:val="decimal"/>
      <w:lvlText w:val=""/>
      <w:lvlJc w:val="left"/>
    </w:lvl>
    <w:lvl w:ilvl="2" w:tplc="3AECBC2C">
      <w:numFmt w:val="decimal"/>
      <w:lvlText w:val=""/>
      <w:lvlJc w:val="left"/>
    </w:lvl>
    <w:lvl w:ilvl="3" w:tplc="544085CE">
      <w:numFmt w:val="decimal"/>
      <w:lvlText w:val=""/>
      <w:lvlJc w:val="left"/>
    </w:lvl>
    <w:lvl w:ilvl="4" w:tplc="B464F780">
      <w:numFmt w:val="decimal"/>
      <w:lvlText w:val=""/>
      <w:lvlJc w:val="left"/>
    </w:lvl>
    <w:lvl w:ilvl="5" w:tplc="87DEE798">
      <w:numFmt w:val="decimal"/>
      <w:lvlText w:val=""/>
      <w:lvlJc w:val="left"/>
    </w:lvl>
    <w:lvl w:ilvl="6" w:tplc="540492D4">
      <w:numFmt w:val="decimal"/>
      <w:lvlText w:val=""/>
      <w:lvlJc w:val="left"/>
    </w:lvl>
    <w:lvl w:ilvl="7" w:tplc="4F8045E6">
      <w:numFmt w:val="decimal"/>
      <w:lvlText w:val=""/>
      <w:lvlJc w:val="left"/>
    </w:lvl>
    <w:lvl w:ilvl="8" w:tplc="E49E3E90">
      <w:numFmt w:val="decimal"/>
      <w:lvlText w:val=""/>
      <w:lvlJc w:val="left"/>
    </w:lvl>
  </w:abstractNum>
  <w:abstractNum w:abstractNumId="20" w15:restartNumberingAfterBreak="0">
    <w:nsid w:val="00006E5D"/>
    <w:multiLevelType w:val="hybridMultilevel"/>
    <w:tmpl w:val="5E541BCA"/>
    <w:lvl w:ilvl="0" w:tplc="64C65E64">
      <w:start w:val="1"/>
      <w:numFmt w:val="bullet"/>
      <w:lvlText w:val="и"/>
      <w:lvlJc w:val="left"/>
    </w:lvl>
    <w:lvl w:ilvl="1" w:tplc="9A121F42">
      <w:start w:val="1"/>
      <w:numFmt w:val="decimal"/>
      <w:lvlText w:val="%2."/>
      <w:lvlJc w:val="left"/>
    </w:lvl>
    <w:lvl w:ilvl="2" w:tplc="672C836A">
      <w:numFmt w:val="decimal"/>
      <w:lvlText w:val=""/>
      <w:lvlJc w:val="left"/>
    </w:lvl>
    <w:lvl w:ilvl="3" w:tplc="DC16CD6E">
      <w:numFmt w:val="decimal"/>
      <w:lvlText w:val=""/>
      <w:lvlJc w:val="left"/>
    </w:lvl>
    <w:lvl w:ilvl="4" w:tplc="B174203E">
      <w:numFmt w:val="decimal"/>
      <w:lvlText w:val=""/>
      <w:lvlJc w:val="left"/>
    </w:lvl>
    <w:lvl w:ilvl="5" w:tplc="5768C9C0">
      <w:numFmt w:val="decimal"/>
      <w:lvlText w:val=""/>
      <w:lvlJc w:val="left"/>
    </w:lvl>
    <w:lvl w:ilvl="6" w:tplc="70D2AAF8">
      <w:numFmt w:val="decimal"/>
      <w:lvlText w:val=""/>
      <w:lvlJc w:val="left"/>
    </w:lvl>
    <w:lvl w:ilvl="7" w:tplc="8F88DCC0">
      <w:numFmt w:val="decimal"/>
      <w:lvlText w:val=""/>
      <w:lvlJc w:val="left"/>
    </w:lvl>
    <w:lvl w:ilvl="8" w:tplc="6AE67B62">
      <w:numFmt w:val="decimal"/>
      <w:lvlText w:val=""/>
      <w:lvlJc w:val="left"/>
    </w:lvl>
  </w:abstractNum>
  <w:abstractNum w:abstractNumId="21" w15:restartNumberingAfterBreak="0">
    <w:nsid w:val="0000701F"/>
    <w:multiLevelType w:val="hybridMultilevel"/>
    <w:tmpl w:val="72280930"/>
    <w:lvl w:ilvl="0" w:tplc="EDCC6AE2">
      <w:start w:val="1"/>
      <w:numFmt w:val="decimal"/>
      <w:lvlText w:val="%1."/>
      <w:lvlJc w:val="left"/>
    </w:lvl>
    <w:lvl w:ilvl="1" w:tplc="01C0A210">
      <w:numFmt w:val="decimal"/>
      <w:lvlText w:val=""/>
      <w:lvlJc w:val="left"/>
    </w:lvl>
    <w:lvl w:ilvl="2" w:tplc="A8E04590">
      <w:numFmt w:val="decimal"/>
      <w:lvlText w:val=""/>
      <w:lvlJc w:val="left"/>
    </w:lvl>
    <w:lvl w:ilvl="3" w:tplc="1B60A1E0">
      <w:numFmt w:val="decimal"/>
      <w:lvlText w:val=""/>
      <w:lvlJc w:val="left"/>
    </w:lvl>
    <w:lvl w:ilvl="4" w:tplc="A16E75AE">
      <w:numFmt w:val="decimal"/>
      <w:lvlText w:val=""/>
      <w:lvlJc w:val="left"/>
    </w:lvl>
    <w:lvl w:ilvl="5" w:tplc="F134D81E">
      <w:numFmt w:val="decimal"/>
      <w:lvlText w:val=""/>
      <w:lvlJc w:val="left"/>
    </w:lvl>
    <w:lvl w:ilvl="6" w:tplc="7EC0FDBA">
      <w:numFmt w:val="decimal"/>
      <w:lvlText w:val=""/>
      <w:lvlJc w:val="left"/>
    </w:lvl>
    <w:lvl w:ilvl="7" w:tplc="5AD29AD4">
      <w:numFmt w:val="decimal"/>
      <w:lvlText w:val=""/>
      <w:lvlJc w:val="left"/>
    </w:lvl>
    <w:lvl w:ilvl="8" w:tplc="3E522010">
      <w:numFmt w:val="decimal"/>
      <w:lvlText w:val=""/>
      <w:lvlJc w:val="left"/>
    </w:lvl>
  </w:abstractNum>
  <w:abstractNum w:abstractNumId="22" w15:restartNumberingAfterBreak="0">
    <w:nsid w:val="0000759A"/>
    <w:multiLevelType w:val="hybridMultilevel"/>
    <w:tmpl w:val="F69EA8BC"/>
    <w:lvl w:ilvl="0" w:tplc="C69623DC">
      <w:start w:val="1"/>
      <w:numFmt w:val="decimal"/>
      <w:lvlText w:val="%1."/>
      <w:lvlJc w:val="left"/>
    </w:lvl>
    <w:lvl w:ilvl="1" w:tplc="27C89010">
      <w:numFmt w:val="decimal"/>
      <w:lvlText w:val=""/>
      <w:lvlJc w:val="left"/>
    </w:lvl>
    <w:lvl w:ilvl="2" w:tplc="5FD8633E">
      <w:numFmt w:val="decimal"/>
      <w:lvlText w:val=""/>
      <w:lvlJc w:val="left"/>
    </w:lvl>
    <w:lvl w:ilvl="3" w:tplc="E06AE33A">
      <w:numFmt w:val="decimal"/>
      <w:lvlText w:val=""/>
      <w:lvlJc w:val="left"/>
    </w:lvl>
    <w:lvl w:ilvl="4" w:tplc="DFC291BE">
      <w:numFmt w:val="decimal"/>
      <w:lvlText w:val=""/>
      <w:lvlJc w:val="left"/>
    </w:lvl>
    <w:lvl w:ilvl="5" w:tplc="A508BE6E">
      <w:numFmt w:val="decimal"/>
      <w:lvlText w:val=""/>
      <w:lvlJc w:val="left"/>
    </w:lvl>
    <w:lvl w:ilvl="6" w:tplc="20D04998">
      <w:numFmt w:val="decimal"/>
      <w:lvlText w:val=""/>
      <w:lvlJc w:val="left"/>
    </w:lvl>
    <w:lvl w:ilvl="7" w:tplc="B05059F6">
      <w:numFmt w:val="decimal"/>
      <w:lvlText w:val=""/>
      <w:lvlJc w:val="left"/>
    </w:lvl>
    <w:lvl w:ilvl="8" w:tplc="B1046754">
      <w:numFmt w:val="decimal"/>
      <w:lvlText w:val=""/>
      <w:lvlJc w:val="left"/>
    </w:lvl>
  </w:abstractNum>
  <w:abstractNum w:abstractNumId="23" w15:restartNumberingAfterBreak="0">
    <w:nsid w:val="0000767D"/>
    <w:multiLevelType w:val="hybridMultilevel"/>
    <w:tmpl w:val="BD90D762"/>
    <w:lvl w:ilvl="0" w:tplc="80106B72">
      <w:start w:val="6"/>
      <w:numFmt w:val="decimal"/>
      <w:lvlText w:val="%1."/>
      <w:lvlJc w:val="left"/>
    </w:lvl>
    <w:lvl w:ilvl="1" w:tplc="6F6E5F9A">
      <w:start w:val="7"/>
      <w:numFmt w:val="decimal"/>
      <w:lvlText w:val="%2."/>
      <w:lvlJc w:val="left"/>
    </w:lvl>
    <w:lvl w:ilvl="2" w:tplc="15A6FDF8">
      <w:numFmt w:val="decimal"/>
      <w:lvlText w:val=""/>
      <w:lvlJc w:val="left"/>
    </w:lvl>
    <w:lvl w:ilvl="3" w:tplc="BA6C4DB8">
      <w:numFmt w:val="decimal"/>
      <w:lvlText w:val=""/>
      <w:lvlJc w:val="left"/>
    </w:lvl>
    <w:lvl w:ilvl="4" w:tplc="F738A89E">
      <w:numFmt w:val="decimal"/>
      <w:lvlText w:val=""/>
      <w:lvlJc w:val="left"/>
    </w:lvl>
    <w:lvl w:ilvl="5" w:tplc="293C67C6">
      <w:numFmt w:val="decimal"/>
      <w:lvlText w:val=""/>
      <w:lvlJc w:val="left"/>
    </w:lvl>
    <w:lvl w:ilvl="6" w:tplc="AEB87CE0">
      <w:numFmt w:val="decimal"/>
      <w:lvlText w:val=""/>
      <w:lvlJc w:val="left"/>
    </w:lvl>
    <w:lvl w:ilvl="7" w:tplc="1B2CB498">
      <w:numFmt w:val="decimal"/>
      <w:lvlText w:val=""/>
      <w:lvlJc w:val="left"/>
    </w:lvl>
    <w:lvl w:ilvl="8" w:tplc="CACC7E3A">
      <w:numFmt w:val="decimal"/>
      <w:lvlText w:val=""/>
      <w:lvlJc w:val="left"/>
    </w:lvl>
  </w:abstractNum>
  <w:abstractNum w:abstractNumId="24" w15:restartNumberingAfterBreak="0">
    <w:nsid w:val="00007A5A"/>
    <w:multiLevelType w:val="hybridMultilevel"/>
    <w:tmpl w:val="01C059A4"/>
    <w:lvl w:ilvl="0" w:tplc="77DA4EA6">
      <w:start w:val="1"/>
      <w:numFmt w:val="decimal"/>
      <w:lvlText w:val="%1."/>
      <w:lvlJc w:val="left"/>
    </w:lvl>
    <w:lvl w:ilvl="1" w:tplc="93E08496">
      <w:numFmt w:val="decimal"/>
      <w:lvlText w:val=""/>
      <w:lvlJc w:val="left"/>
    </w:lvl>
    <w:lvl w:ilvl="2" w:tplc="E3AE21FE">
      <w:numFmt w:val="decimal"/>
      <w:lvlText w:val=""/>
      <w:lvlJc w:val="left"/>
    </w:lvl>
    <w:lvl w:ilvl="3" w:tplc="73923716">
      <w:numFmt w:val="decimal"/>
      <w:lvlText w:val=""/>
      <w:lvlJc w:val="left"/>
    </w:lvl>
    <w:lvl w:ilvl="4" w:tplc="D8E8BC78">
      <w:numFmt w:val="decimal"/>
      <w:lvlText w:val=""/>
      <w:lvlJc w:val="left"/>
    </w:lvl>
    <w:lvl w:ilvl="5" w:tplc="CE307BFE">
      <w:numFmt w:val="decimal"/>
      <w:lvlText w:val=""/>
      <w:lvlJc w:val="left"/>
    </w:lvl>
    <w:lvl w:ilvl="6" w:tplc="3112F21E">
      <w:numFmt w:val="decimal"/>
      <w:lvlText w:val=""/>
      <w:lvlJc w:val="left"/>
    </w:lvl>
    <w:lvl w:ilvl="7" w:tplc="F8EAD4E4">
      <w:numFmt w:val="decimal"/>
      <w:lvlText w:val=""/>
      <w:lvlJc w:val="left"/>
    </w:lvl>
    <w:lvl w:ilvl="8" w:tplc="D6BA42BE">
      <w:numFmt w:val="decimal"/>
      <w:lvlText w:val=""/>
      <w:lvlJc w:val="left"/>
    </w:lvl>
  </w:abstractNum>
  <w:abstractNum w:abstractNumId="25" w15:restartNumberingAfterBreak="0">
    <w:nsid w:val="00007F96"/>
    <w:multiLevelType w:val="hybridMultilevel"/>
    <w:tmpl w:val="90B871E4"/>
    <w:lvl w:ilvl="0" w:tplc="DCBCD79A">
      <w:start w:val="1"/>
      <w:numFmt w:val="decimal"/>
      <w:lvlText w:val="%1)"/>
      <w:lvlJc w:val="left"/>
    </w:lvl>
    <w:lvl w:ilvl="1" w:tplc="B0982F30">
      <w:numFmt w:val="decimal"/>
      <w:lvlText w:val=""/>
      <w:lvlJc w:val="left"/>
    </w:lvl>
    <w:lvl w:ilvl="2" w:tplc="B4965CBE">
      <w:numFmt w:val="decimal"/>
      <w:lvlText w:val=""/>
      <w:lvlJc w:val="left"/>
    </w:lvl>
    <w:lvl w:ilvl="3" w:tplc="6582921A">
      <w:numFmt w:val="decimal"/>
      <w:lvlText w:val=""/>
      <w:lvlJc w:val="left"/>
    </w:lvl>
    <w:lvl w:ilvl="4" w:tplc="8280EFF2">
      <w:numFmt w:val="decimal"/>
      <w:lvlText w:val=""/>
      <w:lvlJc w:val="left"/>
    </w:lvl>
    <w:lvl w:ilvl="5" w:tplc="C1489E74">
      <w:numFmt w:val="decimal"/>
      <w:lvlText w:val=""/>
      <w:lvlJc w:val="left"/>
    </w:lvl>
    <w:lvl w:ilvl="6" w:tplc="3D16F140">
      <w:numFmt w:val="decimal"/>
      <w:lvlText w:val=""/>
      <w:lvlJc w:val="left"/>
    </w:lvl>
    <w:lvl w:ilvl="7" w:tplc="BA7E0AB4">
      <w:numFmt w:val="decimal"/>
      <w:lvlText w:val=""/>
      <w:lvlJc w:val="left"/>
    </w:lvl>
    <w:lvl w:ilvl="8" w:tplc="E1B2009C">
      <w:numFmt w:val="decimal"/>
      <w:lvlText w:val=""/>
      <w:lvlJc w:val="left"/>
    </w:lvl>
  </w:abstractNum>
  <w:abstractNum w:abstractNumId="26" w15:restartNumberingAfterBreak="0">
    <w:nsid w:val="00007FF5"/>
    <w:multiLevelType w:val="hybridMultilevel"/>
    <w:tmpl w:val="B13CE6EA"/>
    <w:lvl w:ilvl="0" w:tplc="5186ED5C">
      <w:start w:val="2"/>
      <w:numFmt w:val="decimal"/>
      <w:lvlText w:val="%1)"/>
      <w:lvlJc w:val="left"/>
    </w:lvl>
    <w:lvl w:ilvl="1" w:tplc="600E5F5A">
      <w:numFmt w:val="decimal"/>
      <w:lvlText w:val=""/>
      <w:lvlJc w:val="left"/>
    </w:lvl>
    <w:lvl w:ilvl="2" w:tplc="57B0849A">
      <w:numFmt w:val="decimal"/>
      <w:lvlText w:val=""/>
      <w:lvlJc w:val="left"/>
    </w:lvl>
    <w:lvl w:ilvl="3" w:tplc="8A045D90">
      <w:numFmt w:val="decimal"/>
      <w:lvlText w:val=""/>
      <w:lvlJc w:val="left"/>
    </w:lvl>
    <w:lvl w:ilvl="4" w:tplc="DE90E652">
      <w:numFmt w:val="decimal"/>
      <w:lvlText w:val=""/>
      <w:lvlJc w:val="left"/>
    </w:lvl>
    <w:lvl w:ilvl="5" w:tplc="931ADA64">
      <w:numFmt w:val="decimal"/>
      <w:lvlText w:val=""/>
      <w:lvlJc w:val="left"/>
    </w:lvl>
    <w:lvl w:ilvl="6" w:tplc="D2F6C00C">
      <w:numFmt w:val="decimal"/>
      <w:lvlText w:val=""/>
      <w:lvlJc w:val="left"/>
    </w:lvl>
    <w:lvl w:ilvl="7" w:tplc="06A08252">
      <w:numFmt w:val="decimal"/>
      <w:lvlText w:val=""/>
      <w:lvlJc w:val="left"/>
    </w:lvl>
    <w:lvl w:ilvl="8" w:tplc="0F905748">
      <w:numFmt w:val="decimal"/>
      <w:lvlText w:val=""/>
      <w:lvlJc w:val="left"/>
    </w:lvl>
  </w:abstractNum>
  <w:abstractNum w:abstractNumId="27" w15:restartNumberingAfterBreak="0">
    <w:nsid w:val="00DA5A6B"/>
    <w:multiLevelType w:val="hybridMultilevel"/>
    <w:tmpl w:val="5D04D5C4"/>
    <w:lvl w:ilvl="0" w:tplc="809C5650">
      <w:start w:val="1"/>
      <w:numFmt w:val="decimal"/>
      <w:lvlText w:val="%1."/>
      <w:lvlJc w:val="left"/>
      <w:pPr>
        <w:ind w:left="7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28" w15:restartNumberingAfterBreak="0">
    <w:nsid w:val="06DA1A52"/>
    <w:multiLevelType w:val="hybridMultilevel"/>
    <w:tmpl w:val="4F4EE706"/>
    <w:lvl w:ilvl="0" w:tplc="45C87D8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0AF50049"/>
    <w:multiLevelType w:val="hybridMultilevel"/>
    <w:tmpl w:val="2A40324C"/>
    <w:lvl w:ilvl="0" w:tplc="09B6F3EE">
      <w:start w:val="1"/>
      <w:numFmt w:val="decimal"/>
      <w:lvlText w:val="%1."/>
      <w:lvlJc w:val="left"/>
      <w:pPr>
        <w:ind w:left="3192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30" w15:restartNumberingAfterBreak="0">
    <w:nsid w:val="2A3E4FC1"/>
    <w:multiLevelType w:val="hybridMultilevel"/>
    <w:tmpl w:val="AB64D0E0"/>
    <w:lvl w:ilvl="0" w:tplc="9EE2EAF6">
      <w:start w:val="1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3C23BCA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3D6CA86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FAA98F4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C949B5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CDCEDF78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CE8E36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6DC0EB26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D48A3B4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2E762436"/>
    <w:multiLevelType w:val="hybridMultilevel"/>
    <w:tmpl w:val="0658A63E"/>
    <w:lvl w:ilvl="0" w:tplc="DFD696F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3000363C"/>
    <w:multiLevelType w:val="hybridMultilevel"/>
    <w:tmpl w:val="A09E43DE"/>
    <w:lvl w:ilvl="0" w:tplc="1EA61BAC">
      <w:start w:val="5"/>
      <w:numFmt w:val="decimal"/>
      <w:lvlText w:val="%1."/>
      <w:lvlJc w:val="left"/>
      <w:pPr>
        <w:ind w:left="2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F6BC56A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5451B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11CCD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9563DD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E3EEAF9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9D6F2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08CE32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20D4D02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47E13D19"/>
    <w:multiLevelType w:val="hybridMultilevel"/>
    <w:tmpl w:val="B4209D78"/>
    <w:lvl w:ilvl="0" w:tplc="72DAACA4">
      <w:start w:val="1"/>
      <w:numFmt w:val="decimal"/>
      <w:lvlText w:val="%1."/>
      <w:lvlJc w:val="left"/>
      <w:pPr>
        <w:ind w:left="3600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855" w:hanging="360"/>
      </w:pPr>
    </w:lvl>
    <w:lvl w:ilvl="2" w:tplc="0419001B" w:tentative="1">
      <w:start w:val="1"/>
      <w:numFmt w:val="lowerRoman"/>
      <w:lvlText w:val="%3."/>
      <w:lvlJc w:val="right"/>
      <w:pPr>
        <w:ind w:left="4575" w:hanging="180"/>
      </w:pPr>
    </w:lvl>
    <w:lvl w:ilvl="3" w:tplc="0419000F" w:tentative="1">
      <w:start w:val="1"/>
      <w:numFmt w:val="decimal"/>
      <w:lvlText w:val="%4."/>
      <w:lvlJc w:val="left"/>
      <w:pPr>
        <w:ind w:left="5295" w:hanging="360"/>
      </w:pPr>
    </w:lvl>
    <w:lvl w:ilvl="4" w:tplc="04190019" w:tentative="1">
      <w:start w:val="1"/>
      <w:numFmt w:val="lowerLetter"/>
      <w:lvlText w:val="%5."/>
      <w:lvlJc w:val="left"/>
      <w:pPr>
        <w:ind w:left="6015" w:hanging="360"/>
      </w:pPr>
    </w:lvl>
    <w:lvl w:ilvl="5" w:tplc="0419001B" w:tentative="1">
      <w:start w:val="1"/>
      <w:numFmt w:val="lowerRoman"/>
      <w:lvlText w:val="%6."/>
      <w:lvlJc w:val="right"/>
      <w:pPr>
        <w:ind w:left="6735" w:hanging="180"/>
      </w:pPr>
    </w:lvl>
    <w:lvl w:ilvl="6" w:tplc="0419000F" w:tentative="1">
      <w:start w:val="1"/>
      <w:numFmt w:val="decimal"/>
      <w:lvlText w:val="%7."/>
      <w:lvlJc w:val="left"/>
      <w:pPr>
        <w:ind w:left="7455" w:hanging="360"/>
      </w:pPr>
    </w:lvl>
    <w:lvl w:ilvl="7" w:tplc="04190019" w:tentative="1">
      <w:start w:val="1"/>
      <w:numFmt w:val="lowerLetter"/>
      <w:lvlText w:val="%8."/>
      <w:lvlJc w:val="left"/>
      <w:pPr>
        <w:ind w:left="8175" w:hanging="360"/>
      </w:pPr>
    </w:lvl>
    <w:lvl w:ilvl="8" w:tplc="0419001B" w:tentative="1">
      <w:start w:val="1"/>
      <w:numFmt w:val="lowerRoman"/>
      <w:lvlText w:val="%9."/>
      <w:lvlJc w:val="right"/>
      <w:pPr>
        <w:ind w:left="8895" w:hanging="180"/>
      </w:pPr>
    </w:lvl>
  </w:abstractNum>
  <w:abstractNum w:abstractNumId="34" w15:restartNumberingAfterBreak="0">
    <w:nsid w:val="4F6A6CA1"/>
    <w:multiLevelType w:val="hybridMultilevel"/>
    <w:tmpl w:val="65AC150E"/>
    <w:lvl w:ilvl="0" w:tplc="4B4884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5" w15:restartNumberingAfterBreak="0">
    <w:nsid w:val="5F532DDC"/>
    <w:multiLevelType w:val="hybridMultilevel"/>
    <w:tmpl w:val="2BC21AEE"/>
    <w:lvl w:ilvl="0" w:tplc="F424BE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70AD5CF3"/>
    <w:multiLevelType w:val="hybridMultilevel"/>
    <w:tmpl w:val="124C3A9A"/>
    <w:lvl w:ilvl="0" w:tplc="4D287932">
      <w:start w:val="1"/>
      <w:numFmt w:val="decimal"/>
      <w:lvlText w:val="%1)"/>
      <w:lvlJc w:val="left"/>
      <w:pPr>
        <w:ind w:left="1002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29"/>
  </w:num>
  <w:num w:numId="3">
    <w:abstractNumId w:val="28"/>
  </w:num>
  <w:num w:numId="4">
    <w:abstractNumId w:val="37"/>
  </w:num>
  <w:num w:numId="5">
    <w:abstractNumId w:val="36"/>
  </w:num>
  <w:num w:numId="6">
    <w:abstractNumId w:val="34"/>
  </w:num>
  <w:num w:numId="7">
    <w:abstractNumId w:val="35"/>
  </w:num>
  <w:num w:numId="8">
    <w:abstractNumId w:val="31"/>
  </w:num>
  <w:num w:numId="9">
    <w:abstractNumId w:val="27"/>
  </w:num>
  <w:num w:numId="10">
    <w:abstractNumId w:val="30"/>
  </w:num>
  <w:num w:numId="11">
    <w:abstractNumId w:val="32"/>
  </w:num>
  <w:num w:numId="12">
    <w:abstractNumId w:val="33"/>
  </w:num>
  <w:num w:numId="13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9"/>
  </w:num>
  <w:num w:numId="15">
    <w:abstractNumId w:val="3"/>
  </w:num>
  <w:num w:numId="16">
    <w:abstractNumId w:val="14"/>
  </w:num>
  <w:num w:numId="17">
    <w:abstractNumId w:val="21"/>
  </w:num>
  <w:num w:numId="18">
    <w:abstractNumId w:val="17"/>
  </w:num>
  <w:num w:numId="19">
    <w:abstractNumId w:val="24"/>
  </w:num>
  <w:num w:numId="20">
    <w:abstractNumId w:val="23"/>
  </w:num>
  <w:num w:numId="21">
    <w:abstractNumId w:val="13"/>
  </w:num>
  <w:num w:numId="22">
    <w:abstractNumId w:val="5"/>
  </w:num>
  <w:num w:numId="23">
    <w:abstractNumId w:val="12"/>
  </w:num>
  <w:num w:numId="24">
    <w:abstractNumId w:val="7"/>
  </w:num>
  <w:num w:numId="25">
    <w:abstractNumId w:val="20"/>
  </w:num>
  <w:num w:numId="26">
    <w:abstractNumId w:val="6"/>
  </w:num>
  <w:num w:numId="27">
    <w:abstractNumId w:val="18"/>
  </w:num>
  <w:num w:numId="28">
    <w:abstractNumId w:val="19"/>
  </w:num>
  <w:num w:numId="29">
    <w:abstractNumId w:val="25"/>
  </w:num>
  <w:num w:numId="30">
    <w:abstractNumId w:val="26"/>
  </w:num>
  <w:num w:numId="31">
    <w:abstractNumId w:val="15"/>
  </w:num>
  <w:num w:numId="32">
    <w:abstractNumId w:val="11"/>
  </w:num>
  <w:num w:numId="33">
    <w:abstractNumId w:val="8"/>
  </w:num>
  <w:num w:numId="34">
    <w:abstractNumId w:val="10"/>
  </w:num>
  <w:num w:numId="35">
    <w:abstractNumId w:val="4"/>
  </w:num>
  <w:num w:numId="36">
    <w:abstractNumId w:val="16"/>
  </w:num>
  <w:num w:numId="37">
    <w:abstractNumId w:val="2"/>
  </w:num>
  <w:num w:numId="38">
    <w:abstractNumId w:val="1"/>
  </w:num>
  <w:num w:numId="39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158"/>
    <w:rsid w:val="000001C4"/>
    <w:rsid w:val="0000486B"/>
    <w:rsid w:val="0000520B"/>
    <w:rsid w:val="000061CD"/>
    <w:rsid w:val="000117CE"/>
    <w:rsid w:val="00012DF5"/>
    <w:rsid w:val="00024B2E"/>
    <w:rsid w:val="00025804"/>
    <w:rsid w:val="000265BA"/>
    <w:rsid w:val="0003099A"/>
    <w:rsid w:val="00031A04"/>
    <w:rsid w:val="00036E8B"/>
    <w:rsid w:val="00043CF1"/>
    <w:rsid w:val="00046FCF"/>
    <w:rsid w:val="000512B9"/>
    <w:rsid w:val="0005343C"/>
    <w:rsid w:val="00054551"/>
    <w:rsid w:val="00056652"/>
    <w:rsid w:val="00062FB5"/>
    <w:rsid w:val="00066DDC"/>
    <w:rsid w:val="00082EB4"/>
    <w:rsid w:val="00090292"/>
    <w:rsid w:val="00096ADE"/>
    <w:rsid w:val="000B06D7"/>
    <w:rsid w:val="000B3A0A"/>
    <w:rsid w:val="000C48AC"/>
    <w:rsid w:val="000D183B"/>
    <w:rsid w:val="000D2FB1"/>
    <w:rsid w:val="000D3E66"/>
    <w:rsid w:val="000D50D9"/>
    <w:rsid w:val="000F09C0"/>
    <w:rsid w:val="000F365B"/>
    <w:rsid w:val="00101A82"/>
    <w:rsid w:val="00102B5C"/>
    <w:rsid w:val="00106B94"/>
    <w:rsid w:val="00110C57"/>
    <w:rsid w:val="0013071D"/>
    <w:rsid w:val="00134BF1"/>
    <w:rsid w:val="0014170A"/>
    <w:rsid w:val="00143AB3"/>
    <w:rsid w:val="00145D0E"/>
    <w:rsid w:val="00160240"/>
    <w:rsid w:val="0016367C"/>
    <w:rsid w:val="00172763"/>
    <w:rsid w:val="00174AAF"/>
    <w:rsid w:val="00174D78"/>
    <w:rsid w:val="0018115D"/>
    <w:rsid w:val="00181438"/>
    <w:rsid w:val="0018154B"/>
    <w:rsid w:val="001851B8"/>
    <w:rsid w:val="0018739A"/>
    <w:rsid w:val="00193DBC"/>
    <w:rsid w:val="00193F6C"/>
    <w:rsid w:val="001B3AF4"/>
    <w:rsid w:val="001C21EA"/>
    <w:rsid w:val="001C34C3"/>
    <w:rsid w:val="001C4733"/>
    <w:rsid w:val="001D2140"/>
    <w:rsid w:val="001D587F"/>
    <w:rsid w:val="001E3058"/>
    <w:rsid w:val="001E3C30"/>
    <w:rsid w:val="001E535D"/>
    <w:rsid w:val="001E58FE"/>
    <w:rsid w:val="001F3125"/>
    <w:rsid w:val="001F36D7"/>
    <w:rsid w:val="001F7307"/>
    <w:rsid w:val="00202C43"/>
    <w:rsid w:val="00212AD2"/>
    <w:rsid w:val="00220CEA"/>
    <w:rsid w:val="002253EC"/>
    <w:rsid w:val="0023030B"/>
    <w:rsid w:val="00234985"/>
    <w:rsid w:val="00235942"/>
    <w:rsid w:val="00240810"/>
    <w:rsid w:val="0024610D"/>
    <w:rsid w:val="00253174"/>
    <w:rsid w:val="00261E64"/>
    <w:rsid w:val="002659B9"/>
    <w:rsid w:val="00266E24"/>
    <w:rsid w:val="00271F8E"/>
    <w:rsid w:val="002724A3"/>
    <w:rsid w:val="0027478D"/>
    <w:rsid w:val="00276938"/>
    <w:rsid w:val="00276DB5"/>
    <w:rsid w:val="00280F57"/>
    <w:rsid w:val="00284F68"/>
    <w:rsid w:val="002A123C"/>
    <w:rsid w:val="002A129B"/>
    <w:rsid w:val="002A4B04"/>
    <w:rsid w:val="002B5734"/>
    <w:rsid w:val="002C171B"/>
    <w:rsid w:val="002C49B0"/>
    <w:rsid w:val="002C4F99"/>
    <w:rsid w:val="002D10D0"/>
    <w:rsid w:val="002D3BF1"/>
    <w:rsid w:val="002D69F5"/>
    <w:rsid w:val="002E26DB"/>
    <w:rsid w:val="002E6EA5"/>
    <w:rsid w:val="002F482C"/>
    <w:rsid w:val="002F6751"/>
    <w:rsid w:val="003052B5"/>
    <w:rsid w:val="0031138D"/>
    <w:rsid w:val="003172D7"/>
    <w:rsid w:val="003177F1"/>
    <w:rsid w:val="00320463"/>
    <w:rsid w:val="003222DC"/>
    <w:rsid w:val="003418B4"/>
    <w:rsid w:val="00342B4C"/>
    <w:rsid w:val="003439BC"/>
    <w:rsid w:val="003442E3"/>
    <w:rsid w:val="0034783B"/>
    <w:rsid w:val="003541D5"/>
    <w:rsid w:val="00355BB9"/>
    <w:rsid w:val="00360068"/>
    <w:rsid w:val="0036677F"/>
    <w:rsid w:val="003812B0"/>
    <w:rsid w:val="00395490"/>
    <w:rsid w:val="003972CB"/>
    <w:rsid w:val="003A47B6"/>
    <w:rsid w:val="003B4DBD"/>
    <w:rsid w:val="003C4BBA"/>
    <w:rsid w:val="003D0BDE"/>
    <w:rsid w:val="003D3106"/>
    <w:rsid w:val="003D4C5E"/>
    <w:rsid w:val="003E50E4"/>
    <w:rsid w:val="003E60A4"/>
    <w:rsid w:val="003F49D4"/>
    <w:rsid w:val="003F5B2F"/>
    <w:rsid w:val="00403317"/>
    <w:rsid w:val="00403D85"/>
    <w:rsid w:val="00405CE5"/>
    <w:rsid w:val="00412EB6"/>
    <w:rsid w:val="0042141B"/>
    <w:rsid w:val="00434609"/>
    <w:rsid w:val="00440D86"/>
    <w:rsid w:val="004436E8"/>
    <w:rsid w:val="00450367"/>
    <w:rsid w:val="0045112A"/>
    <w:rsid w:val="00451AE9"/>
    <w:rsid w:val="004619A1"/>
    <w:rsid w:val="00466FD5"/>
    <w:rsid w:val="00471DBA"/>
    <w:rsid w:val="00473B76"/>
    <w:rsid w:val="0047426C"/>
    <w:rsid w:val="004839FE"/>
    <w:rsid w:val="004845C1"/>
    <w:rsid w:val="00487C6B"/>
    <w:rsid w:val="004A1349"/>
    <w:rsid w:val="004A4576"/>
    <w:rsid w:val="004B0FD8"/>
    <w:rsid w:val="004B2CB2"/>
    <w:rsid w:val="004B2E05"/>
    <w:rsid w:val="004C0B2D"/>
    <w:rsid w:val="004C3D68"/>
    <w:rsid w:val="004C5E04"/>
    <w:rsid w:val="004D16CF"/>
    <w:rsid w:val="004D500D"/>
    <w:rsid w:val="004D5C67"/>
    <w:rsid w:val="004D5F54"/>
    <w:rsid w:val="004F13DF"/>
    <w:rsid w:val="004F252C"/>
    <w:rsid w:val="004F6328"/>
    <w:rsid w:val="0050073D"/>
    <w:rsid w:val="005024A4"/>
    <w:rsid w:val="00504FBB"/>
    <w:rsid w:val="00507D03"/>
    <w:rsid w:val="00514894"/>
    <w:rsid w:val="00516B3D"/>
    <w:rsid w:val="00517302"/>
    <w:rsid w:val="00542EB3"/>
    <w:rsid w:val="00554DBD"/>
    <w:rsid w:val="00556712"/>
    <w:rsid w:val="005666A1"/>
    <w:rsid w:val="00572E10"/>
    <w:rsid w:val="00574567"/>
    <w:rsid w:val="00575181"/>
    <w:rsid w:val="005756FA"/>
    <w:rsid w:val="00587BE6"/>
    <w:rsid w:val="0059046E"/>
    <w:rsid w:val="00591F92"/>
    <w:rsid w:val="00594A59"/>
    <w:rsid w:val="00596A33"/>
    <w:rsid w:val="00596A54"/>
    <w:rsid w:val="005C193F"/>
    <w:rsid w:val="005C201F"/>
    <w:rsid w:val="005C3938"/>
    <w:rsid w:val="005C5D3E"/>
    <w:rsid w:val="005D0096"/>
    <w:rsid w:val="005D1B8E"/>
    <w:rsid w:val="005D4FD7"/>
    <w:rsid w:val="005E73D2"/>
    <w:rsid w:val="005F31B5"/>
    <w:rsid w:val="006059DB"/>
    <w:rsid w:val="00626148"/>
    <w:rsid w:val="00640487"/>
    <w:rsid w:val="006405A2"/>
    <w:rsid w:val="00640B44"/>
    <w:rsid w:val="0064656B"/>
    <w:rsid w:val="00654A71"/>
    <w:rsid w:val="006606F5"/>
    <w:rsid w:val="00662EEE"/>
    <w:rsid w:val="0066469A"/>
    <w:rsid w:val="006717CF"/>
    <w:rsid w:val="00672975"/>
    <w:rsid w:val="0067301D"/>
    <w:rsid w:val="006829AC"/>
    <w:rsid w:val="006846D1"/>
    <w:rsid w:val="00691C21"/>
    <w:rsid w:val="006A1686"/>
    <w:rsid w:val="006A543E"/>
    <w:rsid w:val="006A67BA"/>
    <w:rsid w:val="006A71A3"/>
    <w:rsid w:val="006A7223"/>
    <w:rsid w:val="006B5566"/>
    <w:rsid w:val="006B5D3B"/>
    <w:rsid w:val="006B69B8"/>
    <w:rsid w:val="006D73C5"/>
    <w:rsid w:val="006D7E6B"/>
    <w:rsid w:val="006E459D"/>
    <w:rsid w:val="006E6847"/>
    <w:rsid w:val="006F099B"/>
    <w:rsid w:val="006F6AC4"/>
    <w:rsid w:val="006F751B"/>
    <w:rsid w:val="007107D5"/>
    <w:rsid w:val="007112A9"/>
    <w:rsid w:val="0072257A"/>
    <w:rsid w:val="00725042"/>
    <w:rsid w:val="00730194"/>
    <w:rsid w:val="00731837"/>
    <w:rsid w:val="00735E3B"/>
    <w:rsid w:val="007419FB"/>
    <w:rsid w:val="00750B92"/>
    <w:rsid w:val="007615E1"/>
    <w:rsid w:val="00767465"/>
    <w:rsid w:val="0077017E"/>
    <w:rsid w:val="0077053B"/>
    <w:rsid w:val="0077196D"/>
    <w:rsid w:val="00771C5F"/>
    <w:rsid w:val="00774507"/>
    <w:rsid w:val="00781A23"/>
    <w:rsid w:val="00782474"/>
    <w:rsid w:val="007842DE"/>
    <w:rsid w:val="007A141E"/>
    <w:rsid w:val="007A3D34"/>
    <w:rsid w:val="007A6842"/>
    <w:rsid w:val="007B3DC0"/>
    <w:rsid w:val="007B636E"/>
    <w:rsid w:val="007C13F2"/>
    <w:rsid w:val="007C3CA4"/>
    <w:rsid w:val="007D2A5D"/>
    <w:rsid w:val="007E7E5C"/>
    <w:rsid w:val="007F060D"/>
    <w:rsid w:val="007F276C"/>
    <w:rsid w:val="007F533B"/>
    <w:rsid w:val="0080212C"/>
    <w:rsid w:val="008030D0"/>
    <w:rsid w:val="00804448"/>
    <w:rsid w:val="00812E4C"/>
    <w:rsid w:val="0081316F"/>
    <w:rsid w:val="008223EF"/>
    <w:rsid w:val="00822909"/>
    <w:rsid w:val="00827427"/>
    <w:rsid w:val="008312AC"/>
    <w:rsid w:val="00832029"/>
    <w:rsid w:val="0083248E"/>
    <w:rsid w:val="00835BEF"/>
    <w:rsid w:val="00836889"/>
    <w:rsid w:val="0083698E"/>
    <w:rsid w:val="0083793B"/>
    <w:rsid w:val="008531FF"/>
    <w:rsid w:val="00853D0E"/>
    <w:rsid w:val="008612EA"/>
    <w:rsid w:val="00866F7F"/>
    <w:rsid w:val="0087137C"/>
    <w:rsid w:val="00871CD3"/>
    <w:rsid w:val="00883CF8"/>
    <w:rsid w:val="0088496D"/>
    <w:rsid w:val="00892362"/>
    <w:rsid w:val="00894CDA"/>
    <w:rsid w:val="0089645B"/>
    <w:rsid w:val="008968FE"/>
    <w:rsid w:val="008A08A7"/>
    <w:rsid w:val="008A3117"/>
    <w:rsid w:val="008A6A19"/>
    <w:rsid w:val="008A7380"/>
    <w:rsid w:val="008B5724"/>
    <w:rsid w:val="008B63D5"/>
    <w:rsid w:val="008C6D4E"/>
    <w:rsid w:val="008D44F1"/>
    <w:rsid w:val="008E5D7B"/>
    <w:rsid w:val="008F1CC1"/>
    <w:rsid w:val="008F5201"/>
    <w:rsid w:val="00900EDF"/>
    <w:rsid w:val="00906450"/>
    <w:rsid w:val="00927E43"/>
    <w:rsid w:val="00936C3F"/>
    <w:rsid w:val="00950B26"/>
    <w:rsid w:val="00954C1F"/>
    <w:rsid w:val="0095531A"/>
    <w:rsid w:val="00963184"/>
    <w:rsid w:val="00964311"/>
    <w:rsid w:val="00972CCE"/>
    <w:rsid w:val="009959E0"/>
    <w:rsid w:val="00996D74"/>
    <w:rsid w:val="009A43A3"/>
    <w:rsid w:val="009A7009"/>
    <w:rsid w:val="009B497C"/>
    <w:rsid w:val="009B70A6"/>
    <w:rsid w:val="009B7978"/>
    <w:rsid w:val="009E05B6"/>
    <w:rsid w:val="009E1EE7"/>
    <w:rsid w:val="009F39E1"/>
    <w:rsid w:val="00A01A17"/>
    <w:rsid w:val="00A06659"/>
    <w:rsid w:val="00A074D5"/>
    <w:rsid w:val="00A115CE"/>
    <w:rsid w:val="00A212E7"/>
    <w:rsid w:val="00A34693"/>
    <w:rsid w:val="00A35AA5"/>
    <w:rsid w:val="00A428AE"/>
    <w:rsid w:val="00A44A02"/>
    <w:rsid w:val="00A51B54"/>
    <w:rsid w:val="00A57180"/>
    <w:rsid w:val="00A5799B"/>
    <w:rsid w:val="00A65052"/>
    <w:rsid w:val="00A70903"/>
    <w:rsid w:val="00A724EB"/>
    <w:rsid w:val="00A74648"/>
    <w:rsid w:val="00AA1771"/>
    <w:rsid w:val="00AA47F7"/>
    <w:rsid w:val="00AA4C50"/>
    <w:rsid w:val="00AA4D28"/>
    <w:rsid w:val="00AA5F4C"/>
    <w:rsid w:val="00AA6D94"/>
    <w:rsid w:val="00AB367C"/>
    <w:rsid w:val="00AB3E73"/>
    <w:rsid w:val="00AB5FCF"/>
    <w:rsid w:val="00AC039C"/>
    <w:rsid w:val="00AC3FE8"/>
    <w:rsid w:val="00AC6731"/>
    <w:rsid w:val="00AD22A3"/>
    <w:rsid w:val="00AD6028"/>
    <w:rsid w:val="00AE06BF"/>
    <w:rsid w:val="00AE21B2"/>
    <w:rsid w:val="00AE3DF2"/>
    <w:rsid w:val="00AE6A46"/>
    <w:rsid w:val="00AE78CF"/>
    <w:rsid w:val="00AF7F3D"/>
    <w:rsid w:val="00B17FEA"/>
    <w:rsid w:val="00B2145A"/>
    <w:rsid w:val="00B2406F"/>
    <w:rsid w:val="00B277D7"/>
    <w:rsid w:val="00B40B4A"/>
    <w:rsid w:val="00B44C90"/>
    <w:rsid w:val="00B605AD"/>
    <w:rsid w:val="00B622C9"/>
    <w:rsid w:val="00B62DA1"/>
    <w:rsid w:val="00B6533E"/>
    <w:rsid w:val="00B663F4"/>
    <w:rsid w:val="00B6682A"/>
    <w:rsid w:val="00B66B0E"/>
    <w:rsid w:val="00B70871"/>
    <w:rsid w:val="00B717EF"/>
    <w:rsid w:val="00B7360E"/>
    <w:rsid w:val="00B75EFB"/>
    <w:rsid w:val="00B775BC"/>
    <w:rsid w:val="00B838A9"/>
    <w:rsid w:val="00B8522E"/>
    <w:rsid w:val="00B91100"/>
    <w:rsid w:val="00B964D5"/>
    <w:rsid w:val="00BA09C5"/>
    <w:rsid w:val="00BA3BD4"/>
    <w:rsid w:val="00BA4347"/>
    <w:rsid w:val="00BB1CA4"/>
    <w:rsid w:val="00BB2505"/>
    <w:rsid w:val="00BB78E1"/>
    <w:rsid w:val="00BC0728"/>
    <w:rsid w:val="00BC3CE3"/>
    <w:rsid w:val="00BC3E98"/>
    <w:rsid w:val="00BD2121"/>
    <w:rsid w:val="00BD307E"/>
    <w:rsid w:val="00BD47B1"/>
    <w:rsid w:val="00BE46BB"/>
    <w:rsid w:val="00BF2616"/>
    <w:rsid w:val="00BF3F38"/>
    <w:rsid w:val="00BF4B2C"/>
    <w:rsid w:val="00C1573C"/>
    <w:rsid w:val="00C17901"/>
    <w:rsid w:val="00C23B3C"/>
    <w:rsid w:val="00C24027"/>
    <w:rsid w:val="00C26652"/>
    <w:rsid w:val="00C32072"/>
    <w:rsid w:val="00C3593C"/>
    <w:rsid w:val="00C60110"/>
    <w:rsid w:val="00C735B3"/>
    <w:rsid w:val="00C7470B"/>
    <w:rsid w:val="00C762C1"/>
    <w:rsid w:val="00C810CA"/>
    <w:rsid w:val="00C81BFD"/>
    <w:rsid w:val="00C84119"/>
    <w:rsid w:val="00C90E59"/>
    <w:rsid w:val="00C92560"/>
    <w:rsid w:val="00C962F2"/>
    <w:rsid w:val="00C96639"/>
    <w:rsid w:val="00CA076F"/>
    <w:rsid w:val="00CA1C38"/>
    <w:rsid w:val="00CA420D"/>
    <w:rsid w:val="00CB1698"/>
    <w:rsid w:val="00CB2C79"/>
    <w:rsid w:val="00CB3DF9"/>
    <w:rsid w:val="00CC415B"/>
    <w:rsid w:val="00CC562A"/>
    <w:rsid w:val="00CD5D0D"/>
    <w:rsid w:val="00CE1ABD"/>
    <w:rsid w:val="00CF35A9"/>
    <w:rsid w:val="00CF5238"/>
    <w:rsid w:val="00CF559C"/>
    <w:rsid w:val="00CF7122"/>
    <w:rsid w:val="00D10E22"/>
    <w:rsid w:val="00D11BD8"/>
    <w:rsid w:val="00D1614F"/>
    <w:rsid w:val="00D236F6"/>
    <w:rsid w:val="00D24338"/>
    <w:rsid w:val="00D307C2"/>
    <w:rsid w:val="00D33D3B"/>
    <w:rsid w:val="00D360CC"/>
    <w:rsid w:val="00D3676A"/>
    <w:rsid w:val="00D4016B"/>
    <w:rsid w:val="00D40E72"/>
    <w:rsid w:val="00D56B8C"/>
    <w:rsid w:val="00D64C31"/>
    <w:rsid w:val="00D667B5"/>
    <w:rsid w:val="00D80B5A"/>
    <w:rsid w:val="00D83C8B"/>
    <w:rsid w:val="00D83E4C"/>
    <w:rsid w:val="00D84A75"/>
    <w:rsid w:val="00D90219"/>
    <w:rsid w:val="00D950E3"/>
    <w:rsid w:val="00DA3D41"/>
    <w:rsid w:val="00DB3EC3"/>
    <w:rsid w:val="00DC3F36"/>
    <w:rsid w:val="00DC7134"/>
    <w:rsid w:val="00DD0A2E"/>
    <w:rsid w:val="00DD0F20"/>
    <w:rsid w:val="00DD39F6"/>
    <w:rsid w:val="00DE0EEC"/>
    <w:rsid w:val="00DE6274"/>
    <w:rsid w:val="00DE6477"/>
    <w:rsid w:val="00DF17DF"/>
    <w:rsid w:val="00DF434D"/>
    <w:rsid w:val="00DF6C5A"/>
    <w:rsid w:val="00DF713C"/>
    <w:rsid w:val="00E1417E"/>
    <w:rsid w:val="00E1658B"/>
    <w:rsid w:val="00E21BAC"/>
    <w:rsid w:val="00E21C8B"/>
    <w:rsid w:val="00E31955"/>
    <w:rsid w:val="00E41751"/>
    <w:rsid w:val="00E47FCE"/>
    <w:rsid w:val="00E505B3"/>
    <w:rsid w:val="00E5423B"/>
    <w:rsid w:val="00E61A57"/>
    <w:rsid w:val="00E62FC6"/>
    <w:rsid w:val="00E74626"/>
    <w:rsid w:val="00E74D31"/>
    <w:rsid w:val="00E77B34"/>
    <w:rsid w:val="00E82989"/>
    <w:rsid w:val="00E860E6"/>
    <w:rsid w:val="00E971DF"/>
    <w:rsid w:val="00EA11F1"/>
    <w:rsid w:val="00EA16B7"/>
    <w:rsid w:val="00EA2503"/>
    <w:rsid w:val="00EA2ED5"/>
    <w:rsid w:val="00EA5307"/>
    <w:rsid w:val="00EC2852"/>
    <w:rsid w:val="00ED4D6F"/>
    <w:rsid w:val="00EE1B8D"/>
    <w:rsid w:val="00EE4DA8"/>
    <w:rsid w:val="00EE58EF"/>
    <w:rsid w:val="00EE7D22"/>
    <w:rsid w:val="00EF3C50"/>
    <w:rsid w:val="00EF3D68"/>
    <w:rsid w:val="00EF5B6D"/>
    <w:rsid w:val="00EF7CA2"/>
    <w:rsid w:val="00F0087F"/>
    <w:rsid w:val="00F0099F"/>
    <w:rsid w:val="00F07AFA"/>
    <w:rsid w:val="00F13198"/>
    <w:rsid w:val="00F16CD7"/>
    <w:rsid w:val="00F23D62"/>
    <w:rsid w:val="00F2645D"/>
    <w:rsid w:val="00F40187"/>
    <w:rsid w:val="00F47135"/>
    <w:rsid w:val="00F50D93"/>
    <w:rsid w:val="00F5660C"/>
    <w:rsid w:val="00F71AFF"/>
    <w:rsid w:val="00F7707B"/>
    <w:rsid w:val="00F80B5F"/>
    <w:rsid w:val="00F815C7"/>
    <w:rsid w:val="00F838DC"/>
    <w:rsid w:val="00FA4D43"/>
    <w:rsid w:val="00FA5D1D"/>
    <w:rsid w:val="00FA6C9D"/>
    <w:rsid w:val="00FB6821"/>
    <w:rsid w:val="00FD4BFB"/>
    <w:rsid w:val="00FE2890"/>
    <w:rsid w:val="00FE76D4"/>
    <w:rsid w:val="00FF24DB"/>
    <w:rsid w:val="00FF3158"/>
    <w:rsid w:val="00FF3746"/>
    <w:rsid w:val="00FF4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9CA98F-A169-4424-B6B5-4F7A29C47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F24DB"/>
  </w:style>
  <w:style w:type="paragraph" w:styleId="1">
    <w:name w:val="heading 1"/>
    <w:next w:val="a"/>
    <w:link w:val="10"/>
    <w:unhideWhenUsed/>
    <w:qFormat/>
    <w:rsid w:val="000117CE"/>
    <w:pPr>
      <w:keepNext/>
      <w:keepLines/>
      <w:spacing w:after="116" w:line="271" w:lineRule="auto"/>
      <w:ind w:left="10" w:right="99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Гипертекстовая ссылка"/>
    <w:basedOn w:val="a0"/>
    <w:uiPriority w:val="99"/>
    <w:rsid w:val="002253EC"/>
    <w:rPr>
      <w:rFonts w:cs="Times New Roman"/>
      <w:b w:val="0"/>
      <w:color w:val="106BBE"/>
    </w:rPr>
  </w:style>
  <w:style w:type="character" w:customStyle="1" w:styleId="FontStyle27">
    <w:name w:val="Font Style27"/>
    <w:uiPriority w:val="99"/>
    <w:rsid w:val="00E505B3"/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E505B3"/>
    <w:pPr>
      <w:spacing w:after="0" w:line="240" w:lineRule="auto"/>
    </w:pPr>
    <w:rPr>
      <w:rFonts w:ascii="Calibri" w:eastAsia="Calibri" w:hAnsi="Calibri" w:cs="Times New Roman"/>
      <w:sz w:val="30"/>
    </w:rPr>
  </w:style>
  <w:style w:type="paragraph" w:styleId="a5">
    <w:name w:val="header"/>
    <w:basedOn w:val="a"/>
    <w:link w:val="a6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32029"/>
  </w:style>
  <w:style w:type="paragraph" w:styleId="a7">
    <w:name w:val="footer"/>
    <w:basedOn w:val="a"/>
    <w:link w:val="a8"/>
    <w:uiPriority w:val="99"/>
    <w:unhideWhenUsed/>
    <w:rsid w:val="0083202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32029"/>
  </w:style>
  <w:style w:type="paragraph" w:styleId="a9">
    <w:name w:val="List Paragraph"/>
    <w:basedOn w:val="a"/>
    <w:qFormat/>
    <w:rsid w:val="00640B44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837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83793B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BD2121"/>
  </w:style>
  <w:style w:type="character" w:styleId="ac">
    <w:name w:val="Hyperlink"/>
    <w:basedOn w:val="a0"/>
    <w:uiPriority w:val="99"/>
    <w:semiHidden/>
    <w:unhideWhenUsed/>
    <w:rsid w:val="00A44A02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405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headertext"/>
    <w:basedOn w:val="a"/>
    <w:rsid w:val="00B17F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117CE"/>
    <w:rPr>
      <w:rFonts w:ascii="Times New Roman" w:eastAsia="Times New Roman" w:hAnsi="Times New Roman" w:cs="Times New Roman"/>
      <w:b/>
      <w:color w:val="000000"/>
      <w:sz w:val="28"/>
      <w:szCs w:val="20"/>
      <w:lang w:eastAsia="ru-RU"/>
    </w:rPr>
  </w:style>
  <w:style w:type="paragraph" w:customStyle="1" w:styleId="ConsPlusNormal">
    <w:name w:val="ConsPlusNormal"/>
    <w:rsid w:val="000117C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Title"/>
    <w:basedOn w:val="a"/>
    <w:next w:val="a"/>
    <w:link w:val="af"/>
    <w:uiPriority w:val="10"/>
    <w:qFormat/>
    <w:rsid w:val="000117C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f">
    <w:name w:val="Название Знак"/>
    <w:basedOn w:val="a0"/>
    <w:link w:val="ae"/>
    <w:uiPriority w:val="10"/>
    <w:rsid w:val="000117C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63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/document/cons_doc_LAW_299547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2523A-9AA5-40D5-AFA9-8E4FAC291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16</Pages>
  <Words>4340</Words>
  <Characters>24738</Characters>
  <Application>Microsoft Office Word</Application>
  <DocSecurity>0</DocSecurity>
  <Lines>206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Рустем Богданов</dc:creator>
  <cp:lastModifiedBy>Пользователь Windows</cp:lastModifiedBy>
  <cp:revision>26</cp:revision>
  <cp:lastPrinted>2019-11-05T12:13:00Z</cp:lastPrinted>
  <dcterms:created xsi:type="dcterms:W3CDTF">2018-09-13T06:10:00Z</dcterms:created>
  <dcterms:modified xsi:type="dcterms:W3CDTF">2019-11-05T12:14:00Z</dcterms:modified>
</cp:coreProperties>
</file>