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43"/>
        <w:gridCol w:w="4264"/>
        <w:gridCol w:w="1266"/>
        <w:gridCol w:w="4111"/>
        <w:gridCol w:w="56"/>
      </w:tblGrid>
      <w:tr w:rsidR="00743AF6" w:rsidRPr="00743AF6" w:rsidTr="00743AF6">
        <w:trPr>
          <w:trHeight w:val="1955"/>
        </w:trPr>
        <w:tc>
          <w:tcPr>
            <w:tcW w:w="4407" w:type="dxa"/>
            <w:gridSpan w:val="2"/>
          </w:tcPr>
          <w:p w:rsidR="00743AF6" w:rsidRPr="00743AF6" w:rsidRDefault="00743AF6" w:rsidP="00743AF6">
            <w:pPr>
              <w:keepNext/>
              <w:tabs>
                <w:tab w:val="left" w:pos="1884"/>
              </w:tabs>
              <w:spacing w:after="0" w:line="240" w:lineRule="auto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3A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ИСПОЛНИТЕЛЬНЫЙ КОМИТЕТ</w:t>
            </w:r>
          </w:p>
          <w:p w:rsidR="00743AF6" w:rsidRPr="00743AF6" w:rsidRDefault="00743AF6" w:rsidP="00743AF6">
            <w:pPr>
              <w:keepNext/>
              <w:tabs>
                <w:tab w:val="left" w:pos="1884"/>
              </w:tabs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3A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НИЖНЕЧЕКУРСКОГО СЕЛЬСКОГО ПОСЕЛЕНИЯ ДРОЖЖАНОВСКОГО</w:t>
            </w:r>
          </w:p>
          <w:p w:rsidR="00743AF6" w:rsidRPr="00743AF6" w:rsidRDefault="00743AF6" w:rsidP="00743AF6">
            <w:pPr>
              <w:keepNext/>
              <w:tabs>
                <w:tab w:val="left" w:pos="1884"/>
              </w:tabs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3A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МУНИЦИПАЛЬНОГО РАЙОНА</w:t>
            </w:r>
          </w:p>
          <w:p w:rsidR="00743AF6" w:rsidRPr="00743AF6" w:rsidRDefault="00743AF6" w:rsidP="00743AF6">
            <w:pPr>
              <w:keepNext/>
              <w:tabs>
                <w:tab w:val="left" w:pos="1884"/>
              </w:tabs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3A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РЕСПУБЛИКИ ТАТАРСТАН</w:t>
            </w:r>
          </w:p>
          <w:p w:rsidR="00743AF6" w:rsidRPr="00743AF6" w:rsidRDefault="00743AF6" w:rsidP="00743AF6">
            <w:pPr>
              <w:keepNext/>
              <w:tabs>
                <w:tab w:val="left" w:pos="1884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 w:eastAsia="ru-RU"/>
              </w:rPr>
            </w:pPr>
          </w:p>
          <w:p w:rsidR="00743AF6" w:rsidRPr="00743AF6" w:rsidRDefault="00743AF6" w:rsidP="00743AF6">
            <w:pPr>
              <w:keepNext/>
              <w:tabs>
                <w:tab w:val="left" w:pos="1884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 w:eastAsia="ru-RU"/>
              </w:rPr>
            </w:pPr>
            <w:r w:rsidRPr="00743AF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 w:eastAsia="ru-RU"/>
              </w:rPr>
              <w:t xml:space="preserve">422483 , село Нижнее Чекурское                                         </w:t>
            </w:r>
          </w:p>
        </w:tc>
        <w:tc>
          <w:tcPr>
            <w:tcW w:w="1266" w:type="dxa"/>
          </w:tcPr>
          <w:p w:rsidR="00743AF6" w:rsidRPr="00743AF6" w:rsidRDefault="00743AF6" w:rsidP="00743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43AF6" w:rsidRPr="00743AF6" w:rsidRDefault="00743AF6" w:rsidP="00743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7" w:type="dxa"/>
            <w:gridSpan w:val="2"/>
          </w:tcPr>
          <w:p w:rsidR="00743AF6" w:rsidRPr="00743AF6" w:rsidRDefault="00743AF6" w:rsidP="00743AF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3A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ТАТАРСТАН РЕСПУБЛИКАСЫ</w:t>
            </w:r>
          </w:p>
          <w:p w:rsidR="00743AF6" w:rsidRPr="00743AF6" w:rsidRDefault="00743AF6" w:rsidP="00743AF6">
            <w:pPr>
              <w:keepNext/>
              <w:tabs>
                <w:tab w:val="left" w:pos="2032"/>
                <w:tab w:val="left" w:pos="2160"/>
              </w:tabs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3A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ЧҮПРӘЛЕ </w:t>
            </w:r>
          </w:p>
          <w:p w:rsidR="00743AF6" w:rsidRPr="00743AF6" w:rsidRDefault="00743AF6" w:rsidP="00743AF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3A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 РАЙОНЫ</w:t>
            </w:r>
          </w:p>
          <w:p w:rsidR="00743AF6" w:rsidRPr="00743AF6" w:rsidRDefault="00743AF6" w:rsidP="00743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3A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3AF6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ТҮБӘН ЧӘКЕ АВЫЛ ҖИРЛЕГЕ</w:t>
            </w:r>
            <w:r w:rsidRPr="00743A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БАШКАРМА КОМИТЕТЫ</w:t>
            </w:r>
          </w:p>
          <w:p w:rsidR="00743AF6" w:rsidRPr="00743AF6" w:rsidRDefault="00743AF6" w:rsidP="00743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43AF6" w:rsidRPr="00743AF6" w:rsidRDefault="00743AF6" w:rsidP="00743A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3AF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 w:eastAsia="ru-RU"/>
              </w:rPr>
              <w:t>422483, Тубән Чәке авылы</w:t>
            </w:r>
          </w:p>
        </w:tc>
      </w:tr>
      <w:tr w:rsidR="00743AF6" w:rsidRPr="00743AF6" w:rsidTr="00743AF6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743AF6" w:rsidRPr="00743AF6" w:rsidRDefault="00743AF6" w:rsidP="00743AF6">
            <w:pPr>
              <w:tabs>
                <w:tab w:val="left" w:pos="188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3AF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 w:eastAsia="ru-RU"/>
              </w:rPr>
              <w:t xml:space="preserve">               Телефон:  33-1-34                                                                   телефон:  33-1-34</w:t>
            </w:r>
            <w:r w:rsidRPr="00743AF6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                                                               </w:t>
            </w:r>
            <w:r w:rsidRPr="00743AF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 w:eastAsia="ru-RU"/>
              </w:rPr>
              <w:t xml:space="preserve">                                                             </w:t>
            </w:r>
          </w:p>
          <w:p w:rsidR="00743AF6" w:rsidRPr="00743AF6" w:rsidRDefault="00743AF6" w:rsidP="00743AF6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"/>
                <w:szCs w:val="2"/>
                <w:lang w:eastAsia="ru-RU"/>
              </w:rPr>
            </w:pPr>
          </w:p>
        </w:tc>
      </w:tr>
      <w:tr w:rsidR="00743AF6" w:rsidRPr="00743AF6" w:rsidTr="00743AF6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tbl>
            <w:tblPr>
              <w:tblW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788"/>
              <w:gridCol w:w="540"/>
              <w:gridCol w:w="4320"/>
            </w:tblGrid>
            <w:tr w:rsidR="00743AF6" w:rsidRPr="00743AF6">
              <w:tc>
                <w:tcPr>
                  <w:tcW w:w="47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43AF6" w:rsidRPr="00743AF6" w:rsidRDefault="00743AF6" w:rsidP="00743A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43AF6" w:rsidRPr="00743AF6" w:rsidRDefault="00743AF6" w:rsidP="00743A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43AF6" w:rsidRPr="00743AF6" w:rsidRDefault="00743AF6" w:rsidP="00743A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743AF6" w:rsidRPr="00743AF6">
              <w:tc>
                <w:tcPr>
                  <w:tcW w:w="9648" w:type="dxa"/>
                  <w:gridSpan w:val="3"/>
                  <w:tcBorders>
                    <w:top w:val="nil"/>
                    <w:left w:val="nil"/>
                    <w:bottom w:val="thinThickSmallGap" w:sz="24" w:space="0" w:color="auto"/>
                    <w:right w:val="nil"/>
                  </w:tcBorders>
                </w:tcPr>
                <w:p w:rsidR="00743AF6" w:rsidRPr="00743AF6" w:rsidRDefault="00743AF6" w:rsidP="00743A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"/>
                      <w:szCs w:val="2"/>
                      <w:lang w:eastAsia="ru-RU"/>
                    </w:rPr>
                  </w:pPr>
                </w:p>
              </w:tc>
            </w:tr>
          </w:tbl>
          <w:p w:rsidR="00743AF6" w:rsidRPr="00743AF6" w:rsidRDefault="00743AF6" w:rsidP="00743AF6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t-RU" w:eastAsia="ru-RU"/>
              </w:rPr>
            </w:pPr>
            <w:r w:rsidRPr="00743A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</w:r>
            <w:r w:rsidRPr="00743AF6">
              <w:rPr>
                <w:rFonts w:ascii="Times New Roman" w:eastAsia="Calibri" w:hAnsi="Times New Roman" w:cs="Times New Roman"/>
                <w:sz w:val="24"/>
                <w:szCs w:val="24"/>
                <w:lang w:val="tt-RU" w:eastAsia="ru-RU"/>
              </w:rPr>
              <w:t>с.Нижнее Чекурское</w:t>
            </w:r>
          </w:p>
          <w:p w:rsidR="00743AF6" w:rsidRPr="00743AF6" w:rsidRDefault="00743AF6" w:rsidP="00743AF6">
            <w:pPr>
              <w:tabs>
                <w:tab w:val="left" w:pos="411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tt-RU" w:eastAsia="ru-RU"/>
              </w:rPr>
            </w:pPr>
          </w:p>
        </w:tc>
      </w:tr>
    </w:tbl>
    <w:p w:rsidR="00743AF6" w:rsidRPr="00743AF6" w:rsidRDefault="00743AF6" w:rsidP="00743A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3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  <w:r w:rsidRPr="00743A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ПОСТАНОВЛЕНИЕ                                                                       </w:t>
      </w:r>
    </w:p>
    <w:p w:rsidR="00743AF6" w:rsidRPr="00743AF6" w:rsidRDefault="00743AF6" w:rsidP="00743AF6">
      <w:pPr>
        <w:tabs>
          <w:tab w:val="left" w:pos="1884"/>
        </w:tabs>
        <w:spacing w:after="0" w:line="240" w:lineRule="auto"/>
        <w:ind w:right="-1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3AF6" w:rsidRPr="00743AF6" w:rsidRDefault="00743AF6" w:rsidP="00743A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835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FFFFFF"/>
          <w:sz w:val="28"/>
          <w:szCs w:val="24"/>
          <w:lang w:eastAsia="ru-RU"/>
        </w:rPr>
      </w:pPr>
      <w:r w:rsidRPr="00743A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25.05.2019 г.</w:t>
      </w:r>
      <w:r w:rsidRPr="00743A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                                             </w:t>
      </w:r>
      <w:r w:rsidRPr="00743A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                  № 16</w:t>
      </w:r>
      <w:r w:rsidRPr="00743AF6">
        <w:rPr>
          <w:rFonts w:ascii="Times New Roman" w:eastAsia="Times New Roman" w:hAnsi="Times New Roman" w:cs="Times New Roman"/>
          <w:color w:val="FFFFFF"/>
          <w:sz w:val="28"/>
          <w:szCs w:val="24"/>
          <w:lang w:eastAsia="ru-RU"/>
        </w:rPr>
        <w:t>роект</w:t>
      </w:r>
    </w:p>
    <w:p w:rsidR="00743AF6" w:rsidRPr="00743AF6" w:rsidRDefault="00743AF6" w:rsidP="00743AF6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743AF6" w:rsidRPr="00743AF6" w:rsidRDefault="00743AF6" w:rsidP="00743AF6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43AF6" w:rsidRPr="00743AF6" w:rsidRDefault="00743AF6" w:rsidP="00743AF6">
      <w:pPr>
        <w:numPr>
          <w:ilvl w:val="0"/>
          <w:numId w:val="1"/>
        </w:numPr>
        <w:tabs>
          <w:tab w:val="left" w:pos="240"/>
          <w:tab w:val="left" w:pos="4536"/>
        </w:tabs>
        <w:spacing w:after="0" w:line="240" w:lineRule="auto"/>
        <w:ind w:left="7" w:right="5105" w:hanging="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AF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внесении изменений в административные регламенты предоставления муниципальных услуг</w:t>
      </w:r>
    </w:p>
    <w:p w:rsidR="00743AF6" w:rsidRPr="00743AF6" w:rsidRDefault="00743AF6" w:rsidP="00743A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AF6" w:rsidRPr="00743AF6" w:rsidRDefault="00743AF6" w:rsidP="00743AF6">
      <w:pPr>
        <w:numPr>
          <w:ilvl w:val="0"/>
          <w:numId w:val="2"/>
        </w:numPr>
        <w:tabs>
          <w:tab w:val="left" w:pos="226"/>
        </w:tabs>
        <w:spacing w:after="0" w:line="240" w:lineRule="auto"/>
        <w:ind w:left="7" w:right="2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с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27 июля 2010 года № 210-ФЗ «Об организации предоставления государственных и муниципальных услуг», Федеральным законом от 19.07.2018 №204- ФЗ « О внесении изменений в Федеральный закон «Об организации предоставления государственных и муниципальных услуг» в части установления дополнительных гарантий граждан при получении государственных и муниципальных услуг» Исполнительный комитет </w:t>
      </w:r>
      <w:proofErr w:type="spellStart"/>
      <w:r w:rsidRPr="00743AF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Нижнечекурского</w:t>
      </w:r>
      <w:proofErr w:type="spellEnd"/>
      <w:r w:rsidRPr="00743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Дрожжановского муниципального района Республики Татарстан ПОСТАНОВЛЯЕТ:</w:t>
      </w:r>
    </w:p>
    <w:p w:rsidR="00743AF6" w:rsidRPr="00743AF6" w:rsidRDefault="00743AF6" w:rsidP="00743AF6">
      <w:pPr>
        <w:spacing w:after="0" w:line="240" w:lineRule="auto"/>
        <w:ind w:left="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A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743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Внести в постановление Исполнительного комитета </w:t>
      </w:r>
      <w:proofErr w:type="spellStart"/>
      <w:r w:rsidRPr="00743AF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Нижнечекурского</w:t>
      </w:r>
      <w:proofErr w:type="spellEnd"/>
      <w:r w:rsidRPr="00743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743A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43AF6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Дрожжановского муниципального района Республики Татарстан от 07.06.2018 № 13 «Об утверждении административных регламентов предоставления муниципальных услуг» (в редакции от 26.09.2018 № 23, 18.12.2018 № 35) следующие изменения:</w:t>
      </w:r>
    </w:p>
    <w:p w:rsidR="00743AF6" w:rsidRPr="00743AF6" w:rsidRDefault="00743AF6" w:rsidP="00743AF6">
      <w:pPr>
        <w:spacing w:after="0" w:line="240" w:lineRule="auto"/>
        <w:ind w:left="7" w:right="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A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В приложении № 1 «</w:t>
      </w:r>
      <w:r w:rsidRPr="00743AF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регламент предоставления муниципальной</w:t>
      </w:r>
      <w:r w:rsidRPr="00743A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43AF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по выдаче решения о предоставлении поверхностного водного объекта, находящегося муниципальной собственности, или его части в пользование»:</w:t>
      </w:r>
    </w:p>
    <w:p w:rsidR="00743AF6" w:rsidRPr="00743AF6" w:rsidRDefault="00743AF6" w:rsidP="00743AF6">
      <w:pPr>
        <w:spacing w:after="0" w:line="240" w:lineRule="auto"/>
        <w:ind w:left="7" w:right="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AF6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разделе 5:</w:t>
      </w:r>
    </w:p>
    <w:p w:rsidR="00743AF6" w:rsidRPr="00743AF6" w:rsidRDefault="00743AF6" w:rsidP="00743AF6">
      <w:pPr>
        <w:spacing w:after="0" w:line="240" w:lineRule="auto"/>
        <w:ind w:left="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A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</w:t>
      </w:r>
      <w:r w:rsidRPr="00743A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п.п.10 п.5.1 </w:t>
      </w:r>
      <w:r w:rsidRPr="00743A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изложить в следующей редакции:</w:t>
      </w:r>
    </w:p>
    <w:p w:rsidR="00743AF6" w:rsidRPr="00743AF6" w:rsidRDefault="00743AF6" w:rsidP="00743AF6">
      <w:pPr>
        <w:spacing w:after="0" w:line="240" w:lineRule="auto"/>
        <w:ind w:left="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«10) 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</w:t>
      </w:r>
      <w:r w:rsidRPr="00743AF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Федерального закона № 210-ФЗ.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</w:t>
      </w:r>
      <w:r w:rsidRPr="00743A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соответствующих </w:t>
      </w:r>
      <w:r w:rsidRPr="00743AF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 или муниципальных услуг в полном объеме в порядке, определенном частью 1_3 статьи 16 Федерального закона № 210-ФЗ.»;</w:t>
      </w:r>
    </w:p>
    <w:p w:rsidR="00743AF6" w:rsidRPr="00743AF6" w:rsidRDefault="00743AF6" w:rsidP="00743AF6">
      <w:pPr>
        <w:spacing w:after="0" w:line="240" w:lineRule="auto"/>
        <w:ind w:left="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A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пункт 5.9 </w:t>
      </w:r>
      <w:r w:rsidRPr="00743A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изложить в следующей редакции:</w:t>
      </w:r>
    </w:p>
    <w:p w:rsidR="00743AF6" w:rsidRPr="00743AF6" w:rsidRDefault="00DD01B0" w:rsidP="00743AF6">
      <w:pPr>
        <w:spacing w:after="0" w:line="240" w:lineRule="auto"/>
        <w:ind w:left="7" w:right="8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«5.9</w:t>
      </w:r>
      <w:r w:rsidR="00743AF6" w:rsidRPr="00743AF6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признания жалобы подлежащей удовлетворению в ответе заявителю, указанном в части 8 настоящей статьи, дается информация о действиях, осуществляемых органом, предоставляющим государственную услугу, органом, предоставляющим муниципальную услугу, многофункциональным центром либо организацией, предусмотренной частью 1_1 статьи 16 Федерального закона № 210-ФЗ.,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или муниципальной услуги.»;</w:t>
      </w:r>
    </w:p>
    <w:p w:rsidR="00743AF6" w:rsidRPr="00743AF6" w:rsidRDefault="00743AF6" w:rsidP="00743AF6">
      <w:pPr>
        <w:spacing w:after="0" w:line="240" w:lineRule="auto"/>
        <w:ind w:left="7" w:right="50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AF6" w:rsidRPr="00743AF6" w:rsidRDefault="00743AF6" w:rsidP="00743AF6">
      <w:pPr>
        <w:numPr>
          <w:ilvl w:val="0"/>
          <w:numId w:val="3"/>
        </w:numPr>
        <w:tabs>
          <w:tab w:val="left" w:pos="387"/>
        </w:tabs>
        <w:spacing w:after="0" w:line="240" w:lineRule="auto"/>
        <w:ind w:left="7" w:right="2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3A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приложении № 2 </w:t>
      </w:r>
      <w:r w:rsidRPr="00743AF6">
        <w:rPr>
          <w:rFonts w:ascii="Times New Roman" w:eastAsia="Times New Roman" w:hAnsi="Times New Roman" w:cs="Times New Roman"/>
          <w:sz w:val="28"/>
          <w:szCs w:val="28"/>
          <w:lang w:eastAsia="ru-RU"/>
        </w:rPr>
        <w:t>«Административный регламент предоставления муниципальной</w:t>
      </w:r>
      <w:r w:rsidRPr="00743A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43AF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по присвоению, изменению и аннулированию адресов»:</w:t>
      </w:r>
    </w:p>
    <w:p w:rsidR="00743AF6" w:rsidRPr="00743AF6" w:rsidRDefault="00743AF6" w:rsidP="00743AF6">
      <w:pPr>
        <w:spacing w:after="0" w:line="240" w:lineRule="auto"/>
        <w:ind w:left="7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3A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1) в разделе 5:</w:t>
      </w:r>
    </w:p>
    <w:p w:rsidR="00743AF6" w:rsidRPr="00743AF6" w:rsidRDefault="00743AF6" w:rsidP="00743AF6">
      <w:pPr>
        <w:spacing w:after="0" w:line="240" w:lineRule="auto"/>
        <w:ind w:left="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A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1)  п.п.10 п.5.1 </w:t>
      </w:r>
      <w:r w:rsidRPr="00743A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изложить в следующей редакции: </w:t>
      </w:r>
    </w:p>
    <w:p w:rsidR="00743AF6" w:rsidRPr="00743AF6" w:rsidRDefault="00743AF6" w:rsidP="00743AF6">
      <w:pPr>
        <w:spacing w:after="0" w:line="240" w:lineRule="auto"/>
        <w:ind w:left="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AF6">
        <w:rPr>
          <w:rFonts w:ascii="Times New Roman" w:eastAsia="Times New Roman" w:hAnsi="Times New Roman" w:cs="Times New Roman"/>
          <w:sz w:val="28"/>
          <w:szCs w:val="28"/>
          <w:lang w:eastAsia="ru-RU"/>
        </w:rPr>
        <w:t>«10) 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Федерального закона № 210-ФЗ.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1_3 статьи 16 Федерального закона № 210-ФЗ.»;</w:t>
      </w:r>
    </w:p>
    <w:p w:rsidR="00743AF6" w:rsidRPr="00743AF6" w:rsidRDefault="00743AF6" w:rsidP="00743AF6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3A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2) пункт 5.9 </w:t>
      </w:r>
      <w:r w:rsidRPr="00743A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изложить в следующей редакции:</w:t>
      </w:r>
    </w:p>
    <w:p w:rsidR="00743AF6" w:rsidRPr="00743AF6" w:rsidRDefault="00DD01B0" w:rsidP="00743A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«5.9</w:t>
      </w:r>
      <w:r w:rsidR="00743AF6" w:rsidRPr="00743A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 случае признания жалобы подлежащей удовлетворению в ответе заявителю, указанном в части 8 настоящей статьи, дается информация о действиях, осуществляемых органом, предоставляющим государственную услугу, органом, предоставляющим муниципальную услугу, многофункциональным центром либо организацией, предусмотренной частью 1_1 статьи 16 Федерального закона № 210-ФЗ.,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или муниципальной услуги.».</w:t>
      </w:r>
    </w:p>
    <w:p w:rsidR="00743AF6" w:rsidRPr="00743AF6" w:rsidRDefault="00743AF6" w:rsidP="00743AF6">
      <w:pPr>
        <w:numPr>
          <w:ilvl w:val="0"/>
          <w:numId w:val="4"/>
        </w:numPr>
        <w:tabs>
          <w:tab w:val="left" w:pos="408"/>
        </w:tabs>
        <w:spacing w:after="0" w:line="240" w:lineRule="auto"/>
        <w:ind w:left="7" w:right="8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3A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приложении № 3 </w:t>
      </w:r>
      <w:r w:rsidRPr="00743AF6">
        <w:rPr>
          <w:rFonts w:ascii="Times New Roman" w:eastAsia="Times New Roman" w:hAnsi="Times New Roman" w:cs="Times New Roman"/>
          <w:sz w:val="28"/>
          <w:szCs w:val="28"/>
          <w:lang w:eastAsia="ru-RU"/>
        </w:rPr>
        <w:t>«Административный регламент предоставления муниципальной</w:t>
      </w:r>
      <w:r w:rsidRPr="00743A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43AF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по выдаче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территорией поселения»:</w:t>
      </w:r>
    </w:p>
    <w:p w:rsidR="00743AF6" w:rsidRPr="00743AF6" w:rsidRDefault="00743AF6" w:rsidP="00743AF6">
      <w:pPr>
        <w:spacing w:after="0" w:line="240" w:lineRule="auto"/>
        <w:ind w:left="7"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3A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1) в разделе 5:</w:t>
      </w:r>
    </w:p>
    <w:p w:rsidR="00743AF6" w:rsidRPr="00743AF6" w:rsidRDefault="00743AF6" w:rsidP="00743AF6">
      <w:pPr>
        <w:spacing w:after="0" w:line="240" w:lineRule="auto"/>
        <w:ind w:left="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A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1)  п.п.10 п.5.1 </w:t>
      </w:r>
      <w:r w:rsidRPr="00743A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изложить в следующей редакции:</w:t>
      </w:r>
      <w:r w:rsidRPr="00743A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743AF6" w:rsidRPr="00743AF6" w:rsidRDefault="00743AF6" w:rsidP="00743AF6">
      <w:pPr>
        <w:spacing w:after="0" w:line="240" w:lineRule="auto"/>
        <w:ind w:left="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AF6">
        <w:rPr>
          <w:rFonts w:ascii="Times New Roman" w:eastAsia="Times New Roman" w:hAnsi="Times New Roman" w:cs="Times New Roman"/>
          <w:sz w:val="28"/>
          <w:szCs w:val="28"/>
          <w:lang w:eastAsia="ru-RU"/>
        </w:rPr>
        <w:t>«10) 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Федерального закона № 210-ФЗ.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1_3 статьи 16 Федерального закона № 210-ФЗ.»;</w:t>
      </w:r>
    </w:p>
    <w:p w:rsidR="00743AF6" w:rsidRPr="00743AF6" w:rsidRDefault="00743AF6" w:rsidP="00743AF6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3A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2) пункт 5.9 </w:t>
      </w:r>
      <w:r w:rsidRPr="00743A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изложить в следующей редакции:</w:t>
      </w:r>
    </w:p>
    <w:p w:rsidR="00743AF6" w:rsidRPr="00743AF6" w:rsidRDefault="00DD01B0" w:rsidP="00743A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«5.9</w:t>
      </w:r>
      <w:r w:rsidR="00743AF6" w:rsidRPr="00743A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 случае признания жалобы подлежащей удовлетворению в ответе заявителю, указанном в части 8 настоящей статьи, дается информация о действиях, осуществляемых органом, предоставляющим государственную услугу, органом, предоставляющим муниципальную услугу, многофункциональным центром либо организацией, предусмотренной частью 1_1 статьи 16 Федерального закона № 210-ФЗ.,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или муниципальной услуги.»;</w:t>
      </w:r>
    </w:p>
    <w:p w:rsidR="00743AF6" w:rsidRPr="00743AF6" w:rsidRDefault="00743AF6" w:rsidP="00743AF6">
      <w:pPr>
        <w:spacing w:after="0" w:line="240" w:lineRule="auto"/>
        <w:ind w:left="7" w:right="74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43AF6" w:rsidRPr="00743AF6" w:rsidRDefault="00743AF6" w:rsidP="00743AF6">
      <w:pPr>
        <w:spacing w:after="0" w:line="240" w:lineRule="auto"/>
        <w:ind w:left="7" w:right="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A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IV. В приложение 4 </w:t>
      </w:r>
      <w:r w:rsidRPr="00743AF6">
        <w:rPr>
          <w:rFonts w:ascii="Times New Roman" w:eastAsia="Times New Roman" w:hAnsi="Times New Roman" w:cs="Times New Roman"/>
          <w:sz w:val="28"/>
          <w:szCs w:val="28"/>
          <w:lang w:eastAsia="ru-RU"/>
        </w:rPr>
        <w:t>«Административный регламент предоставления муниципальной</w:t>
      </w:r>
      <w:r w:rsidRPr="00743A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43AF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по свидетельствованию верности копий документов и выписок из них»:</w:t>
      </w:r>
    </w:p>
    <w:p w:rsidR="00743AF6" w:rsidRPr="00743AF6" w:rsidRDefault="00743AF6" w:rsidP="00743AF6">
      <w:pPr>
        <w:spacing w:after="0" w:line="240" w:lineRule="auto"/>
        <w:ind w:left="7"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3A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1) в разделе 5:</w:t>
      </w:r>
    </w:p>
    <w:p w:rsidR="00743AF6" w:rsidRPr="00743AF6" w:rsidRDefault="00743AF6" w:rsidP="00743AF6">
      <w:pPr>
        <w:spacing w:after="0" w:line="240" w:lineRule="auto"/>
        <w:ind w:left="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A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1)  п.п.10 п.5.1 </w:t>
      </w:r>
      <w:r w:rsidRPr="00743A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изложить в следующей редакции:</w:t>
      </w:r>
    </w:p>
    <w:p w:rsidR="00743AF6" w:rsidRPr="00743AF6" w:rsidRDefault="00743AF6" w:rsidP="00743AF6">
      <w:pPr>
        <w:spacing w:after="0" w:line="240" w:lineRule="auto"/>
        <w:ind w:left="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AF6">
        <w:rPr>
          <w:rFonts w:ascii="Times New Roman" w:eastAsia="Times New Roman" w:hAnsi="Times New Roman" w:cs="Times New Roman"/>
          <w:sz w:val="28"/>
          <w:szCs w:val="28"/>
          <w:lang w:eastAsia="ru-RU"/>
        </w:rPr>
        <w:t>«10) 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Федерального закона № 210-ФЗ.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1_3 статьи 16 Федерального закона № 210-ФЗ.»;</w:t>
      </w:r>
    </w:p>
    <w:p w:rsidR="00743AF6" w:rsidRPr="00743AF6" w:rsidRDefault="00743AF6" w:rsidP="00743AF6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3A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2) пункт 5.9 </w:t>
      </w:r>
      <w:r w:rsidRPr="00743A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изложить в следующей редакции:</w:t>
      </w:r>
    </w:p>
    <w:p w:rsidR="00743AF6" w:rsidRPr="00743AF6" w:rsidRDefault="00DD01B0" w:rsidP="00743A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«5.9</w:t>
      </w:r>
      <w:r w:rsidR="00743AF6" w:rsidRPr="00743A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 случае признания жалобы подлежащей удовлетворению в ответе заявителю, указанном в части 8 настоящей статьи, дается информация о действиях, осуществляемых органом, предоставляющим государственную услугу, органом, предоставляющим муниципальную услугу, многофункциональным центром либо организацией, предусмотренной частью 1_1 статьи 16 Федерального закона № 210-ФЗ.,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или муниципальной услуги.»;</w:t>
      </w:r>
    </w:p>
    <w:p w:rsidR="00743AF6" w:rsidRPr="00743AF6" w:rsidRDefault="00743AF6" w:rsidP="00743AF6">
      <w:pPr>
        <w:spacing w:after="0" w:line="240" w:lineRule="auto"/>
        <w:ind w:left="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AF6" w:rsidRPr="00743AF6" w:rsidRDefault="00743AF6" w:rsidP="00743AF6">
      <w:pPr>
        <w:spacing w:after="0" w:line="240" w:lineRule="auto"/>
        <w:ind w:left="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A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V. В приложение 5 «</w:t>
      </w:r>
      <w:r w:rsidRPr="00743AF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регламент предоставления муниципальной услуги</w:t>
      </w:r>
      <w:r w:rsidRPr="00743A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43A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совершению нотариальных действий: удостоверение завещания или удостоверение доверенности»:</w:t>
      </w:r>
    </w:p>
    <w:p w:rsidR="00743AF6" w:rsidRPr="00743AF6" w:rsidRDefault="00743AF6" w:rsidP="00743AF6">
      <w:pPr>
        <w:spacing w:after="0" w:line="240" w:lineRule="auto"/>
        <w:ind w:left="7"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3A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1) в разделе 5:</w:t>
      </w:r>
    </w:p>
    <w:p w:rsidR="00743AF6" w:rsidRPr="00743AF6" w:rsidRDefault="00743AF6" w:rsidP="00743AF6">
      <w:pPr>
        <w:spacing w:after="0" w:line="240" w:lineRule="auto"/>
        <w:ind w:left="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A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1)  п.п.10 п.5.1 </w:t>
      </w:r>
      <w:r w:rsidRPr="00743A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изложить в следующей редакции:</w:t>
      </w:r>
    </w:p>
    <w:p w:rsidR="00743AF6" w:rsidRPr="00743AF6" w:rsidRDefault="00743AF6" w:rsidP="00743AF6">
      <w:pPr>
        <w:spacing w:after="0" w:line="240" w:lineRule="auto"/>
        <w:ind w:left="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«10) 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Федерального закона № 210-ФЗ. В указанном случае досудебное (внесудебное) обжалование заявителем решений и действий </w:t>
      </w:r>
      <w:r w:rsidRPr="00743AF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1_3 статьи 16 Федерального закона № 210-ФЗ.»;</w:t>
      </w:r>
    </w:p>
    <w:p w:rsidR="00743AF6" w:rsidRPr="00743AF6" w:rsidRDefault="00743AF6" w:rsidP="00743AF6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3A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2) пункт 5.9 </w:t>
      </w:r>
      <w:r w:rsidRPr="00743A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изложить в следующей редакции:</w:t>
      </w:r>
    </w:p>
    <w:p w:rsidR="00743AF6" w:rsidRPr="00743AF6" w:rsidRDefault="00DD01B0" w:rsidP="00743A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«5.9</w:t>
      </w:r>
      <w:r w:rsidR="00743AF6" w:rsidRPr="00743A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 случае признания жалобы подлежащей удовлетворению в ответе заявителю, указанном в части 8 настоящей статьи, дается информация о действиях, осуществляемых органом, предоставляющим государственную услугу, органом, предоставляющим муниципальную услугу, многофункциональным центром либо организацией, предусмотренной частью 1_1 статьи 16 Федерального закона № 210-ФЗ.,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или муниципальной услуги.»;</w:t>
      </w:r>
    </w:p>
    <w:p w:rsidR="00743AF6" w:rsidRPr="00743AF6" w:rsidRDefault="00743AF6" w:rsidP="00743AF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AF6" w:rsidRPr="00743AF6" w:rsidRDefault="00743AF6" w:rsidP="00743AF6">
      <w:pPr>
        <w:spacing w:after="0" w:line="240" w:lineRule="auto"/>
        <w:ind w:left="7" w:right="28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A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VI. В приложение 6 </w:t>
      </w:r>
      <w:r w:rsidRPr="00743AF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43A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Административный регламент предоставления муниципальной услуги по выдаче справки (выписки)»:</w:t>
      </w:r>
    </w:p>
    <w:p w:rsidR="00743AF6" w:rsidRPr="00743AF6" w:rsidRDefault="00743AF6" w:rsidP="00743AF6">
      <w:pPr>
        <w:spacing w:after="0" w:line="240" w:lineRule="auto"/>
        <w:ind w:left="7"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3A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1) в разделе 5:</w:t>
      </w:r>
    </w:p>
    <w:p w:rsidR="00743AF6" w:rsidRPr="00743AF6" w:rsidRDefault="00743AF6" w:rsidP="00743AF6">
      <w:pPr>
        <w:spacing w:after="0" w:line="240" w:lineRule="auto"/>
        <w:ind w:left="7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3A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1)  п.п.10 п.5.1 </w:t>
      </w:r>
      <w:r w:rsidRPr="00743A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изложить в следующей редакции:</w:t>
      </w:r>
      <w:r w:rsidRPr="00743A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743AF6" w:rsidRPr="00743AF6" w:rsidRDefault="00743AF6" w:rsidP="00743AF6">
      <w:pPr>
        <w:spacing w:after="0" w:line="240" w:lineRule="auto"/>
        <w:ind w:left="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AF6">
        <w:rPr>
          <w:rFonts w:ascii="Times New Roman" w:eastAsia="Times New Roman" w:hAnsi="Times New Roman" w:cs="Times New Roman"/>
          <w:sz w:val="28"/>
          <w:szCs w:val="28"/>
          <w:lang w:eastAsia="ru-RU"/>
        </w:rPr>
        <w:t>«10) 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Федерального закона № 210-ФЗ.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1_3 статьи 16 Федерального закона № 210-ФЗ.»;</w:t>
      </w:r>
    </w:p>
    <w:p w:rsidR="00743AF6" w:rsidRPr="00743AF6" w:rsidRDefault="00743AF6" w:rsidP="00743AF6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3A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2) пункт 5.9</w:t>
      </w:r>
      <w:r w:rsidRPr="00743A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изложить в следующей редакции:</w:t>
      </w:r>
    </w:p>
    <w:p w:rsidR="00743AF6" w:rsidRPr="00743AF6" w:rsidRDefault="00DD01B0" w:rsidP="00743A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«5.9</w:t>
      </w:r>
      <w:r w:rsidR="00743AF6" w:rsidRPr="00743A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В случае признания жалобы подлежащей удовлетворению в ответе заявителю, указанном в части 8 настоящей статьи, дается информация о действиях, осуществляемых органом, предоставляющим государственную услугу, органом, предоставляющим муниципальную услугу, многофункциональным центром либо организацией, предусмотренной частью 1_1 статьи 16 Федерального закона № 210-ФЗ., в целях незамедлительного </w:t>
      </w:r>
      <w:r w:rsidR="00743AF6" w:rsidRPr="00743A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устранения выявленных нарушений при оказании государственной или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или муниципальной услуги.».</w:t>
      </w:r>
    </w:p>
    <w:p w:rsidR="00743AF6" w:rsidRPr="00743AF6" w:rsidRDefault="00743AF6" w:rsidP="00743AF6">
      <w:pPr>
        <w:numPr>
          <w:ilvl w:val="0"/>
          <w:numId w:val="5"/>
        </w:numPr>
        <w:tabs>
          <w:tab w:val="left" w:pos="404"/>
        </w:tabs>
        <w:spacing w:after="0" w:line="240" w:lineRule="auto"/>
        <w:ind w:left="7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3AF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обнародовать на информационных стендах сельского поселения и на официальном сайте Дрожжановского муниципального района в разделе сельского поселения.</w:t>
      </w:r>
    </w:p>
    <w:p w:rsidR="00743AF6" w:rsidRPr="00743AF6" w:rsidRDefault="00743AF6" w:rsidP="00743AF6">
      <w:pPr>
        <w:numPr>
          <w:ilvl w:val="0"/>
          <w:numId w:val="5"/>
        </w:numPr>
        <w:tabs>
          <w:tab w:val="left" w:pos="312"/>
        </w:tabs>
        <w:spacing w:after="0" w:line="240" w:lineRule="auto"/>
        <w:ind w:left="7" w:right="2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3AF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после официального обнародования и опубликования в Официальном портале правовой информации Республики Татарстан.</w:t>
      </w:r>
    </w:p>
    <w:p w:rsidR="00743AF6" w:rsidRPr="00743AF6" w:rsidRDefault="00743AF6" w:rsidP="00743AF6">
      <w:pPr>
        <w:numPr>
          <w:ilvl w:val="0"/>
          <w:numId w:val="5"/>
        </w:num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3AF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743AF6" w:rsidRPr="00743AF6" w:rsidRDefault="00743AF6" w:rsidP="00743AF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AF6" w:rsidRPr="00743AF6" w:rsidRDefault="00743AF6" w:rsidP="00743AF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AF6" w:rsidRPr="00743AF6" w:rsidRDefault="00743AF6" w:rsidP="00743AF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AF6" w:rsidRPr="00743AF6" w:rsidRDefault="00743AF6" w:rsidP="00743AF6">
      <w:pPr>
        <w:tabs>
          <w:tab w:val="left" w:pos="145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Pr="00743AF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Нижнечекурского</w:t>
      </w:r>
      <w:proofErr w:type="spellEnd"/>
      <w:r w:rsidRPr="00743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743AF6" w:rsidRPr="00743AF6" w:rsidRDefault="00743AF6" w:rsidP="00743AF6">
      <w:pPr>
        <w:tabs>
          <w:tab w:val="left" w:pos="145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AF6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Дрожжановского муниципального района</w:t>
      </w:r>
    </w:p>
    <w:p w:rsidR="00743AF6" w:rsidRPr="00743AF6" w:rsidRDefault="00743AF6" w:rsidP="00743AF6">
      <w:pPr>
        <w:tabs>
          <w:tab w:val="left" w:pos="145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</w:t>
      </w:r>
      <w:proofErr w:type="gramStart"/>
      <w:r w:rsidRPr="00743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Татарстан:   </w:t>
      </w:r>
      <w:proofErr w:type="gramEnd"/>
      <w:r w:rsidRPr="00743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 w:rsidR="00DD0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proofErr w:type="spellStart"/>
      <w:r w:rsidR="00DD01B0">
        <w:rPr>
          <w:rFonts w:ascii="Times New Roman" w:eastAsia="Times New Roman" w:hAnsi="Times New Roman" w:cs="Times New Roman"/>
          <w:sz w:val="28"/>
          <w:szCs w:val="28"/>
          <w:lang w:eastAsia="ru-RU"/>
        </w:rPr>
        <w:t>О.Б.Албутов</w:t>
      </w:r>
      <w:bookmarkStart w:id="0" w:name="_GoBack"/>
      <w:bookmarkEnd w:id="0"/>
      <w:proofErr w:type="spellEnd"/>
      <w:r w:rsidR="00DD0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</w:p>
    <w:p w:rsidR="00743AF6" w:rsidRPr="00743AF6" w:rsidRDefault="00743AF6" w:rsidP="00743AF6">
      <w:pPr>
        <w:tabs>
          <w:tab w:val="left" w:pos="1454"/>
        </w:tabs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3D5649" w:rsidRDefault="00DD01B0"/>
    <w:sectPr w:rsidR="003D5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BDB"/>
    <w:multiLevelType w:val="hybridMultilevel"/>
    <w:tmpl w:val="7250E634"/>
    <w:lvl w:ilvl="0" w:tplc="1B9EBBA4">
      <w:start w:val="61"/>
      <w:numFmt w:val="upperLetter"/>
      <w:lvlText w:val="%1."/>
      <w:lvlJc w:val="left"/>
      <w:pPr>
        <w:ind w:left="0" w:firstLine="0"/>
      </w:pPr>
      <w:rPr>
        <w:rFonts w:cs="Times New Roman"/>
      </w:rPr>
    </w:lvl>
    <w:lvl w:ilvl="1" w:tplc="0E60EA16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CE286F9A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D8F2653C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06A427A4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04CE9B56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A85C3D84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51D26222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1C16F61A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00000DDC"/>
    <w:multiLevelType w:val="hybridMultilevel"/>
    <w:tmpl w:val="8132C76C"/>
    <w:lvl w:ilvl="0" w:tplc="108AD89A">
      <w:start w:val="2"/>
      <w:numFmt w:val="decimal"/>
      <w:lvlText w:val="%1."/>
      <w:lvlJc w:val="left"/>
      <w:pPr>
        <w:ind w:left="0" w:firstLine="0"/>
      </w:pPr>
      <w:rPr>
        <w:rFonts w:cs="Times New Roman"/>
        <w:b w:val="0"/>
      </w:rPr>
    </w:lvl>
    <w:lvl w:ilvl="1" w:tplc="1D9E80B0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42AADABA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A7D06100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BF385FB8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A486579E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9FD89C16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8632CDD0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4F386F26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" w15:restartNumberingAfterBreak="0">
    <w:nsid w:val="00003B25"/>
    <w:multiLevelType w:val="hybridMultilevel"/>
    <w:tmpl w:val="AD122C3A"/>
    <w:lvl w:ilvl="0" w:tplc="178A7374">
      <w:start w:val="35"/>
      <w:numFmt w:val="upperLetter"/>
      <w:lvlText w:val="%1."/>
      <w:lvlJc w:val="left"/>
      <w:pPr>
        <w:ind w:left="0" w:firstLine="0"/>
      </w:pPr>
      <w:rPr>
        <w:rFonts w:cs="Times New Roman"/>
      </w:rPr>
    </w:lvl>
    <w:lvl w:ilvl="1" w:tplc="9634F7B6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C8982C90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E3328BF4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B882CB8E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AFE47146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21AC07AE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22904D3A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102AA292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" w15:restartNumberingAfterBreak="0">
    <w:nsid w:val="00005D03"/>
    <w:multiLevelType w:val="hybridMultilevel"/>
    <w:tmpl w:val="A57E705A"/>
    <w:lvl w:ilvl="0" w:tplc="9DDA3ECA">
      <w:start w:val="1"/>
      <w:numFmt w:val="bullet"/>
      <w:lvlText w:val="В"/>
      <w:lvlJc w:val="left"/>
      <w:pPr>
        <w:ind w:left="0" w:firstLine="0"/>
      </w:pPr>
    </w:lvl>
    <w:lvl w:ilvl="1" w:tplc="34622608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448AC7DA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95381670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1F381A80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1A2BBC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558C2BA8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1C28A220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566619F2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4" w15:restartNumberingAfterBreak="0">
    <w:nsid w:val="0000701F"/>
    <w:multiLevelType w:val="hybridMultilevel"/>
    <w:tmpl w:val="242625A4"/>
    <w:lvl w:ilvl="0" w:tplc="765AF0F4">
      <w:start w:val="1"/>
      <w:numFmt w:val="bullet"/>
      <w:lvlText w:val="О"/>
      <w:lvlJc w:val="left"/>
      <w:pPr>
        <w:ind w:left="0" w:firstLine="0"/>
      </w:pPr>
    </w:lvl>
    <w:lvl w:ilvl="1" w:tplc="50B0F5C0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4E42B90E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E23465D6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3FECAEC2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19A3516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65CBFAE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326B45E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DCE62E0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2"/>
    <w:lvlOverride w:ilvl="0">
      <w:startOverride w:val="3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6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A29"/>
    <w:rsid w:val="001B2AE9"/>
    <w:rsid w:val="00743AF6"/>
    <w:rsid w:val="00DD01B0"/>
    <w:rsid w:val="00E55F82"/>
    <w:rsid w:val="00F0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71FB5-83D9-4398-9D40-70D26AA1B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0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0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5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2066</Words>
  <Characters>11781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2019-05-29T13:44:00Z</cp:lastPrinted>
  <dcterms:created xsi:type="dcterms:W3CDTF">2019-05-24T07:40:00Z</dcterms:created>
  <dcterms:modified xsi:type="dcterms:W3CDTF">2019-05-29T13:44:00Z</dcterms:modified>
</cp:coreProperties>
</file>