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3"/>
        <w:gridCol w:w="4264"/>
        <w:gridCol w:w="1266"/>
        <w:gridCol w:w="4111"/>
        <w:gridCol w:w="56"/>
      </w:tblGrid>
      <w:tr w:rsidR="00935F1C" w:rsidTr="00935F1C">
        <w:trPr>
          <w:trHeight w:val="1955"/>
        </w:trPr>
        <w:tc>
          <w:tcPr>
            <w:tcW w:w="4407" w:type="dxa"/>
            <w:gridSpan w:val="2"/>
          </w:tcPr>
          <w:p w:rsidR="00935F1C" w:rsidRDefault="00935F1C">
            <w:pPr>
              <w:keepNext/>
              <w:tabs>
                <w:tab w:val="left" w:pos="1884"/>
              </w:tabs>
              <w:spacing w:line="276" w:lineRule="auto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ИСПОЛНИТЕЛЬНЫЙ КОМИТЕТ</w:t>
            </w:r>
          </w:p>
          <w:p w:rsidR="00935F1C" w:rsidRDefault="00935F1C">
            <w:pPr>
              <w:keepNext/>
              <w:tabs>
                <w:tab w:val="left" w:pos="1884"/>
              </w:tabs>
              <w:spacing w:line="276" w:lineRule="auto"/>
              <w:jc w:val="center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НИЖНЕЧЕКУРСКОГО СЕЛЬСКОГО ПОСЕЛЕНИЯ ДРОЖЖАНОВСКОГО</w:t>
            </w:r>
          </w:p>
          <w:p w:rsidR="00935F1C" w:rsidRDefault="00935F1C">
            <w:pPr>
              <w:keepNext/>
              <w:tabs>
                <w:tab w:val="left" w:pos="1884"/>
              </w:tabs>
              <w:spacing w:line="276" w:lineRule="auto"/>
              <w:jc w:val="center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МУНИЦИПАЛЬНОГО РАЙОНА</w:t>
            </w:r>
          </w:p>
          <w:p w:rsidR="00935F1C" w:rsidRDefault="00935F1C">
            <w:pPr>
              <w:keepNext/>
              <w:tabs>
                <w:tab w:val="left" w:pos="1884"/>
              </w:tabs>
              <w:spacing w:line="276" w:lineRule="auto"/>
              <w:jc w:val="center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РЕСПУБЛИКИ ТАТАРСТАН</w:t>
            </w:r>
          </w:p>
          <w:p w:rsidR="00935F1C" w:rsidRDefault="00935F1C">
            <w:pPr>
              <w:keepNext/>
              <w:tabs>
                <w:tab w:val="left" w:pos="1884"/>
              </w:tabs>
              <w:spacing w:line="276" w:lineRule="auto"/>
              <w:jc w:val="center"/>
              <w:outlineLvl w:val="1"/>
              <w:rPr>
                <w:i/>
                <w:lang w:val="tt-RU" w:eastAsia="en-US"/>
              </w:rPr>
            </w:pPr>
          </w:p>
          <w:p w:rsidR="00935F1C" w:rsidRDefault="00935F1C">
            <w:pPr>
              <w:keepNext/>
              <w:tabs>
                <w:tab w:val="left" w:pos="1884"/>
              </w:tabs>
              <w:spacing w:line="276" w:lineRule="auto"/>
              <w:jc w:val="center"/>
              <w:outlineLvl w:val="1"/>
              <w:rPr>
                <w:i/>
                <w:lang w:val="tt-RU" w:eastAsia="en-US"/>
              </w:rPr>
            </w:pPr>
            <w:r>
              <w:rPr>
                <w:i/>
                <w:lang w:val="tt-RU" w:eastAsia="en-US"/>
              </w:rPr>
              <w:t xml:space="preserve">422483,  село Нижнее Чекурское                                         </w:t>
            </w:r>
          </w:p>
        </w:tc>
        <w:tc>
          <w:tcPr>
            <w:tcW w:w="1266" w:type="dxa"/>
          </w:tcPr>
          <w:p w:rsidR="00935F1C" w:rsidRDefault="00935F1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935F1C" w:rsidRDefault="00935F1C">
            <w:pPr>
              <w:spacing w:line="276" w:lineRule="auto"/>
              <w:jc w:val="center"/>
              <w:rPr>
                <w:rFonts w:eastAsia="Calibri"/>
                <w:noProof/>
                <w:color w:val="000000"/>
                <w:lang w:eastAsia="en-US"/>
              </w:rPr>
            </w:pPr>
          </w:p>
        </w:tc>
        <w:tc>
          <w:tcPr>
            <w:tcW w:w="4167" w:type="dxa"/>
            <w:gridSpan w:val="2"/>
          </w:tcPr>
          <w:p w:rsidR="00935F1C" w:rsidRDefault="00935F1C">
            <w:pPr>
              <w:keepNext/>
              <w:spacing w:line="276" w:lineRule="auto"/>
              <w:jc w:val="center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ТАТАРСТАН РЕСПУБЛИКАСЫ</w:t>
            </w:r>
          </w:p>
          <w:p w:rsidR="00935F1C" w:rsidRDefault="00935F1C">
            <w:pPr>
              <w:keepNext/>
              <w:tabs>
                <w:tab w:val="left" w:pos="2032"/>
                <w:tab w:val="left" w:pos="2160"/>
              </w:tabs>
              <w:spacing w:line="276" w:lineRule="auto"/>
              <w:jc w:val="center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ЧҮПРӘЛЕ </w:t>
            </w:r>
          </w:p>
          <w:p w:rsidR="00935F1C" w:rsidRDefault="00935F1C">
            <w:pPr>
              <w:keepNext/>
              <w:spacing w:line="276" w:lineRule="auto"/>
              <w:jc w:val="center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МУНИЦИПАЛЬ РАЙОНЫ</w:t>
            </w:r>
          </w:p>
          <w:p w:rsidR="00935F1C" w:rsidRDefault="00935F1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tt-RU" w:eastAsia="en-US"/>
              </w:rPr>
              <w:t>ТҮБӘН ЧӘКЕ АВЫЛ ҖИРЛЕГЕ</w:t>
            </w:r>
            <w:r>
              <w:rPr>
                <w:rFonts w:eastAsia="Calibri"/>
                <w:lang w:eastAsia="en-US"/>
              </w:rPr>
              <w:t xml:space="preserve"> БАШКАРМА КОМИТЕТЫ</w:t>
            </w:r>
          </w:p>
          <w:p w:rsidR="00935F1C" w:rsidRDefault="00935F1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935F1C" w:rsidRDefault="00935F1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i/>
                <w:lang w:val="tt-RU" w:eastAsia="en-US"/>
              </w:rPr>
              <w:t>422483, Тубән Чәке авылы</w:t>
            </w:r>
          </w:p>
        </w:tc>
      </w:tr>
      <w:tr w:rsidR="00935F1C" w:rsidTr="00935F1C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935F1C" w:rsidRDefault="00446AC8">
            <w:pPr>
              <w:tabs>
                <w:tab w:val="left" w:pos="1884"/>
              </w:tabs>
              <w:spacing w:line="276" w:lineRule="auto"/>
              <w:rPr>
                <w:rFonts w:eastAsia="Calibri"/>
                <w:lang w:eastAsia="en-US"/>
              </w:rPr>
            </w:pPr>
            <w:r>
              <w:rPr>
                <w:i/>
                <w:lang w:val="tt-RU" w:eastAsia="en-US"/>
              </w:rPr>
              <w:t xml:space="preserve">               телефон</w:t>
            </w:r>
            <w:r w:rsidR="00935F1C">
              <w:rPr>
                <w:i/>
                <w:lang w:val="tt-RU" w:eastAsia="en-US"/>
              </w:rPr>
              <w:t>: 33-1-34                                                                   телефон:  33-1-34</w:t>
            </w:r>
            <w:r w:rsidR="00935F1C">
              <w:rPr>
                <w:lang w:val="tt-RU" w:eastAsia="en-US"/>
              </w:rPr>
              <w:t xml:space="preserve">                                                                </w:t>
            </w:r>
            <w:r w:rsidR="00935F1C">
              <w:rPr>
                <w:i/>
                <w:lang w:val="tt-RU" w:eastAsia="en-US"/>
              </w:rPr>
              <w:t xml:space="preserve">                                                             </w:t>
            </w:r>
          </w:p>
          <w:p w:rsidR="00935F1C" w:rsidRDefault="00935F1C">
            <w:pPr>
              <w:tabs>
                <w:tab w:val="left" w:pos="1884"/>
              </w:tabs>
              <w:spacing w:line="276" w:lineRule="auto"/>
              <w:jc w:val="center"/>
              <w:rPr>
                <w:rFonts w:eastAsia="Calibri"/>
                <w:b/>
                <w:sz w:val="2"/>
                <w:szCs w:val="2"/>
                <w:lang w:eastAsia="en-US"/>
              </w:rPr>
            </w:pPr>
          </w:p>
        </w:tc>
      </w:tr>
      <w:tr w:rsidR="00935F1C" w:rsidTr="00935F1C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  <w:hideMark/>
          </w:tcPr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88"/>
              <w:gridCol w:w="540"/>
              <w:gridCol w:w="4320"/>
            </w:tblGrid>
            <w:tr w:rsidR="00935F1C">
              <w:tc>
                <w:tcPr>
                  <w:tcW w:w="47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5F1C" w:rsidRDefault="00935F1C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5F1C" w:rsidRDefault="00935F1C">
                  <w:pPr>
                    <w:spacing w:line="276" w:lineRule="auto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5F1C" w:rsidRDefault="00935F1C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935F1C">
              <w:tc>
                <w:tcPr>
                  <w:tcW w:w="9648" w:type="dxa"/>
                  <w:gridSpan w:val="3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:rsidR="00935F1C" w:rsidRDefault="00935F1C">
                  <w:pPr>
                    <w:spacing w:line="276" w:lineRule="auto"/>
                    <w:jc w:val="center"/>
                    <w:rPr>
                      <w:b/>
                      <w:sz w:val="2"/>
                      <w:szCs w:val="2"/>
                      <w:lang w:eastAsia="en-US"/>
                    </w:rPr>
                  </w:pPr>
                </w:p>
              </w:tc>
            </w:tr>
          </w:tbl>
          <w:p w:rsidR="00935F1C" w:rsidRDefault="00935F1C">
            <w:pPr>
              <w:tabs>
                <w:tab w:val="left" w:pos="4110"/>
              </w:tabs>
              <w:spacing w:line="276" w:lineRule="auto"/>
              <w:rPr>
                <w:rFonts w:eastAsia="Calibri"/>
                <w:lang w:val="tt-RU" w:eastAsia="en-US"/>
              </w:rPr>
            </w:pPr>
            <w:r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val="tt-RU" w:eastAsia="en-US"/>
              </w:rPr>
              <w:t>с.Нижнее Чекурское</w:t>
            </w:r>
          </w:p>
        </w:tc>
      </w:tr>
    </w:tbl>
    <w:p w:rsidR="00935F1C" w:rsidRDefault="00935F1C" w:rsidP="00935F1C"/>
    <w:p w:rsidR="00935F1C" w:rsidRDefault="00935F1C" w:rsidP="00935F1C">
      <w:r>
        <w:t xml:space="preserve">                   </w:t>
      </w:r>
      <w:r w:rsidR="00B81F4D">
        <w:t xml:space="preserve">                         </w:t>
      </w:r>
      <w:r>
        <w:t xml:space="preserve">  </w:t>
      </w:r>
    </w:p>
    <w:p w:rsidR="00935F1C" w:rsidRDefault="00935F1C" w:rsidP="00935F1C">
      <w:pPr>
        <w:rPr>
          <w:b/>
          <w:bCs/>
          <w:sz w:val="28"/>
          <w:szCs w:val="28"/>
        </w:rPr>
      </w:pPr>
      <w:r>
        <w:t xml:space="preserve">                                                        </w:t>
      </w:r>
      <w:r>
        <w:rPr>
          <w:b/>
          <w:bCs/>
          <w:sz w:val="28"/>
          <w:szCs w:val="28"/>
        </w:rPr>
        <w:t xml:space="preserve"> ПОСТАНОВЛЕНИЕ   </w:t>
      </w:r>
    </w:p>
    <w:p w:rsidR="00935F1C" w:rsidRDefault="00935F1C" w:rsidP="00935F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935F1C" w:rsidRDefault="00446AC8" w:rsidP="00935F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31.01.2019</w:t>
      </w:r>
      <w:r w:rsidR="00935F1C">
        <w:rPr>
          <w:b/>
          <w:bCs/>
          <w:sz w:val="28"/>
          <w:szCs w:val="28"/>
        </w:rPr>
        <w:t xml:space="preserve"> г.                                                      </w:t>
      </w:r>
      <w:r>
        <w:rPr>
          <w:b/>
          <w:bCs/>
          <w:sz w:val="28"/>
          <w:szCs w:val="28"/>
        </w:rPr>
        <w:t xml:space="preserve">                            № 5</w:t>
      </w:r>
      <w:r w:rsidR="00935F1C">
        <w:rPr>
          <w:b/>
          <w:bCs/>
          <w:sz w:val="28"/>
          <w:szCs w:val="28"/>
        </w:rPr>
        <w:t xml:space="preserve">                                                                </w:t>
      </w:r>
    </w:p>
    <w:p w:rsidR="00935F1C" w:rsidRDefault="00935F1C" w:rsidP="00935F1C">
      <w:pPr>
        <w:rPr>
          <w:b/>
          <w:bCs/>
          <w:sz w:val="28"/>
          <w:szCs w:val="28"/>
        </w:rPr>
      </w:pPr>
    </w:p>
    <w:p w:rsidR="00935F1C" w:rsidRDefault="00935F1C" w:rsidP="00935F1C">
      <w:pPr>
        <w:rPr>
          <w:b/>
          <w:bCs/>
          <w:sz w:val="28"/>
          <w:szCs w:val="28"/>
        </w:rPr>
      </w:pPr>
      <w:r>
        <w:rPr>
          <w:iCs/>
          <w:sz w:val="28"/>
          <w:szCs w:val="28"/>
        </w:rPr>
        <w:t xml:space="preserve">Об утверждении плана антинаркотических </w:t>
      </w:r>
    </w:p>
    <w:p w:rsidR="00935F1C" w:rsidRDefault="00935F1C" w:rsidP="00935F1C">
      <w:pPr>
        <w:rPr>
          <w:iCs/>
          <w:sz w:val="28"/>
          <w:szCs w:val="28"/>
        </w:rPr>
      </w:pPr>
      <w:proofErr w:type="gramStart"/>
      <w:r>
        <w:rPr>
          <w:iCs/>
          <w:sz w:val="28"/>
          <w:szCs w:val="28"/>
        </w:rPr>
        <w:t>мероприятий,  направленный</w:t>
      </w:r>
      <w:proofErr w:type="gramEnd"/>
      <w:r>
        <w:rPr>
          <w:iCs/>
          <w:sz w:val="28"/>
          <w:szCs w:val="28"/>
        </w:rPr>
        <w:t xml:space="preserve"> </w:t>
      </w:r>
    </w:p>
    <w:p w:rsidR="00935F1C" w:rsidRDefault="00935F1C" w:rsidP="00935F1C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на профилактику наркомании и токсикомании </w:t>
      </w:r>
    </w:p>
    <w:p w:rsidR="00935F1C" w:rsidRDefault="00446AC8" w:rsidP="00935F1C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сельского поселения на 2019</w:t>
      </w:r>
      <w:r w:rsidR="00935F1C">
        <w:rPr>
          <w:iCs/>
          <w:sz w:val="28"/>
          <w:szCs w:val="28"/>
        </w:rPr>
        <w:t xml:space="preserve"> год.</w:t>
      </w:r>
    </w:p>
    <w:p w:rsidR="00935F1C" w:rsidRDefault="00935F1C" w:rsidP="00B81F4D">
      <w:pPr>
        <w:jc w:val="both"/>
        <w:rPr>
          <w:sz w:val="28"/>
          <w:szCs w:val="28"/>
        </w:rPr>
      </w:pPr>
    </w:p>
    <w:p w:rsidR="00935F1C" w:rsidRDefault="00935F1C" w:rsidP="00935F1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п.2 ст.7 Федерального закона от 08.01.1998 №3-ФЗ «О наркотических средствах и психотропных веществах», Указа Президента </w:t>
      </w:r>
      <w:proofErr w:type="gramStart"/>
      <w:r>
        <w:rPr>
          <w:sz w:val="28"/>
          <w:szCs w:val="28"/>
        </w:rPr>
        <w:t xml:space="preserve">РТ </w:t>
      </w:r>
      <w:r>
        <w:rPr>
          <w:sz w:val="28"/>
          <w:szCs w:val="28"/>
          <w:shd w:val="clear" w:color="auto" w:fill="FFFFFF"/>
        </w:rPr>
        <w:t xml:space="preserve"> от</w:t>
      </w:r>
      <w:proofErr w:type="gramEnd"/>
      <w:r>
        <w:rPr>
          <w:sz w:val="28"/>
          <w:szCs w:val="28"/>
          <w:shd w:val="clear" w:color="auto" w:fill="FFFFFF"/>
        </w:rPr>
        <w:t xml:space="preserve"> 09.06.2010 г. № 690 "Стратегия государственной антинаркотической политики Российской Федерации до 2020 года" </w:t>
      </w:r>
      <w:r>
        <w:rPr>
          <w:sz w:val="28"/>
          <w:szCs w:val="28"/>
        </w:rPr>
        <w:t xml:space="preserve"> и Устава </w:t>
      </w:r>
      <w:proofErr w:type="spellStart"/>
      <w:r>
        <w:rPr>
          <w:sz w:val="28"/>
          <w:szCs w:val="28"/>
        </w:rPr>
        <w:t>Нижнечекурского</w:t>
      </w:r>
      <w:proofErr w:type="spellEnd"/>
      <w:r>
        <w:rPr>
          <w:sz w:val="28"/>
          <w:szCs w:val="28"/>
        </w:rPr>
        <w:t xml:space="preserve">  сельского поселения Дрожжановского муниципального района РТ  </w:t>
      </w:r>
      <w:r>
        <w:rPr>
          <w:color w:val="000000"/>
          <w:sz w:val="28"/>
          <w:szCs w:val="28"/>
        </w:rPr>
        <w:t xml:space="preserve">исполнительный комитет </w:t>
      </w:r>
      <w:proofErr w:type="spellStart"/>
      <w:r>
        <w:rPr>
          <w:color w:val="000000"/>
          <w:sz w:val="28"/>
          <w:szCs w:val="28"/>
        </w:rPr>
        <w:t>Нижнечекурского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ПОСТАНОВЛЯЕТ:</w:t>
      </w:r>
    </w:p>
    <w:p w:rsidR="00935F1C" w:rsidRDefault="00935F1C" w:rsidP="00935F1C">
      <w:pPr>
        <w:spacing w:line="40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1.Утвердить плана антинаркотических </w:t>
      </w:r>
      <w:proofErr w:type="gramStart"/>
      <w:r>
        <w:rPr>
          <w:sz w:val="28"/>
          <w:szCs w:val="28"/>
        </w:rPr>
        <w:t>мероприятий,  направленный</w:t>
      </w:r>
      <w:proofErr w:type="gramEnd"/>
      <w:r>
        <w:rPr>
          <w:sz w:val="28"/>
          <w:szCs w:val="28"/>
        </w:rPr>
        <w:t xml:space="preserve">  на профилактику наркомании и токсикома</w:t>
      </w:r>
      <w:r w:rsidR="00446AC8">
        <w:rPr>
          <w:sz w:val="28"/>
          <w:szCs w:val="28"/>
        </w:rPr>
        <w:t>нии  сельского поселения на 2019</w:t>
      </w:r>
      <w:r>
        <w:rPr>
          <w:sz w:val="28"/>
          <w:szCs w:val="28"/>
        </w:rPr>
        <w:t xml:space="preserve"> год. (приложение № 1).</w:t>
      </w:r>
    </w:p>
    <w:p w:rsidR="00935F1C" w:rsidRDefault="00935F1C" w:rsidP="00935F1C">
      <w:pPr>
        <w:spacing w:line="405" w:lineRule="atLeast"/>
        <w:jc w:val="both"/>
        <w:rPr>
          <w:sz w:val="28"/>
          <w:szCs w:val="28"/>
        </w:rPr>
      </w:pPr>
    </w:p>
    <w:p w:rsidR="00935F1C" w:rsidRDefault="00935F1C" w:rsidP="00935F1C">
      <w:pPr>
        <w:suppressAutoHyphens/>
        <w:autoSpaceDN w:val="0"/>
        <w:jc w:val="both"/>
        <w:rPr>
          <w:sz w:val="28"/>
          <w:szCs w:val="28"/>
        </w:rPr>
      </w:pPr>
      <w:r>
        <w:rPr>
          <w:kern w:val="3"/>
          <w:sz w:val="28"/>
          <w:szCs w:val="28"/>
          <w:lang w:eastAsia="zh-CN"/>
        </w:rPr>
        <w:t xml:space="preserve">       2. </w:t>
      </w:r>
      <w:r>
        <w:rPr>
          <w:sz w:val="28"/>
          <w:szCs w:val="28"/>
        </w:rPr>
        <w:t xml:space="preserve">Обнародовать настоящее постановление на информационных стендах сельского поселения и разместить на официальном сайте </w:t>
      </w:r>
      <w:proofErr w:type="spellStart"/>
      <w:r>
        <w:rPr>
          <w:sz w:val="28"/>
          <w:szCs w:val="28"/>
        </w:rPr>
        <w:t>Нижнечекурского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Портала муниципальных образований Республики Татарстан.     </w:t>
      </w:r>
    </w:p>
    <w:p w:rsidR="00935F1C" w:rsidRDefault="00935F1C" w:rsidP="00935F1C">
      <w:pPr>
        <w:suppressAutoHyphens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935F1C" w:rsidRDefault="00935F1C" w:rsidP="00935F1C">
      <w:pPr>
        <w:suppressAutoHyphens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Настоящее постановление вступает в силу после дня его официального обнародования.</w:t>
      </w:r>
    </w:p>
    <w:p w:rsidR="00935F1C" w:rsidRDefault="00935F1C" w:rsidP="00B81F4D">
      <w:pPr>
        <w:spacing w:line="40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Контроль за выполнением настоящего постановления оставляю за собой.</w:t>
      </w:r>
    </w:p>
    <w:p w:rsidR="00B81F4D" w:rsidRDefault="00B81F4D" w:rsidP="00B81F4D">
      <w:pPr>
        <w:spacing w:line="405" w:lineRule="atLeast"/>
        <w:jc w:val="both"/>
        <w:rPr>
          <w:sz w:val="28"/>
          <w:szCs w:val="28"/>
        </w:rPr>
      </w:pPr>
    </w:p>
    <w:p w:rsidR="00935F1C" w:rsidRDefault="00935F1C" w:rsidP="00935F1C">
      <w:pPr>
        <w:tabs>
          <w:tab w:val="left" w:pos="2400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Нижнечекурского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935F1C" w:rsidRDefault="00935F1C" w:rsidP="00935F1C">
      <w:pPr>
        <w:tabs>
          <w:tab w:val="left" w:pos="2400"/>
        </w:tabs>
        <w:rPr>
          <w:sz w:val="28"/>
          <w:szCs w:val="28"/>
        </w:rPr>
      </w:pPr>
      <w:r>
        <w:rPr>
          <w:sz w:val="28"/>
          <w:szCs w:val="28"/>
        </w:rPr>
        <w:t xml:space="preserve">Дрожжановского муниципального района </w:t>
      </w:r>
    </w:p>
    <w:p w:rsidR="00935F1C" w:rsidRDefault="00935F1C" w:rsidP="00935F1C">
      <w:pPr>
        <w:tabs>
          <w:tab w:val="left" w:pos="2400"/>
        </w:tabs>
        <w:rPr>
          <w:sz w:val="28"/>
          <w:szCs w:val="28"/>
        </w:rPr>
      </w:pPr>
      <w:r>
        <w:rPr>
          <w:sz w:val="28"/>
          <w:szCs w:val="28"/>
        </w:rPr>
        <w:t xml:space="preserve">Республики </w:t>
      </w:r>
      <w:proofErr w:type="gramStart"/>
      <w:r>
        <w:rPr>
          <w:sz w:val="28"/>
          <w:szCs w:val="28"/>
        </w:rPr>
        <w:t>Татарстан: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О.Б.Албутов</w:t>
      </w:r>
      <w:proofErr w:type="spellEnd"/>
    </w:p>
    <w:p w:rsidR="00935F1C" w:rsidRDefault="00935F1C" w:rsidP="00B81F4D"/>
    <w:p w:rsidR="00935F1C" w:rsidRDefault="00935F1C" w:rsidP="00935F1C">
      <w:pPr>
        <w:ind w:left="6372"/>
      </w:pPr>
    </w:p>
    <w:p w:rsidR="00E5791C" w:rsidRDefault="00E5791C" w:rsidP="00E5791C">
      <w:pPr>
        <w:rPr>
          <w:lang w:val="tt-RU"/>
        </w:rPr>
      </w:pPr>
      <w:r>
        <w:rPr>
          <w:lang w:val="tt-RU"/>
        </w:rPr>
        <w:lastRenderedPageBreak/>
        <w:t xml:space="preserve">                                                                                       </w:t>
      </w:r>
      <w:r>
        <w:t xml:space="preserve">Приложение </w:t>
      </w:r>
      <w:r w:rsidR="00935F1C">
        <w:t xml:space="preserve">к постановлению </w:t>
      </w:r>
      <w:r>
        <w:rPr>
          <w:lang w:val="tt-RU"/>
        </w:rPr>
        <w:t>№ 5</w:t>
      </w:r>
    </w:p>
    <w:p w:rsidR="00935F1C" w:rsidRPr="00E5791C" w:rsidRDefault="00E5791C" w:rsidP="00E5791C">
      <w:pPr>
        <w:rPr>
          <w:lang w:val="tt-RU"/>
        </w:rPr>
      </w:pPr>
      <w:r>
        <w:rPr>
          <w:lang w:val="tt-RU"/>
        </w:rPr>
        <w:t xml:space="preserve">                                                                                       </w:t>
      </w:r>
      <w:bookmarkStart w:id="0" w:name="_GoBack"/>
      <w:bookmarkEnd w:id="0"/>
      <w:r>
        <w:rPr>
          <w:lang w:val="tt-RU"/>
        </w:rPr>
        <w:t>от 31.01.2019 года</w:t>
      </w:r>
    </w:p>
    <w:p w:rsidR="00935F1C" w:rsidRDefault="00935F1C" w:rsidP="00935F1C">
      <w:pPr>
        <w:jc w:val="center"/>
      </w:pPr>
    </w:p>
    <w:p w:rsidR="00935F1C" w:rsidRDefault="00935F1C" w:rsidP="00935F1C">
      <w:pPr>
        <w:jc w:val="center"/>
        <w:rPr>
          <w:iCs/>
        </w:rPr>
      </w:pPr>
      <w:r>
        <w:rPr>
          <w:iCs/>
        </w:rPr>
        <w:t xml:space="preserve">План антинаркотических </w:t>
      </w:r>
      <w:proofErr w:type="gramStart"/>
      <w:r>
        <w:rPr>
          <w:iCs/>
        </w:rPr>
        <w:t>мероприятий,  направленный</w:t>
      </w:r>
      <w:proofErr w:type="gramEnd"/>
      <w:r>
        <w:rPr>
          <w:iCs/>
        </w:rPr>
        <w:t xml:space="preserve"> </w:t>
      </w:r>
    </w:p>
    <w:p w:rsidR="00935F1C" w:rsidRDefault="00935F1C" w:rsidP="00935F1C">
      <w:pPr>
        <w:jc w:val="center"/>
        <w:rPr>
          <w:iCs/>
        </w:rPr>
      </w:pPr>
      <w:r>
        <w:rPr>
          <w:iCs/>
        </w:rPr>
        <w:t>на профилактику наркомании и токсикомании </w:t>
      </w:r>
    </w:p>
    <w:p w:rsidR="00935F1C" w:rsidRDefault="00446AC8" w:rsidP="00935F1C">
      <w:pPr>
        <w:jc w:val="center"/>
        <w:rPr>
          <w:iCs/>
        </w:rPr>
      </w:pPr>
      <w:r>
        <w:rPr>
          <w:iCs/>
        </w:rPr>
        <w:t>сельского поселения на 2019</w:t>
      </w:r>
      <w:r w:rsidR="00935F1C">
        <w:rPr>
          <w:iCs/>
        </w:rPr>
        <w:t xml:space="preserve"> год.</w:t>
      </w:r>
    </w:p>
    <w:p w:rsidR="00935F1C" w:rsidRDefault="00935F1C" w:rsidP="00935F1C">
      <w:pPr>
        <w:ind w:firstLine="720"/>
        <w:jc w:val="both"/>
        <w:rPr>
          <w:b/>
        </w:rPr>
      </w:pPr>
      <w:r>
        <w:rPr>
          <w:b/>
        </w:rPr>
        <w:t>1. Оценка исходной ситуации</w:t>
      </w:r>
    </w:p>
    <w:p w:rsidR="00935F1C" w:rsidRDefault="00935F1C" w:rsidP="00935F1C">
      <w:pPr>
        <w:ind w:firstLine="720"/>
        <w:jc w:val="both"/>
      </w:pPr>
      <w:r>
        <w:t>Проблемы наркомании, алкоголизма и других асоциальных явлений в молодежной среде в современном обществе являются одними из наиболее сложных проблем, порождающих необходимость решительных и активных действий по организации профилактических мероприятий, особенно среди молодежи, так как именно представители данной категории попадают в зависимость. Сложившаяся ситуация требует применения комплексного, концептуально осмысленного подхода к решению проблемы профилактической помощи, предупреждающей употребление наркотиков и развитие алкогольной зависимости. Очень важным в этом отношении является процесс формирования у представителей молодого поколения позитивных социальных установок на здоровый образ жизни, исключающих развитие наркотической или алкогольной зависимости.</w:t>
      </w:r>
    </w:p>
    <w:p w:rsidR="00935F1C" w:rsidRDefault="00935F1C" w:rsidP="00935F1C">
      <w:pPr>
        <w:ind w:firstLine="720"/>
        <w:jc w:val="both"/>
      </w:pPr>
      <w:r>
        <w:t xml:space="preserve">Потребители наркотиков - это потенциальные </w:t>
      </w:r>
      <w:proofErr w:type="spellStart"/>
      <w:r>
        <w:t>инфекционосители</w:t>
      </w:r>
      <w:proofErr w:type="spellEnd"/>
      <w:r>
        <w:t xml:space="preserve"> гепатита В, С, ВИЧ, сифилиса и др.</w:t>
      </w:r>
    </w:p>
    <w:p w:rsidR="00935F1C" w:rsidRDefault="00935F1C" w:rsidP="00935F1C">
      <w:pPr>
        <w:ind w:firstLine="720"/>
        <w:jc w:val="both"/>
      </w:pPr>
      <w:r>
        <w:t xml:space="preserve">Проблемы, связанные с незаконным употреблением наркотиков, многогранны. При этом следует принять как факт, что сами по себе ни жесткая репрессивная политика, ни легализация наркотиков, уже испробованные в разных странах мира, этой проблемы до конца не снимают. Именно поэтому решение ее лежит в комплексном взаимодействии различных структур и ведомств в профилактической и предупредительной работе. Предотвращение появления спроса на наркотики, равно как и его сокращение, - эффективное средство в борьбе с наркоманией и </w:t>
      </w:r>
      <w:proofErr w:type="spellStart"/>
      <w:r>
        <w:t>наркопреступностью</w:t>
      </w:r>
      <w:proofErr w:type="spellEnd"/>
      <w:r>
        <w:t>.</w:t>
      </w:r>
    </w:p>
    <w:p w:rsidR="00935F1C" w:rsidRDefault="00935F1C" w:rsidP="00935F1C">
      <w:pPr>
        <w:ind w:firstLine="720"/>
        <w:jc w:val="both"/>
      </w:pPr>
    </w:p>
    <w:p w:rsidR="00935F1C" w:rsidRDefault="00935F1C" w:rsidP="00935F1C">
      <w:pPr>
        <w:ind w:firstLine="720"/>
        <w:jc w:val="both"/>
        <w:rPr>
          <w:b/>
        </w:rPr>
      </w:pPr>
      <w:r>
        <w:rPr>
          <w:b/>
        </w:rPr>
        <w:t>2. Цели, задачи, основные направления развития</w:t>
      </w:r>
    </w:p>
    <w:p w:rsidR="00935F1C" w:rsidRDefault="00935F1C" w:rsidP="00935F1C">
      <w:pPr>
        <w:ind w:firstLine="720"/>
        <w:jc w:val="both"/>
        <w:rPr>
          <w:b/>
        </w:rPr>
      </w:pPr>
    </w:p>
    <w:p w:rsidR="00935F1C" w:rsidRDefault="00935F1C" w:rsidP="00935F1C">
      <w:pPr>
        <w:ind w:firstLine="720"/>
        <w:jc w:val="both"/>
      </w:pPr>
      <w:r>
        <w:t>Целью Плана является минимизация угрозы распространения наркомании, ВИЧ-инфекции и алкоголизма на территории поселения.</w:t>
      </w:r>
    </w:p>
    <w:p w:rsidR="00935F1C" w:rsidRDefault="00935F1C" w:rsidP="00935F1C">
      <w:pPr>
        <w:ind w:firstLine="720"/>
        <w:jc w:val="both"/>
      </w:pPr>
      <w:r>
        <w:t>-создание единой системы профилактики злоупотребления наркотиками различными категориями населения, включающую в себя комплекс мер, направленных на снижение вредных последствий злоупотребления наркотическими средствами и психотропными веществами, а также на предупреждение вовлечения несовершеннолетних и молодежи в процесс употребления наркотиков;</w:t>
      </w:r>
    </w:p>
    <w:p w:rsidR="00935F1C" w:rsidRDefault="00935F1C" w:rsidP="00935F1C">
      <w:pPr>
        <w:ind w:firstLine="720"/>
        <w:jc w:val="both"/>
      </w:pPr>
      <w:r>
        <w:t xml:space="preserve">- пропаганда здорового образа жизни, информирования населения через средства массовой информации и выпуск печатной продукции о вреде алкоголизма, </w:t>
      </w:r>
      <w:proofErr w:type="spellStart"/>
      <w:r>
        <w:t>табакокурения</w:t>
      </w:r>
      <w:proofErr w:type="spellEnd"/>
      <w:r>
        <w:t>, наркомании;</w:t>
      </w:r>
    </w:p>
    <w:p w:rsidR="00935F1C" w:rsidRDefault="00935F1C" w:rsidP="00935F1C">
      <w:pPr>
        <w:ind w:firstLine="720"/>
        <w:jc w:val="both"/>
      </w:pPr>
      <w:r>
        <w:t xml:space="preserve">- формирования у молодежи </w:t>
      </w:r>
      <w:proofErr w:type="spellStart"/>
      <w:r>
        <w:t>Нижнечекурского</w:t>
      </w:r>
      <w:proofErr w:type="spellEnd"/>
      <w:r>
        <w:t xml:space="preserve"> сельского </w:t>
      </w:r>
      <w:proofErr w:type="gramStart"/>
      <w:r>
        <w:t>поселения  мотивации</w:t>
      </w:r>
      <w:proofErr w:type="gramEnd"/>
      <w:r>
        <w:t xml:space="preserve"> к здоровому образу жизни.</w:t>
      </w:r>
    </w:p>
    <w:p w:rsidR="00935F1C" w:rsidRDefault="00935F1C" w:rsidP="00935F1C">
      <w:pPr>
        <w:ind w:firstLine="720"/>
        <w:jc w:val="both"/>
      </w:pPr>
      <w:r>
        <w:t>Для решения поставленной цели необходимо решить следующие задачи:</w:t>
      </w:r>
    </w:p>
    <w:p w:rsidR="00935F1C" w:rsidRDefault="00935F1C" w:rsidP="00935F1C">
      <w:pPr>
        <w:ind w:firstLine="720"/>
        <w:jc w:val="both"/>
      </w:pPr>
      <w:r>
        <w:t>- совершенствование системы профилактики наркотизации населения;</w:t>
      </w:r>
    </w:p>
    <w:p w:rsidR="00935F1C" w:rsidRDefault="00935F1C" w:rsidP="00935F1C">
      <w:pPr>
        <w:ind w:firstLine="720"/>
        <w:jc w:val="both"/>
      </w:pPr>
      <w:r>
        <w:t>- повышение роли семьи в вопросах профилактики наркотизации детей и подростков.</w:t>
      </w:r>
    </w:p>
    <w:p w:rsidR="00935F1C" w:rsidRDefault="00935F1C" w:rsidP="00935F1C">
      <w:pPr>
        <w:ind w:firstLine="720"/>
        <w:jc w:val="both"/>
      </w:pPr>
      <w:r>
        <w:t>В результате реализации мероприятий Плана, планируется достигнуть:</w:t>
      </w:r>
    </w:p>
    <w:p w:rsidR="00935F1C" w:rsidRDefault="00935F1C" w:rsidP="00935F1C">
      <w:pPr>
        <w:ind w:firstLine="720"/>
        <w:jc w:val="both"/>
      </w:pPr>
      <w:r>
        <w:t xml:space="preserve">- повышение осведомленности всех категорий населения по проблемам алкоголизма, </w:t>
      </w:r>
      <w:proofErr w:type="spellStart"/>
      <w:r>
        <w:t>табакокурения</w:t>
      </w:r>
      <w:proofErr w:type="spellEnd"/>
      <w:r>
        <w:t xml:space="preserve"> и наркомании;</w:t>
      </w:r>
    </w:p>
    <w:p w:rsidR="00935F1C" w:rsidRDefault="00935F1C" w:rsidP="00935F1C">
      <w:pPr>
        <w:ind w:firstLine="720"/>
        <w:jc w:val="both"/>
      </w:pPr>
      <w:r>
        <w:t xml:space="preserve">- формирование среди населения поселения негативного отношения к употреблению </w:t>
      </w:r>
      <w:proofErr w:type="spellStart"/>
      <w:r>
        <w:t>психоактивных</w:t>
      </w:r>
      <w:proofErr w:type="spellEnd"/>
      <w:r>
        <w:t xml:space="preserve"> веществ и выработка в молодежной среде устойчивых механизмов неприятия употребления наркотиков;</w:t>
      </w:r>
    </w:p>
    <w:p w:rsidR="00935F1C" w:rsidRDefault="00935F1C" w:rsidP="00935F1C">
      <w:pPr>
        <w:ind w:firstLine="720"/>
        <w:jc w:val="both"/>
      </w:pPr>
      <w:r>
        <w:t xml:space="preserve">- обеспечение наиболее полного охвата всех групп населения </w:t>
      </w:r>
      <w:proofErr w:type="spellStart"/>
      <w:r>
        <w:t>Нижнечекурского</w:t>
      </w:r>
      <w:proofErr w:type="spellEnd"/>
      <w:r>
        <w:t xml:space="preserve"> сельского </w:t>
      </w:r>
      <w:proofErr w:type="gramStart"/>
      <w:r>
        <w:t>поселения  мероприятиями</w:t>
      </w:r>
      <w:proofErr w:type="gramEnd"/>
      <w:r>
        <w:t xml:space="preserve"> по профилактике алкоголизма, </w:t>
      </w:r>
      <w:proofErr w:type="spellStart"/>
      <w:r>
        <w:t>табакокурения</w:t>
      </w:r>
      <w:proofErr w:type="spellEnd"/>
      <w:r>
        <w:t>, наркомании и токсикомании;</w:t>
      </w:r>
    </w:p>
    <w:p w:rsidR="00935F1C" w:rsidRDefault="00935F1C" w:rsidP="00935F1C">
      <w:pPr>
        <w:ind w:firstLine="720"/>
        <w:jc w:val="both"/>
      </w:pPr>
      <w:r>
        <w:lastRenderedPageBreak/>
        <w:t>- повышение заинтересованности руководителей соответствующих учреждений в проведении мероприятий, формирующих у молодежи мотивацию к здоровому образу жизни;</w:t>
      </w:r>
    </w:p>
    <w:p w:rsidR="00935F1C" w:rsidRDefault="00935F1C" w:rsidP="00935F1C">
      <w:pPr>
        <w:ind w:firstLine="720"/>
        <w:jc w:val="both"/>
      </w:pPr>
      <w:r>
        <w:t>- активное участие самой молодежи в антинаркотической пропаганде посредством создания групп по оказанию индивидуальной помощи молодежи и подросткам из групп риска, подготовки групп из числа студентов различных специальностей для проведения акций, встреч, бесед с подростками, организации работы на "телефонах доверия" молодых специалистов, прошедших соответствующую подготовку;</w:t>
      </w:r>
    </w:p>
    <w:p w:rsidR="00935F1C" w:rsidRDefault="00935F1C" w:rsidP="00935F1C">
      <w:pPr>
        <w:ind w:firstLine="720"/>
        <w:jc w:val="both"/>
      </w:pPr>
      <w:r>
        <w:t>- совершенствование единой межведомственной системы сбора, анализа и обобщения информации о распространении социально-негативных явлений, в том числе связанных с незаконным оборотом наркотических средств и психотропных веществ.</w:t>
      </w:r>
    </w:p>
    <w:p w:rsidR="00935F1C" w:rsidRDefault="00935F1C" w:rsidP="00935F1C">
      <w:pPr>
        <w:ind w:firstLine="720"/>
        <w:jc w:val="both"/>
      </w:pPr>
    </w:p>
    <w:p w:rsidR="00935F1C" w:rsidRDefault="00935F1C" w:rsidP="00935F1C">
      <w:pPr>
        <w:ind w:firstLine="720"/>
        <w:jc w:val="both"/>
        <w:rPr>
          <w:b/>
        </w:rPr>
      </w:pPr>
      <w:r>
        <w:rPr>
          <w:b/>
        </w:rPr>
        <w:t>3. Перечень мероприятий:</w:t>
      </w:r>
    </w:p>
    <w:p w:rsidR="00935F1C" w:rsidRDefault="00935F1C" w:rsidP="00935F1C">
      <w:pPr>
        <w:ind w:firstLine="720"/>
        <w:jc w:val="both"/>
        <w:rPr>
          <w:b/>
        </w:rPr>
      </w:pPr>
    </w:p>
    <w:p w:rsidR="00935F1C" w:rsidRDefault="00935F1C" w:rsidP="00935F1C"/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3962"/>
        <w:gridCol w:w="1879"/>
        <w:gridCol w:w="2887"/>
      </w:tblGrid>
      <w:tr w:rsidR="00935F1C" w:rsidTr="00935F1C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мероприятия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исполнения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исполнители</w:t>
            </w:r>
          </w:p>
        </w:tc>
      </w:tr>
      <w:tr w:rsidR="00935F1C" w:rsidTr="00935F1C"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935F1C" w:rsidTr="00935F1C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Систематическое проведение встреч работников правоохранительных органов и здравоохранения с учащимися школы, молодежью села с целью освещения правовых и медицинских аспектов незаконного употребления наркотиков.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ГАУЗ «</w:t>
            </w:r>
            <w:proofErr w:type="spellStart"/>
            <w:r>
              <w:rPr>
                <w:lang w:eastAsia="en-US"/>
              </w:rPr>
              <w:t>Дрожжановская</w:t>
            </w:r>
            <w:proofErr w:type="spellEnd"/>
            <w:r>
              <w:rPr>
                <w:lang w:eastAsia="en-US"/>
              </w:rPr>
              <w:t xml:space="preserve"> ЦРБ» (по согласованию);</w:t>
            </w: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«</w:t>
            </w:r>
            <w:proofErr w:type="spellStart"/>
            <w:proofErr w:type="gramStart"/>
            <w:r>
              <w:rPr>
                <w:lang w:eastAsia="en-US"/>
              </w:rPr>
              <w:t>Нижнечекурская</w:t>
            </w:r>
            <w:proofErr w:type="spellEnd"/>
            <w:r>
              <w:rPr>
                <w:lang w:eastAsia="en-US"/>
              </w:rPr>
              <w:t xml:space="preserve">  СОШ</w:t>
            </w:r>
            <w:proofErr w:type="gramEnd"/>
            <w:r>
              <w:rPr>
                <w:lang w:eastAsia="en-US"/>
              </w:rPr>
              <w:t xml:space="preserve">»  </w:t>
            </w: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(по согласованию), </w:t>
            </w: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сельские библиотеки, СДК (по согласованию)</w:t>
            </w:r>
          </w:p>
        </w:tc>
      </w:tr>
      <w:tr w:rsidR="00935F1C" w:rsidTr="00935F1C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Проведение молодежных акций:</w:t>
            </w: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Акция «Мир без наркотиков»</w:t>
            </w: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Акция, посвященная всемирному дню здоровья</w:t>
            </w: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сельские библиотеки, СДК (по согласованию)</w:t>
            </w:r>
          </w:p>
        </w:tc>
      </w:tr>
      <w:tr w:rsidR="00935F1C" w:rsidTr="00935F1C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спортивных </w:t>
            </w:r>
            <w:proofErr w:type="gramStart"/>
            <w:r>
              <w:rPr>
                <w:lang w:eastAsia="en-US"/>
              </w:rPr>
              <w:t>соревнований,  направленных</w:t>
            </w:r>
            <w:proofErr w:type="gramEnd"/>
            <w:r>
              <w:rPr>
                <w:lang w:eastAsia="en-US"/>
              </w:rPr>
              <w:t xml:space="preserve"> на пропаганду здорового образа жизни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исполком </w:t>
            </w: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СДК (по согласованию), МБОУ «</w:t>
            </w:r>
            <w:proofErr w:type="spellStart"/>
            <w:r>
              <w:rPr>
                <w:lang w:eastAsia="en-US"/>
              </w:rPr>
              <w:t>Нижнечекурская</w:t>
            </w:r>
            <w:proofErr w:type="spellEnd"/>
            <w:r>
              <w:rPr>
                <w:lang w:eastAsia="en-US"/>
              </w:rPr>
              <w:t xml:space="preserve"> СОШ»  </w:t>
            </w: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35F1C" w:rsidTr="00935F1C"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 Меры по пресечению незаконного оборота наркотиков</w:t>
            </w:r>
          </w:p>
        </w:tc>
      </w:tr>
      <w:tr w:rsidR="00935F1C" w:rsidTr="00935F1C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оперативно-следственных мероприятий по выявлению незаконных посевов </w:t>
            </w:r>
            <w:proofErr w:type="spellStart"/>
            <w:r>
              <w:rPr>
                <w:lang w:eastAsia="en-US"/>
              </w:rPr>
              <w:t>наркотикосодержащих</w:t>
            </w:r>
            <w:proofErr w:type="spellEnd"/>
            <w:r>
              <w:rPr>
                <w:lang w:eastAsia="en-US"/>
              </w:rPr>
              <w:t xml:space="preserve"> растений, задержание заготовителей, перевозчиков наркотиков на маршрутах возможной транспортировки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май-октябрь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исполком, </w:t>
            </w: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ОМВД (по согласованию)</w:t>
            </w:r>
          </w:p>
        </w:tc>
      </w:tr>
      <w:tr w:rsidR="00935F1C" w:rsidTr="00935F1C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Осуществление мероприятий по выявлению и уничтожению дикорастущей конопли и </w:t>
            </w:r>
            <w:r>
              <w:rPr>
                <w:lang w:eastAsia="en-US"/>
              </w:rPr>
              <w:lastRenderedPageBreak/>
              <w:t xml:space="preserve">незаконных посевов на </w:t>
            </w:r>
            <w:proofErr w:type="gramStart"/>
            <w:r>
              <w:rPr>
                <w:lang w:eastAsia="en-US"/>
              </w:rPr>
              <w:t>территории  сельского</w:t>
            </w:r>
            <w:proofErr w:type="gramEnd"/>
            <w:r>
              <w:rPr>
                <w:lang w:eastAsia="en-US"/>
              </w:rPr>
              <w:t xml:space="preserve"> поселения 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июнь - октябрь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ОМВД (по согласованию)</w:t>
            </w:r>
          </w:p>
        </w:tc>
      </w:tr>
      <w:tr w:rsidR="00935F1C" w:rsidTr="00935F1C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2.3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исполком, </w:t>
            </w: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ФАП (по согласованию)</w:t>
            </w:r>
          </w:p>
        </w:tc>
      </w:tr>
      <w:tr w:rsidR="00935F1C" w:rsidTr="00935F1C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2.4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исполком</w:t>
            </w:r>
          </w:p>
        </w:tc>
      </w:tr>
      <w:tr w:rsidR="00935F1C" w:rsidTr="00935F1C"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F1C" w:rsidRDefault="00935F1C">
            <w:pPr>
              <w:spacing w:line="276" w:lineRule="auto"/>
              <w:ind w:firstLine="7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  Информационное обеспечение</w:t>
            </w: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35F1C" w:rsidTr="00935F1C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Взаимодействие с </w:t>
            </w:r>
            <w:proofErr w:type="gramStart"/>
            <w:r>
              <w:rPr>
                <w:shd w:val="clear" w:color="auto" w:fill="FFFFFF"/>
                <w:lang w:eastAsia="en-US"/>
              </w:rPr>
              <w:t>представителями  СМИ</w:t>
            </w:r>
            <w:proofErr w:type="gramEnd"/>
            <w:r>
              <w:rPr>
                <w:shd w:val="clear" w:color="auto" w:fill="FFFFFF"/>
                <w:lang w:eastAsia="en-US"/>
              </w:rPr>
              <w:t xml:space="preserve"> для освещения текущих вопросов противодействия наркомании, информации, направленной на пропаганду  здорового образа жизни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постоянно 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исполком</w:t>
            </w:r>
          </w:p>
        </w:tc>
      </w:tr>
      <w:tr w:rsidR="00935F1C" w:rsidTr="00935F1C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Организация социально-значимой деятельности детей, подростков и молодежи по месту жительства. Трудоустройство на период каникул.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июнь-август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Исполком, </w:t>
            </w: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Центр занятости населения (по согласованию)</w:t>
            </w:r>
          </w:p>
        </w:tc>
      </w:tr>
      <w:tr w:rsidR="00935F1C" w:rsidTr="00935F1C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both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Посещение неблагополучных семей и семей социального риска для оказания практической помощи в воспитании и устройстве детей.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КДН, Центр социального обслуживания </w:t>
            </w: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(по согласованию) </w:t>
            </w:r>
          </w:p>
        </w:tc>
      </w:tr>
    </w:tbl>
    <w:p w:rsidR="00935F1C" w:rsidRDefault="00935F1C" w:rsidP="00935F1C">
      <w:pPr>
        <w:spacing w:line="360" w:lineRule="auto"/>
        <w:ind w:right="-365"/>
        <w:jc w:val="both"/>
        <w:rPr>
          <w:spacing w:val="3"/>
        </w:rPr>
      </w:pPr>
    </w:p>
    <w:p w:rsidR="00935F1C" w:rsidRDefault="00935F1C" w:rsidP="00935F1C">
      <w:pPr>
        <w:spacing w:line="360" w:lineRule="auto"/>
        <w:ind w:right="-365"/>
        <w:jc w:val="both"/>
      </w:pPr>
    </w:p>
    <w:p w:rsidR="00935F1C" w:rsidRDefault="00935F1C" w:rsidP="00935F1C"/>
    <w:p w:rsidR="00935F1C" w:rsidRDefault="00935F1C" w:rsidP="00935F1C"/>
    <w:p w:rsidR="00935F1C" w:rsidRDefault="00935F1C" w:rsidP="00935F1C"/>
    <w:p w:rsidR="001931FE" w:rsidRDefault="001931FE"/>
    <w:sectPr w:rsidR="001931FE" w:rsidSect="00B81F4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3FF"/>
    <w:rsid w:val="001931FE"/>
    <w:rsid w:val="00446AC8"/>
    <w:rsid w:val="008B53FF"/>
    <w:rsid w:val="00935F1C"/>
    <w:rsid w:val="00B81F4D"/>
    <w:rsid w:val="00E5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62060-DCEC-4C2E-B20D-EB6E6E98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F4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1F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2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2019-01-30T12:53:00Z</cp:lastPrinted>
  <dcterms:created xsi:type="dcterms:W3CDTF">2018-02-19T06:50:00Z</dcterms:created>
  <dcterms:modified xsi:type="dcterms:W3CDTF">2019-02-01T06:53:00Z</dcterms:modified>
</cp:coreProperties>
</file>